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422dd3fd44b37" w:history="1">
              <w:r>
                <w:rPr>
                  <w:rStyle w:val="Hyperlink"/>
                </w:rPr>
                <w:t>2026-2032年中国女士运动文胸行业研究分析与前景趋势预测报告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422dd3fd44b37" w:history="1">
              <w:r>
                <w:rPr>
                  <w:rStyle w:val="Hyperlink"/>
                </w:rPr>
                <w:t>2026-2032年中国女士运动文胸行业研究分析与前景趋势预测报告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422dd3fd44b37" w:history="1">
                <w:r>
                  <w:rPr>
                    <w:rStyle w:val="Hyperlink"/>
                  </w:rPr>
                  <w:t>https://www.20087.com/8/26/NvShiYunDongWenXiongFaZhanQianJingFenXi.html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运动文胸是专为女性设计的运动内衣，旨在提供舒适的支撑和保护，适应各种运动场合。随着健身文化的普及和女性对健康生活方式的追求，运动文胸市场需求持续增长。然而，市场上产品质量参差不齐，部分低价产品可能存在舒适性和功能性不足的问题。此外，个性化和多样化的设计成为吸引消费者的关键因素。</w:t>
      </w:r>
      <w:r>
        <w:rPr>
          <w:rFonts w:hint="eastAsia"/>
        </w:rPr>
        <w:br/>
      </w:r>
      <w:r>
        <w:rPr>
          <w:rFonts w:hint="eastAsia"/>
        </w:rPr>
        <w:t>　　未来，女士运动文胸的发展将更加注重人性化设计与智能功能。一方面，通过深入研究人体工程学，采用更贴合身体曲线的设计和高质量的面料，提升穿戴舒适度和支持力。另一方面，加大对智能穿戴技术的研究，如集成心率监测和运动追踪功能，提供个性化的运动建议和健康管理方案。此外，推动线上线下销售渠道的融合发展，拓展市场覆盖面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422dd3fd44b37" w:history="1">
        <w:r>
          <w:rPr>
            <w:rStyle w:val="Hyperlink"/>
          </w:rPr>
          <w:t>2026-2032年中国女士运动文胸行业研究分析与前景趋势预测报告</w:t>
        </w:r>
      </w:hyperlink>
      <w:r>
        <w:rPr>
          <w:rFonts w:hint="eastAsia"/>
        </w:rPr>
        <w:t>》全面梳理了女士运动文胸产业链，结合市场需求和市场规模等数据，深入剖析女士运动文胸行业现状。报告详细探讨了女士运动文胸市场竞争格局，重点关注重点企业及其品牌影响力，并分析了女士运动文胸价格机制和细分市场特征。通过对女士运动文胸技术现状及未来方向的评估，报告展望了女士运动文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女士运动文胸市场概述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按照不同产品类型，女士运动文胸主要可以分为如下几个类别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中国不同产品类型女士运动文胸增长趋势2020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高强度</w:t>
      </w:r>
      <w:r>
        <w:rPr>
          <w:rFonts w:hint="eastAsia"/>
        </w:rPr>
        <w:br/>
      </w:r>
      <w:r>
        <w:rPr>
          <w:rFonts w:hint="eastAsia"/>
        </w:rPr>
        <w:t>　　　　1.2.3 中强度</w:t>
      </w:r>
      <w:r>
        <w:rPr>
          <w:rFonts w:hint="eastAsia"/>
        </w:rPr>
        <w:br/>
      </w:r>
      <w:r>
        <w:rPr>
          <w:rFonts w:hint="eastAsia"/>
        </w:rPr>
        <w:t>　　　　1.2.4 低强度</w:t>
      </w:r>
      <w:r>
        <w:rPr>
          <w:rFonts w:hint="eastAsia"/>
        </w:rPr>
        <w:br/>
      </w:r>
      <w:r>
        <w:rPr>
          <w:rFonts w:hint="eastAsia"/>
        </w:rPr>
        <w:t>　　1.3 按照不同款式，女士运动文胸主要可以分为如下几个类别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中国不同款式女士运动文胸增长趋势2020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有垫</w:t>
      </w:r>
      <w:r>
        <w:rPr>
          <w:rFonts w:hint="eastAsia"/>
        </w:rPr>
        <w:br/>
      </w:r>
      <w:r>
        <w:rPr>
          <w:rFonts w:hint="eastAsia"/>
        </w:rPr>
        <w:t>　　　　1.3.3 无垫</w:t>
      </w:r>
      <w:r>
        <w:rPr>
          <w:rFonts w:hint="eastAsia"/>
        </w:rPr>
        <w:br/>
      </w:r>
      <w:r>
        <w:rPr>
          <w:rFonts w:hint="eastAsia"/>
        </w:rPr>
        <w:t>　　1.4 按照不同销售，女士运动文胸主要可以分为如下几个类别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中国不同销售女士运动文胸增长趋势2020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从不同应用，女士运动文胸主要包括如下几个方面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中国不同应用女士运动文胸增长趋势2020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专卖店</w:t>
      </w:r>
      <w:r>
        <w:rPr>
          <w:rFonts w:hint="eastAsia"/>
        </w:rPr>
        <w:br/>
      </w:r>
      <w:r>
        <w:rPr>
          <w:rFonts w:hint="eastAsia"/>
        </w:rPr>
        <w:t>　　　　1.5.4 百货商场</w:t>
      </w:r>
      <w:r>
        <w:rPr>
          <w:rFonts w:hint="eastAsia"/>
        </w:rPr>
        <w:br/>
      </w:r>
      <w:r>
        <w:rPr>
          <w:rFonts w:hint="eastAsia"/>
        </w:rPr>
        <w:t>　　1.6 中国女士运动文胸发展现状及未来趋势（2020-2032）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中国市场女士运动文胸收入及增长率（2020-2032）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中国市场女士运动文胸销量及增长率（2020-2032）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中国市场主要女士运动文胸厂商分析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中国市场主要厂商女士运动文胸销量及市场占有率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中国市场主要厂商女士运动文胸销量（2020-2025）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中国市场主要厂商女士运动文胸销量市场份额（2020-2025）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中国市场主要厂商女士运动文胸收入及市场占有率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中国市场主要厂商女士运动文胸收入（2020-2025）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中国市场主要厂商女士运动文胸收入市场份额（2020-2025）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2024年中国市场主要厂商女士运动文胸收入排名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中国市场主要厂商女士运动文胸价格（2020-2025）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中国市场主要厂商女士运动文胸总部及产地分布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中国市场主要厂商成立时间及女士运动文胸商业化日期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中国市场主要厂商女士运动文胸产品类型及应用</w:t>
      </w:r>
      <w:r>
        <w:rPr>
          <w:rFonts w:hint="eastAsia"/>
        </w:rPr>
        <w:br/>
      </w:r>
      <w:r>
        <w:rPr>
          <w:rFonts w:hint="eastAsia"/>
        </w:rPr>
        <w:t>　　2.7 女士运动文胸行业集中度、竞争程度分析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女士运动文胸行业集中度分析：2024年中国Top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中国市场女士运动文胸第一梯队、第二梯队和第三梯队厂商（品牌）及2024年市场份额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重点企业（22）在中国市场女士运动文胸销量、收入、价格及毛利率（2020-2025）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不同产品类型女士运动文胸分析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中国市场不同产品类型女士运动文胸销量（2020-2032）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中国市场不同产品类型女士运动文胸销量及市场份额（2020-2025）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中国市场不同产品类型女士运动文胸销量预测（2026-2032）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中国市场不同产品类型女士运动文胸规模（2020-2032）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中国市场不同产品类型女士运动文胸规模及市场份额（2020-2025）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中国市场不同产品类型女士运动文胸规模预测（2026-2032）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中国市场不同产品类型女士运动文胸价格走势（2020-2032）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不同应用女士运动文胸分析</w:t>
      </w:r>
      <w:r>
        <w:rPr>
          <w:rFonts w:hint="eastAsia"/>
        </w:rPr>
        <w:br/>
      </w:r>
      <w:r>
        <w:rPr>
          <w:rFonts w:hint="eastAsia"/>
        </w:rPr>
        <w:t>　　5.1 中国市场不同应用女士运动文胸销量（2020-2032）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中国市场不同应用女士运动文胸销量及市场份额（2020-2025）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中国市场不同应用女士运动文胸销量预测（2026-2032）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中国市场不同应用女士运动文胸规模（2020-2032）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中国市场不同应用女士运动文胸规模及市场份额（2020-2025）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中国市场不同应用女士运动文胸规模预测（2026-2032）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中国市场不同应用女士运动文胸价格走势（2020-2032）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女士运动文胸行业发展分析---发展趋势</w:t>
      </w:r>
      <w:r>
        <w:rPr>
          <w:rFonts w:hint="eastAsia"/>
        </w:rPr>
        <w:br/>
      </w:r>
      <w:r>
        <w:rPr>
          <w:rFonts w:hint="eastAsia"/>
        </w:rPr>
        <w:t>　　6.2 女士运动文胸行业发展分析---厂商壁垒</w:t>
      </w:r>
      <w:r>
        <w:rPr>
          <w:rFonts w:hint="eastAsia"/>
        </w:rPr>
        <w:br/>
      </w:r>
      <w:r>
        <w:rPr>
          <w:rFonts w:hint="eastAsia"/>
        </w:rPr>
        <w:t>　　6.3 女士运动文胸行业发展分析---驱动因素</w:t>
      </w:r>
      <w:r>
        <w:rPr>
          <w:rFonts w:hint="eastAsia"/>
        </w:rPr>
        <w:br/>
      </w:r>
      <w:r>
        <w:rPr>
          <w:rFonts w:hint="eastAsia"/>
        </w:rPr>
        <w:t>　　6.4 女士运动文胸行业发展分析---制约因素</w:t>
      </w:r>
      <w:r>
        <w:rPr>
          <w:rFonts w:hint="eastAsia"/>
        </w:rPr>
        <w:br/>
      </w:r>
      <w:r>
        <w:rPr>
          <w:rFonts w:hint="eastAsia"/>
        </w:rPr>
        <w:t>　　6.5 女士运动文胸中国企业SWOT分析</w:t>
      </w:r>
      <w:r>
        <w:rPr>
          <w:rFonts w:hint="eastAsia"/>
        </w:rPr>
        <w:br/>
      </w:r>
      <w:r>
        <w:rPr>
          <w:rFonts w:hint="eastAsia"/>
        </w:rPr>
        <w:t>　　6.6 女士运动文胸行业发展分析---行业政策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女士运动文胸行业产业链简介</w:t>
      </w:r>
      <w:r>
        <w:rPr>
          <w:rFonts w:hint="eastAsia"/>
        </w:rPr>
        <w:br/>
      </w:r>
      <w:r>
        <w:rPr>
          <w:rFonts w:hint="eastAsia"/>
        </w:rPr>
        <w:t>　　7.2 女士运动文胸产业链分析-上游</w:t>
      </w:r>
      <w:r>
        <w:rPr>
          <w:rFonts w:hint="eastAsia"/>
        </w:rPr>
        <w:br/>
      </w:r>
      <w:r>
        <w:rPr>
          <w:rFonts w:hint="eastAsia"/>
        </w:rPr>
        <w:t>　　7.3 女士运动文胸产业链分析-中游</w:t>
      </w:r>
      <w:r>
        <w:rPr>
          <w:rFonts w:hint="eastAsia"/>
        </w:rPr>
        <w:br/>
      </w:r>
      <w:r>
        <w:rPr>
          <w:rFonts w:hint="eastAsia"/>
        </w:rPr>
        <w:t>　　7.4 女士运动文胸产业链分析-下游</w:t>
      </w:r>
      <w:r>
        <w:rPr>
          <w:rFonts w:hint="eastAsia"/>
        </w:rPr>
        <w:br/>
      </w:r>
      <w:r>
        <w:rPr>
          <w:rFonts w:hint="eastAsia"/>
        </w:rPr>
        <w:t>　　7.5 女士运动文胸行业采购模式</w:t>
      </w:r>
      <w:r>
        <w:rPr>
          <w:rFonts w:hint="eastAsia"/>
        </w:rPr>
        <w:br/>
      </w:r>
      <w:r>
        <w:rPr>
          <w:rFonts w:hint="eastAsia"/>
        </w:rPr>
        <w:t>　　7.6 女士运动文胸行业生产模式</w:t>
      </w:r>
      <w:r>
        <w:rPr>
          <w:rFonts w:hint="eastAsia"/>
        </w:rPr>
        <w:br/>
      </w:r>
      <w:r>
        <w:rPr>
          <w:rFonts w:hint="eastAsia"/>
        </w:rPr>
        <w:t>　　7.7 女士运动文胸行业销售模式及销售渠道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中国本土女士运动文胸产能、产量分析</w:t>
      </w:r>
      <w:r>
        <w:rPr>
          <w:rFonts w:hint="eastAsia"/>
        </w:rPr>
        <w:br/>
      </w:r>
      <w:r>
        <w:rPr>
          <w:rFonts w:hint="eastAsia"/>
        </w:rPr>
        <w:t>　　8.1 中国女士运动文胸供需现状及预测（2020-2032）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中国女士运动文胸产能、产量、产能利用率及发展趋势（2020-2032）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中国女士运动文胸产量、市场需求量及发展趋势（2020-2032）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中国女士运动文胸进出口分析</w:t>
      </w:r>
      <w:r>
        <w:rPr>
          <w:rFonts w:hint="eastAsia"/>
        </w:rPr>
        <w:br/>
      </w:r>
      <w:r>
        <w:rPr>
          <w:rFonts w:hint="eastAsia"/>
        </w:rPr>
        <w:t>　　　　8.2.1 中国市场女士运动文胸主要进口来源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中国市场女士运动文胸主要出口目的地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不同产品类型女士运动文胸市场规模2020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不同款式女士运动文胸市场规模2020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不同销售女士运动文胸市场规模2020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不同应用女士运动文胸市场规模2020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中国市场主要厂商女士运动文胸销量（2020-2025）&amp;（千件）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中国市场主要厂商女士运动文胸销量市场份额（2020-2025）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中国市场主要厂商女士运动文胸收入（2020-2025）&amp;（万元）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中国市场主要厂商女士运动文胸收入份额（2020-2025）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2024年中国主要生产商女士运动文胸收入排名（万元）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中国市场主要厂商女士运动文胸价格（2020-2025）&amp;（元/件）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中国市场主要厂商女士运动文胸总部及产地分布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中国市场主要厂商成立时间及女士运动文胸商业化日期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中国市场主要厂商女士运动文胸产品类型及应用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2024年中国市场女士运动文胸主要厂商市场地位（第一梯队、第二梯队和第三梯队）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女士运动文胸市场投资、并购等现状分析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女士运动文胸生产基地、总部、竞争对手及市场地位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女士运动文胸产品规格、参数及市场应用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女士运动文胸销量（千件）、收入（万元）、价格（元/件）及毛利率（2020-2025）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中国市场不同产品类型女士运动文胸销量（2020-2025）&amp;（千件）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中国市场不同产品类型女士运动文胸销量市场份额（2020-2025）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中国市场不同产品类型女士运动文胸销量预测（2026-2032）&amp;（千件）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中国市场不同产品类型女士运动文胸销量市场份额预测（2026-2032）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中国市场不同产品类型女士运动文胸规模（2020-2025）&amp;（万元）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中国市场不同产品类型女士运动文胸规模市场份额（2020-2025）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中国市场不同产品类型女士运动文胸规模预测（2026-2032）&amp;（万元）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中国市场不同产品类型女士运动文胸规模市场份额预测（2026-2032）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中国市场不同应用女士运动文胸销量（2020-2025）&amp;（千件）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中国市场不同应用女士运动文胸销量市场份额（2020-2025）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中国市场不同应用女士运动文胸销量预测（2026-2032）&amp;（千件）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中国市场不同应用女士运动文胸销量市场份额预测（2026-2032）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中国市场不同应用女士运动文胸规模（2020-2025）&amp;（万元）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中国市场不同应用女士运动文胸规模市场份额（2020-2025）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中国市场不同应用女士运动文胸规模预测（2026-2032）&amp;（万元）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中国市场不同应用女士运动文胸规模市场份额预测（2026-2032）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女士运动文胸行业发展分析---发展趋势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女士运动文胸行业发展分析---厂商壁垒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女士运动文胸行业发展分析---驱动因素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女士运动文胸行业发展分析---制约因素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女士运动文胸行业相关重点政策一览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女士运动文胸行业供应链分析</w:t>
      </w:r>
      <w:r>
        <w:rPr>
          <w:rFonts w:hint="eastAsia"/>
        </w:rPr>
        <w:br/>
      </w:r>
      <w:r>
        <w:rPr>
          <w:rFonts w:hint="eastAsia"/>
        </w:rPr>
        <w:t>　　表 148： 女士运动文胸上游原料供应商</w:t>
      </w:r>
      <w:r>
        <w:rPr>
          <w:rFonts w:hint="eastAsia"/>
        </w:rPr>
        <w:br/>
      </w:r>
      <w:r>
        <w:rPr>
          <w:rFonts w:hint="eastAsia"/>
        </w:rPr>
        <w:t>　　表 149： 女士运动文胸行业主要下游客户</w:t>
      </w:r>
      <w:r>
        <w:rPr>
          <w:rFonts w:hint="eastAsia"/>
        </w:rPr>
        <w:br/>
      </w:r>
      <w:r>
        <w:rPr>
          <w:rFonts w:hint="eastAsia"/>
        </w:rPr>
        <w:t>　　表 150： 女士运动文胸典型经销商</w:t>
      </w:r>
      <w:r>
        <w:rPr>
          <w:rFonts w:hint="eastAsia"/>
        </w:rPr>
        <w:br/>
      </w:r>
      <w:r>
        <w:rPr>
          <w:rFonts w:hint="eastAsia"/>
        </w:rPr>
        <w:t>　　表 151： 中国女士运动文胸产量、销量、进口量及出口量（2020-2025）&amp;（千件）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152： 中国女士运动文胸产量、销量、进口量及出口量预测（2026-2032）&amp;（千件）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中国市场女士运动文胸主要进口来源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中国市场女士运动文胸主要出口目的地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女士运动文胸产品图片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中国不同产品类型女士运动文胸市场规模市场份额2024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高强度产品图片</w:t>
      </w:r>
      <w:r>
        <w:rPr>
          <w:rFonts w:hint="eastAsia"/>
        </w:rPr>
        <w:br/>
      </w:r>
      <w:r>
        <w:rPr>
          <w:rFonts w:hint="eastAsia"/>
        </w:rPr>
        <w:t>　　图 4： 中强度产品图片</w:t>
      </w:r>
      <w:r>
        <w:rPr>
          <w:rFonts w:hint="eastAsia"/>
        </w:rPr>
        <w:br/>
      </w:r>
      <w:r>
        <w:rPr>
          <w:rFonts w:hint="eastAsia"/>
        </w:rPr>
        <w:t>　　图 5： 低强度产品图片</w:t>
      </w:r>
      <w:r>
        <w:rPr>
          <w:rFonts w:hint="eastAsia"/>
        </w:rPr>
        <w:br/>
      </w:r>
      <w:r>
        <w:rPr>
          <w:rFonts w:hint="eastAsia"/>
        </w:rPr>
        <w:t>　　图 6： 中国不同款式女士运动文胸市场规模市场份额2024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有垫产品图片</w:t>
      </w:r>
      <w:r>
        <w:rPr>
          <w:rFonts w:hint="eastAsia"/>
        </w:rPr>
        <w:br/>
      </w:r>
      <w:r>
        <w:rPr>
          <w:rFonts w:hint="eastAsia"/>
        </w:rPr>
        <w:t>　　图 8： 无垫产品图片</w:t>
      </w:r>
      <w:r>
        <w:rPr>
          <w:rFonts w:hint="eastAsia"/>
        </w:rPr>
        <w:br/>
      </w:r>
      <w:r>
        <w:rPr>
          <w:rFonts w:hint="eastAsia"/>
        </w:rPr>
        <w:t>　　图 9： 中国不同销售女士运动文胸市场规模市场份额2024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中国不同应用女士运动文胸市场份额2024 &amp; 2032</w:t>
      </w:r>
      <w:r>
        <w:rPr>
          <w:rFonts w:hint="eastAsia"/>
        </w:rPr>
        <w:br/>
      </w:r>
      <w:r>
        <w:rPr>
          <w:rFonts w:hint="eastAsia"/>
        </w:rPr>
        <w:t>　　图 13： 线上</w:t>
      </w:r>
      <w:r>
        <w:rPr>
          <w:rFonts w:hint="eastAsia"/>
        </w:rPr>
        <w:br/>
      </w:r>
      <w:r>
        <w:rPr>
          <w:rFonts w:hint="eastAsia"/>
        </w:rPr>
        <w:t>　　图 14： 专卖店</w:t>
      </w:r>
      <w:r>
        <w:rPr>
          <w:rFonts w:hint="eastAsia"/>
        </w:rPr>
        <w:br/>
      </w:r>
      <w:r>
        <w:rPr>
          <w:rFonts w:hint="eastAsia"/>
        </w:rPr>
        <w:t>　　图 15： 百货商场</w:t>
      </w:r>
      <w:r>
        <w:rPr>
          <w:rFonts w:hint="eastAsia"/>
        </w:rPr>
        <w:br/>
      </w:r>
      <w:r>
        <w:rPr>
          <w:rFonts w:hint="eastAsia"/>
        </w:rPr>
        <w:t>　　图 16： 中国市场女士运动文胸市场规模，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中国市场女士运动文胸收入及增长率（2020-2032）&amp;（万元）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中国市场女士运动文胸销量及增长率（2020-2032）&amp;（千件）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2024年中国市场主要厂商女士运动文胸销量市场份额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2024年中国市场主要厂商女士运动文胸收入市场份额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2024年中国市场前五大厂商女士运动文胸市场份额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2024年中国市场女士运动文胸第一梯队、第二梯队和第三梯队厂商（品牌）及市场份额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中国市场不同产品类型女士运动文胸价格走势（2020-2032）&amp;（元/件）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中国市场不同应用女士运动文胸价格走势（2020-2032）&amp;（元/件）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女士运动文胸中国企业SWOT分析</w:t>
      </w:r>
      <w:r>
        <w:rPr>
          <w:rFonts w:hint="eastAsia"/>
        </w:rPr>
        <w:br/>
      </w:r>
      <w:r>
        <w:rPr>
          <w:rFonts w:hint="eastAsia"/>
        </w:rPr>
        <w:t>　　图 26： 女士运动文胸产业链</w:t>
      </w:r>
      <w:r>
        <w:rPr>
          <w:rFonts w:hint="eastAsia"/>
        </w:rPr>
        <w:br/>
      </w:r>
      <w:r>
        <w:rPr>
          <w:rFonts w:hint="eastAsia"/>
        </w:rPr>
        <w:t>　　图 27： 女士运动文胸行业采购模式分析</w:t>
      </w:r>
      <w:r>
        <w:rPr>
          <w:rFonts w:hint="eastAsia"/>
        </w:rPr>
        <w:br/>
      </w:r>
      <w:r>
        <w:rPr>
          <w:rFonts w:hint="eastAsia"/>
        </w:rPr>
        <w:t>　　图 28： 女士运动文胸行业生产模式分析</w:t>
      </w:r>
      <w:r>
        <w:rPr>
          <w:rFonts w:hint="eastAsia"/>
        </w:rPr>
        <w:br/>
      </w:r>
      <w:r>
        <w:rPr>
          <w:rFonts w:hint="eastAsia"/>
        </w:rPr>
        <w:t>　　图 29： 女士运动文胸行业销售模式分析</w:t>
      </w:r>
      <w:r>
        <w:rPr>
          <w:rFonts w:hint="eastAsia"/>
        </w:rPr>
        <w:br/>
      </w:r>
      <w:r>
        <w:rPr>
          <w:rFonts w:hint="eastAsia"/>
        </w:rPr>
        <w:t>　　图 30： 中国女士运动文胸产能、产量、产能利用率及发展趋势（2020-2032）&amp;（千件）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中国女士运动文胸产量、市场需求量及发展趋势（2020-2032）&amp;（千件）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422dd3fd44b37" w:history="1">
        <w:r>
          <w:rPr>
            <w:rStyle w:val="Hyperlink"/>
          </w:rPr>
          <w:t>2026-2032年中国女士运动文胸行业研究分析与前景趋势预测报告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422dd3fd44b37" w:history="1">
        <w:r>
          <w:rPr>
            <w:rStyle w:val="Hyperlink"/>
          </w:rPr>
          <w:t>https://www.20087.com/8/26/NvShiYunDongWenXiongFaZhanQianJingFenXi.html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热点：女士运动文胸啥牌子比较好、女士运动文胸哪个牌子好、女士运动文胸品牌推荐、运动文胸适用范围有哪些、运动文胸真的有用吗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8f66d85b54893" w:history="1">
      <w:r>
        <w:rPr>
          <w:rStyle w:val="Hyperlink"/>
        </w:rPr>
        <w:t>2026-2032年中国女士运动文胸行业研究分析与前景趋势预测报告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vShiYunDongWenXiongFaZhanQianJingFenXi.html" TargetMode="External" Id="R771422dd3fd4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vShiYunDongWenXiongFaZhanQianJingFenXi.html" TargetMode="External" Id="R2408f66d85b5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2025-12-06T02:30:58Z</dcterms:created>
  <dcterms:modified xsi:type="dcterms:W3CDTF">2025-12-06T03:30:58Z</dcterms:modified>
  <dc:subject>2026-2032年中国女士运动文胸行业研究分析与前景趋势预测报告</dc:subject>
  <dc:title>2026-2032年中国女士运动文胸行业研究分析与前景趋势预测报告</dc:title>
  <cp:keywords>2026-2032年中国女士运动文胸行业研究分析与前景趋势预测报告</cp:keywords>
  <dc:description>2026-2032年中国女士运动文胸行业研究分析与前景趋势预测报告</dc:description>
</cp:coreProperties>
</file>