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0c45118e04c6a" w:history="1">
              <w:r>
                <w:rPr>
                  <w:rStyle w:val="Hyperlink"/>
                </w:rPr>
                <w:t>中国女性内衣行业现状分析与发展前景研究报告（2024年版）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0c45118e04c6a" w:history="1">
              <w:r>
                <w:rPr>
                  <w:rStyle w:val="Hyperlink"/>
                </w:rPr>
                <w:t>中国女性内衣行业现状分析与发展前景研究报告（2024年版）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0c45118e04c6a" w:history="1">
                <w:r>
                  <w:rPr>
                    <w:rStyle w:val="Hyperlink"/>
                  </w:rPr>
                  <w:t>https://www.20087.com/M_FangZhiFuZhuang/68/NvXingNeiYiShiChangXingQingFenXiYuQuShiYuCe.html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内衣市场在近几年经历了从传统款式向功能性和舒适性转变的过程。消费者偏好转向了更加注重健康、舒适和包容性的产品，如无钢圈内衣、运动内衣和可调节款式。同时，电商的兴起和社交媒体的影响力改变了购买习惯，使得品牌能够直接与消费者沟通，提供个性化服务和快速反应市场趋势。</w:t>
      </w:r>
      <w:r>
        <w:rPr>
          <w:rFonts w:hint="eastAsia"/>
        </w:rPr>
        <w:br/>
      </w:r>
      <w:r>
        <w:rPr>
          <w:rFonts w:hint="eastAsia"/>
        </w:rPr>
        <w:t>　　未来，女性内衣市场将更加关注可持续发展和数字化创新。使用环保材料和可回收包装将变得越来越重要，以减少对环境的影响。数字化技术，如3D身体扫描和虚拟试穿，将提供更精确的尺寸匹配和个性化购物体验。同时，随着对身体多样性的接受，内衣品牌将推出更多尺码和风格，以满足不同体型和肤色的需求。</w:t>
      </w:r>
      <w:r>
        <w:rPr>
          <w:rFonts w:hint="eastAsia"/>
        </w:rPr>
        <w:br/>
      </w:r>
      <w:r>
        <w:rPr>
          <w:rFonts w:hint="eastAsia"/>
        </w:rPr>
        <w:t>　　《</w:t>
      </w:r>
      <w:hyperlink r:id="R3a40c45118e04c6a" w:history="1">
        <w:r>
          <w:rPr>
            <w:rStyle w:val="Hyperlink"/>
          </w:rPr>
          <w:t>中国女性内衣行业现状分析与发展前景研究报告（2024年版）</w:t>
        </w:r>
      </w:hyperlink>
      <w:r>
        <w:rPr>
          <w:rFonts w:hint="eastAsia"/>
        </w:rPr>
        <w:t>》依托详实的数据支撑，全面剖析了女性内衣行业的市场规模、需求动态与价格走势。女性内衣报告深入挖掘产业链上下游关联，评估当前市场现状，并对未来女性内衣市场前景作出科学预测。通过对女性内衣细分市场的划分和重点企业的剖析，揭示了行业竞争格局、品牌影响力和市场集中度。此外，女性内衣报告还为投资者提供了关于女性内衣行业未来发展趋势的权威预测，以及潜在风险和应对策略，旨在助力各方做出明智的投资与经营决策。</w:t>
      </w:r>
      <w:r>
        <w:rPr>
          <w:rFonts w:hint="eastAsia"/>
        </w:rPr>
        <w:br/>
      </w:r>
      <w:r>
        <w:rPr>
          <w:rFonts w:hint="eastAsia"/>
        </w:rPr>
        <w:br/>
      </w:r>
      <w:r>
        <w:rPr>
          <w:rFonts w:hint="eastAsia"/>
        </w:rPr>
        <w:t>第一章 女性内衣行业运行情况</w:t>
      </w:r>
      <w:r>
        <w:rPr>
          <w:rFonts w:hint="eastAsia"/>
        </w:rPr>
        <w:br/>
      </w:r>
      <w:r>
        <w:rPr>
          <w:rFonts w:hint="eastAsia"/>
        </w:rPr>
        <w:t>　　第一节 女性内衣行业运行情况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女性内衣行业供给分析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女性内衣行业需求分析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女性内衣行业运行环境分析</w:t>
      </w:r>
      <w:r>
        <w:rPr>
          <w:rFonts w:hint="eastAsia"/>
        </w:rPr>
        <w:br/>
      </w:r>
      <w:r>
        <w:rPr>
          <w:rFonts w:hint="eastAsia"/>
        </w:rPr>
        <w:t>　　第一节 国内宏观经济形势分析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四、对外贸易与利用外资</w:t>
      </w:r>
      <w:r>
        <w:rPr>
          <w:rFonts w:hint="eastAsia"/>
        </w:rPr>
        <w:br/>
      </w:r>
      <w:r>
        <w:rPr>
          <w:rFonts w:hint="eastAsia"/>
        </w:rPr>
        <w:t>　　　　五、消费与物价</w:t>
      </w:r>
      <w:r>
        <w:rPr>
          <w:rFonts w:hint="eastAsia"/>
        </w:rPr>
        <w:br/>
      </w:r>
      <w:r>
        <w:rPr>
          <w:rFonts w:hint="eastAsia"/>
        </w:rPr>
        <w:t>　　第二节 国内宏观调控政策分析</w:t>
      </w:r>
      <w:r>
        <w:rPr>
          <w:rFonts w:hint="eastAsia"/>
        </w:rPr>
        <w:br/>
      </w:r>
      <w:r>
        <w:rPr>
          <w:rFonts w:hint="eastAsia"/>
        </w:rPr>
        <w:t>　　第三节 国内女性内衣行业政策分析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女性内衣行业上游分析</w:t>
      </w:r>
      <w:r>
        <w:rPr>
          <w:rFonts w:hint="eastAsia"/>
        </w:rPr>
        <w:br/>
      </w:r>
      <w:r>
        <w:rPr>
          <w:rFonts w:hint="eastAsia"/>
        </w:rPr>
        <w:t>　　第一节 棉花</w:t>
      </w:r>
      <w:r>
        <w:rPr>
          <w:rFonts w:hint="eastAsia"/>
        </w:rPr>
        <w:br/>
      </w:r>
      <w:r>
        <w:rPr>
          <w:rFonts w:hint="eastAsia"/>
        </w:rPr>
        <w:t>　　　　一、市场需求规模</w:t>
      </w:r>
      <w:r>
        <w:rPr>
          <w:rFonts w:hint="eastAsia"/>
        </w:rPr>
        <w:br/>
      </w:r>
      <w:r>
        <w:rPr>
          <w:rFonts w:hint="eastAsia"/>
        </w:rPr>
        <w:t>　　　　二、中华棉花集团有限公司</w:t>
      </w:r>
      <w:r>
        <w:rPr>
          <w:rFonts w:hint="eastAsia"/>
        </w:rPr>
        <w:br/>
      </w:r>
      <w:r>
        <w:rPr>
          <w:rFonts w:hint="eastAsia"/>
        </w:rPr>
        <w:t>　　第二节 真丝</w:t>
      </w:r>
      <w:r>
        <w:rPr>
          <w:rFonts w:hint="eastAsia"/>
        </w:rPr>
        <w:br/>
      </w:r>
      <w:r>
        <w:rPr>
          <w:rFonts w:hint="eastAsia"/>
        </w:rPr>
        <w:t>　　　　一、市场需求规模</w:t>
      </w:r>
      <w:r>
        <w:rPr>
          <w:rFonts w:hint="eastAsia"/>
        </w:rPr>
        <w:br/>
      </w:r>
      <w:r>
        <w:rPr>
          <w:rFonts w:hint="eastAsia"/>
        </w:rPr>
        <w:t>　　　　二、达利丝绸（浙江）有限公司</w:t>
      </w:r>
      <w:r>
        <w:rPr>
          <w:rFonts w:hint="eastAsia"/>
        </w:rPr>
        <w:br/>
      </w:r>
      <w:r>
        <w:rPr>
          <w:rFonts w:hint="eastAsia"/>
        </w:rPr>
        <w:t>　　第三节 涤纶</w:t>
      </w:r>
      <w:r>
        <w:rPr>
          <w:rFonts w:hint="eastAsia"/>
        </w:rPr>
        <w:br/>
      </w:r>
      <w:r>
        <w:rPr>
          <w:rFonts w:hint="eastAsia"/>
        </w:rPr>
        <w:t>　　　　一、市场需求规模</w:t>
      </w:r>
      <w:r>
        <w:rPr>
          <w:rFonts w:hint="eastAsia"/>
        </w:rPr>
        <w:br/>
      </w:r>
      <w:r>
        <w:rPr>
          <w:rFonts w:hint="eastAsia"/>
        </w:rPr>
        <w:t>　　　　二、江西涤纶厂</w:t>
      </w:r>
      <w:r>
        <w:rPr>
          <w:rFonts w:hint="eastAsia"/>
        </w:rPr>
        <w:br/>
      </w:r>
      <w:r>
        <w:rPr>
          <w:rFonts w:hint="eastAsia"/>
        </w:rPr>
        <w:br/>
      </w:r>
      <w:r>
        <w:rPr>
          <w:rFonts w:hint="eastAsia"/>
        </w:rPr>
        <w:t>第四章 女性内衣行业下游分析</w:t>
      </w:r>
      <w:r>
        <w:rPr>
          <w:rFonts w:hint="eastAsia"/>
        </w:rPr>
        <w:br/>
      </w:r>
      <w:r>
        <w:rPr>
          <w:rFonts w:hint="eastAsia"/>
        </w:rPr>
        <w:t>　　第一节 专卖店</w:t>
      </w:r>
      <w:r>
        <w:rPr>
          <w:rFonts w:hint="eastAsia"/>
        </w:rPr>
        <w:br/>
      </w:r>
      <w:r>
        <w:rPr>
          <w:rFonts w:hint="eastAsia"/>
        </w:rPr>
        <w:t>　　　　一、市场需求规模</w:t>
      </w:r>
      <w:r>
        <w:rPr>
          <w:rFonts w:hint="eastAsia"/>
        </w:rPr>
        <w:br/>
      </w:r>
      <w:r>
        <w:rPr>
          <w:rFonts w:hint="eastAsia"/>
        </w:rPr>
        <w:t>　　　　二、伊之美内衣专卖店</w:t>
      </w:r>
      <w:r>
        <w:rPr>
          <w:rFonts w:hint="eastAsia"/>
        </w:rPr>
        <w:br/>
      </w:r>
      <w:r>
        <w:rPr>
          <w:rFonts w:hint="eastAsia"/>
        </w:rPr>
        <w:t>　　第二节 商场专柜</w:t>
      </w:r>
      <w:r>
        <w:rPr>
          <w:rFonts w:hint="eastAsia"/>
        </w:rPr>
        <w:br/>
      </w:r>
      <w:r>
        <w:rPr>
          <w:rFonts w:hint="eastAsia"/>
        </w:rPr>
        <w:t>　　　　一、市场需求规模</w:t>
      </w:r>
      <w:r>
        <w:rPr>
          <w:rFonts w:hint="eastAsia"/>
        </w:rPr>
        <w:br/>
      </w:r>
      <w:r>
        <w:rPr>
          <w:rFonts w:hint="eastAsia"/>
        </w:rPr>
        <w:t>　　　　二、上海华联商厦</w:t>
      </w:r>
      <w:r>
        <w:rPr>
          <w:rFonts w:hint="eastAsia"/>
        </w:rPr>
        <w:br/>
      </w:r>
      <w:r>
        <w:rPr>
          <w:rFonts w:hint="eastAsia"/>
        </w:rPr>
        <w:t>　　第三节 网络</w:t>
      </w:r>
      <w:r>
        <w:rPr>
          <w:rFonts w:hint="eastAsia"/>
        </w:rPr>
        <w:br/>
      </w:r>
      <w:r>
        <w:rPr>
          <w:rFonts w:hint="eastAsia"/>
        </w:rPr>
        <w:t>　　　　一、市场需求规模</w:t>
      </w:r>
      <w:r>
        <w:rPr>
          <w:rFonts w:hint="eastAsia"/>
        </w:rPr>
        <w:br/>
      </w:r>
      <w:r>
        <w:rPr>
          <w:rFonts w:hint="eastAsia"/>
        </w:rPr>
        <w:t>　　　　二、淘宝网</w:t>
      </w:r>
      <w:r>
        <w:rPr>
          <w:rFonts w:hint="eastAsia"/>
        </w:rPr>
        <w:br/>
      </w:r>
      <w:r>
        <w:rPr>
          <w:rFonts w:hint="eastAsia"/>
        </w:rPr>
        <w:br/>
      </w:r>
      <w:r>
        <w:rPr>
          <w:rFonts w:hint="eastAsia"/>
        </w:rPr>
        <w:t>第五章 2024年国内女性内衣行业整体运行状况</w:t>
      </w:r>
      <w:r>
        <w:rPr>
          <w:rFonts w:hint="eastAsia"/>
        </w:rPr>
        <w:br/>
      </w:r>
      <w:r>
        <w:rPr>
          <w:rFonts w:hint="eastAsia"/>
        </w:rPr>
        <w:t>　　第一节 女性内衣行业产销分析</w:t>
      </w:r>
      <w:r>
        <w:rPr>
          <w:rFonts w:hint="eastAsia"/>
        </w:rPr>
        <w:br/>
      </w:r>
      <w:r>
        <w:rPr>
          <w:rFonts w:hint="eastAsia"/>
        </w:rPr>
        <w:t>　　第二节 女性内衣行业盈利能力分析</w:t>
      </w:r>
      <w:r>
        <w:rPr>
          <w:rFonts w:hint="eastAsia"/>
        </w:rPr>
        <w:br/>
      </w:r>
      <w:r>
        <w:rPr>
          <w:rFonts w:hint="eastAsia"/>
        </w:rPr>
        <w:t>　　第三节 女性内衣行业偿债能力分析</w:t>
      </w:r>
      <w:r>
        <w:rPr>
          <w:rFonts w:hint="eastAsia"/>
        </w:rPr>
        <w:br/>
      </w:r>
      <w:r>
        <w:rPr>
          <w:rFonts w:hint="eastAsia"/>
        </w:rPr>
        <w:t>　　第四节 女性内衣行业营运能力分析</w:t>
      </w:r>
      <w:r>
        <w:rPr>
          <w:rFonts w:hint="eastAsia"/>
        </w:rPr>
        <w:br/>
      </w:r>
      <w:r>
        <w:rPr>
          <w:rFonts w:hint="eastAsia"/>
        </w:rPr>
        <w:br/>
      </w:r>
      <w:r>
        <w:rPr>
          <w:rFonts w:hint="eastAsia"/>
        </w:rPr>
        <w:t>第六章 女性内衣行业价格分析</w:t>
      </w:r>
      <w:r>
        <w:rPr>
          <w:rFonts w:hint="eastAsia"/>
        </w:rPr>
        <w:br/>
      </w:r>
      <w:r>
        <w:rPr>
          <w:rFonts w:hint="eastAsia"/>
        </w:rPr>
        <w:t>第七章 女性内衣市场环境分析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女性内衣市场营销策略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女性内衣行业国际市场运行分析</w:t>
      </w:r>
      <w:r>
        <w:rPr>
          <w:rFonts w:hint="eastAsia"/>
        </w:rPr>
        <w:br/>
      </w:r>
      <w:r>
        <w:rPr>
          <w:rFonts w:hint="eastAsia"/>
        </w:rPr>
        <w:t>　　第一节 国际市场概述</w:t>
      </w:r>
      <w:r>
        <w:rPr>
          <w:rFonts w:hint="eastAsia"/>
        </w:rPr>
        <w:br/>
      </w:r>
      <w:r>
        <w:rPr>
          <w:rFonts w:hint="eastAsia"/>
        </w:rPr>
        <w:t>　　第二节 女性内衣行业主要国家分析</w:t>
      </w:r>
      <w:r>
        <w:rPr>
          <w:rFonts w:hint="eastAsia"/>
        </w:rPr>
        <w:br/>
      </w:r>
      <w:r>
        <w:rPr>
          <w:rFonts w:hint="eastAsia"/>
        </w:rPr>
        <w:br/>
      </w:r>
      <w:r>
        <w:rPr>
          <w:rFonts w:hint="eastAsia"/>
        </w:rPr>
        <w:t>第十章 女性内衣行业重点企业分析</w:t>
      </w:r>
      <w:r>
        <w:rPr>
          <w:rFonts w:hint="eastAsia"/>
        </w:rPr>
        <w:br/>
      </w:r>
      <w:r>
        <w:rPr>
          <w:rFonts w:hint="eastAsia"/>
        </w:rPr>
        <w:t>　　第一节 北京爱慕内衣有限公司</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三、2019-2024年公司经营状况</w:t>
      </w:r>
      <w:r>
        <w:rPr>
          <w:rFonts w:hint="eastAsia"/>
        </w:rPr>
        <w:br/>
      </w:r>
      <w:r>
        <w:rPr>
          <w:rFonts w:hint="eastAsia"/>
        </w:rPr>
        <w:t>　　　　四、发展规划及前景展望</w:t>
      </w:r>
      <w:r>
        <w:rPr>
          <w:rFonts w:hint="eastAsia"/>
        </w:rPr>
        <w:br/>
      </w:r>
      <w:r>
        <w:rPr>
          <w:rFonts w:hint="eastAsia"/>
        </w:rPr>
        <w:t>　　第二节 百利安集团</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三、2019-2024年公司经营状况</w:t>
      </w:r>
      <w:r>
        <w:rPr>
          <w:rFonts w:hint="eastAsia"/>
        </w:rPr>
        <w:br/>
      </w:r>
      <w:r>
        <w:rPr>
          <w:rFonts w:hint="eastAsia"/>
        </w:rPr>
        <w:t>　　　　四、发展规划及前景展望</w:t>
      </w:r>
      <w:r>
        <w:rPr>
          <w:rFonts w:hint="eastAsia"/>
        </w:rPr>
        <w:br/>
      </w:r>
      <w:r>
        <w:rPr>
          <w:rFonts w:hint="eastAsia"/>
        </w:rPr>
        <w:t>　　第三节 大连桑扶兰实业有限公司</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三、2019-2024年公司经营状况</w:t>
      </w:r>
      <w:r>
        <w:rPr>
          <w:rFonts w:hint="eastAsia"/>
        </w:rPr>
        <w:br/>
      </w:r>
      <w:r>
        <w:rPr>
          <w:rFonts w:hint="eastAsia"/>
        </w:rPr>
        <w:t>　　　　四、发展规划及前景展望</w:t>
      </w:r>
      <w:r>
        <w:rPr>
          <w:rFonts w:hint="eastAsia"/>
        </w:rPr>
        <w:br/>
      </w:r>
      <w:r>
        <w:rPr>
          <w:rFonts w:hint="eastAsia"/>
        </w:rPr>
        <w:t>　　第四节 中国台湾奥黛莉公司</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安莉芳集团</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三、2019-2024年公司经营状况</w:t>
      </w:r>
      <w:r>
        <w:rPr>
          <w:rFonts w:hint="eastAsia"/>
        </w:rPr>
        <w:br/>
      </w:r>
      <w:r>
        <w:rPr>
          <w:rFonts w:hint="eastAsia"/>
        </w:rPr>
        <w:t>　　　　四、发展规划及前景展望</w:t>
      </w:r>
      <w:r>
        <w:rPr>
          <w:rFonts w:hint="eastAsia"/>
        </w:rPr>
        <w:br/>
      </w:r>
      <w:r>
        <w:rPr>
          <w:rFonts w:hint="eastAsia"/>
        </w:rPr>
        <w:t>　　第六节 欧迪芬国际集团</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三、2019-2024年公司经营状况</w:t>
      </w:r>
      <w:r>
        <w:rPr>
          <w:rFonts w:hint="eastAsia"/>
        </w:rPr>
        <w:br/>
      </w:r>
      <w:r>
        <w:rPr>
          <w:rFonts w:hint="eastAsia"/>
        </w:rPr>
        <w:t>　　　　四、发展规划及前景展望</w:t>
      </w:r>
      <w:r>
        <w:rPr>
          <w:rFonts w:hint="eastAsia"/>
        </w:rPr>
        <w:br/>
      </w:r>
      <w:r>
        <w:rPr>
          <w:rFonts w:hint="eastAsia"/>
        </w:rPr>
        <w:t>　　第七节 上海古今内衣有限公司</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三、2019-2024年公司经营状况</w:t>
      </w:r>
      <w:r>
        <w:rPr>
          <w:rFonts w:hint="eastAsia"/>
        </w:rPr>
        <w:br/>
      </w:r>
      <w:r>
        <w:rPr>
          <w:rFonts w:hint="eastAsia"/>
        </w:rPr>
        <w:t>　　　　四、发展规划及前景展望</w:t>
      </w:r>
      <w:r>
        <w:rPr>
          <w:rFonts w:hint="eastAsia"/>
        </w:rPr>
        <w:br/>
      </w:r>
      <w:r>
        <w:rPr>
          <w:rFonts w:hint="eastAsia"/>
        </w:rPr>
        <w:t>　　第八节 婷美保健科技集团</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三、2019-2024年公司经营状况</w:t>
      </w:r>
      <w:r>
        <w:rPr>
          <w:rFonts w:hint="eastAsia"/>
        </w:rPr>
        <w:br/>
      </w:r>
      <w:r>
        <w:rPr>
          <w:rFonts w:hint="eastAsia"/>
        </w:rPr>
        <w:t>　　　　四、发展规划及前景展望</w:t>
      </w:r>
      <w:r>
        <w:rPr>
          <w:rFonts w:hint="eastAsia"/>
        </w:rPr>
        <w:br/>
      </w:r>
      <w:r>
        <w:rPr>
          <w:rFonts w:hint="eastAsia"/>
        </w:rPr>
        <w:t>　　第九节 维多利亚的秘密</w:t>
      </w:r>
      <w:r>
        <w:rPr>
          <w:rFonts w:hint="eastAsia"/>
        </w:rPr>
        <w:br/>
      </w:r>
      <w:r>
        <w:rPr>
          <w:rFonts w:hint="eastAsia"/>
        </w:rPr>
        <w:br/>
      </w:r>
      <w:r>
        <w:rPr>
          <w:rFonts w:hint="eastAsia"/>
        </w:rPr>
        <w:t>第十一章 女性内衣行业内部风险分析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女性内衣行业外部风险分析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行业发展趋势预测</w:t>
      </w:r>
      <w:r>
        <w:rPr>
          <w:rFonts w:hint="eastAsia"/>
        </w:rPr>
        <w:br/>
      </w:r>
      <w:r>
        <w:rPr>
          <w:rFonts w:hint="eastAsia"/>
        </w:rPr>
        <w:t>　　第一节 国内市场预测</w:t>
      </w:r>
      <w:r>
        <w:rPr>
          <w:rFonts w:hint="eastAsia"/>
        </w:rPr>
        <w:br/>
      </w:r>
      <w:r>
        <w:rPr>
          <w:rFonts w:hint="eastAsia"/>
        </w:rPr>
        <w:t>　　　　一、行业规模预测</w:t>
      </w:r>
      <w:r>
        <w:rPr>
          <w:rFonts w:hint="eastAsia"/>
        </w:rPr>
        <w:br/>
      </w:r>
      <w:r>
        <w:rPr>
          <w:rFonts w:hint="eastAsia"/>
        </w:rPr>
        <w:t>　　　　二、行业供给预测</w:t>
      </w:r>
      <w:r>
        <w:rPr>
          <w:rFonts w:hint="eastAsia"/>
        </w:rPr>
        <w:br/>
      </w:r>
      <w:r>
        <w:rPr>
          <w:rFonts w:hint="eastAsia"/>
        </w:rPr>
        <w:t>　　　　三、市场规模预测</w:t>
      </w:r>
      <w:r>
        <w:rPr>
          <w:rFonts w:hint="eastAsia"/>
        </w:rPr>
        <w:br/>
      </w:r>
      <w:r>
        <w:rPr>
          <w:rFonts w:hint="eastAsia"/>
        </w:rPr>
        <w:t>　　　　四、价格预测</w:t>
      </w:r>
      <w:r>
        <w:rPr>
          <w:rFonts w:hint="eastAsia"/>
        </w:rPr>
        <w:br/>
      </w:r>
      <w:r>
        <w:rPr>
          <w:rFonts w:hint="eastAsia"/>
        </w:rPr>
        <w:t>　　　　五、增长速度预测</w:t>
      </w:r>
      <w:r>
        <w:rPr>
          <w:rFonts w:hint="eastAsia"/>
        </w:rPr>
        <w:br/>
      </w:r>
      <w:r>
        <w:rPr>
          <w:rFonts w:hint="eastAsia"/>
        </w:rPr>
        <w:t>　　第二节 中智林⋅　国际市场预测</w:t>
      </w:r>
      <w:r>
        <w:rPr>
          <w:rFonts w:hint="eastAsia"/>
        </w:rPr>
        <w:br/>
      </w:r>
      <w:r>
        <w:rPr>
          <w:rFonts w:hint="eastAsia"/>
        </w:rPr>
        <w:br/>
      </w:r>
      <w:r>
        <w:rPr>
          <w:rFonts w:hint="eastAsia"/>
        </w:rPr>
        <w:t>图表目录</w:t>
      </w:r>
      <w:r>
        <w:rPr>
          <w:rFonts w:hint="eastAsia"/>
        </w:rPr>
        <w:br/>
      </w:r>
      <w:r>
        <w:rPr>
          <w:rFonts w:hint="eastAsia"/>
        </w:rPr>
        <w:t>　　图表 1 2019-2024年我国女性内衣行业规模以上企业数量分析</w:t>
      </w:r>
      <w:r>
        <w:rPr>
          <w:rFonts w:hint="eastAsia"/>
        </w:rPr>
        <w:br/>
      </w:r>
      <w:r>
        <w:rPr>
          <w:rFonts w:hint="eastAsia"/>
        </w:rPr>
        <w:t>　　图表 2 2019-2024年我国女性内衣行业规模以上企业数量增长趋势图</w:t>
      </w:r>
      <w:r>
        <w:rPr>
          <w:rFonts w:hint="eastAsia"/>
        </w:rPr>
        <w:br/>
      </w:r>
      <w:r>
        <w:rPr>
          <w:rFonts w:hint="eastAsia"/>
        </w:rPr>
        <w:t>　　图表 3 2019-2024年我国女性内衣行业规模以上企业工业总产值分析</w:t>
      </w:r>
      <w:r>
        <w:rPr>
          <w:rFonts w:hint="eastAsia"/>
        </w:rPr>
        <w:br/>
      </w:r>
      <w:r>
        <w:rPr>
          <w:rFonts w:hint="eastAsia"/>
        </w:rPr>
        <w:t>　　图表 4 2019-2024年我国女性内衣行业规模以上企业工业总产值增长趋势图</w:t>
      </w:r>
      <w:r>
        <w:rPr>
          <w:rFonts w:hint="eastAsia"/>
        </w:rPr>
        <w:br/>
      </w:r>
      <w:r>
        <w:rPr>
          <w:rFonts w:hint="eastAsia"/>
        </w:rPr>
        <w:t>　　图表 5 2024年女性内衣行业在GDP中所占的地位</w:t>
      </w:r>
      <w:r>
        <w:rPr>
          <w:rFonts w:hint="eastAsia"/>
        </w:rPr>
        <w:br/>
      </w:r>
      <w:r>
        <w:rPr>
          <w:rFonts w:hint="eastAsia"/>
        </w:rPr>
        <w:t>　　图表 6 华北，东北，华东，华南地区内衣品牌市场渗透率</w:t>
      </w:r>
      <w:r>
        <w:rPr>
          <w:rFonts w:hint="eastAsia"/>
        </w:rPr>
        <w:br/>
      </w:r>
      <w:r>
        <w:rPr>
          <w:rFonts w:hint="eastAsia"/>
        </w:rPr>
        <w:t>　　图表 7 2019-2024年工业企业增加值月度同比增长率（%）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2019-2024年居民消费价格指数（上年同月=100）</w:t>
      </w:r>
      <w:r>
        <w:rPr>
          <w:rFonts w:hint="eastAsia"/>
        </w:rPr>
        <w:br/>
      </w:r>
      <w:r>
        <w:rPr>
          <w:rFonts w:hint="eastAsia"/>
        </w:rPr>
        <w:t>　　图表 11 2019-2024年我国文胸消费量及增长对比图</w:t>
      </w:r>
      <w:r>
        <w:rPr>
          <w:rFonts w:hint="eastAsia"/>
        </w:rPr>
        <w:br/>
      </w:r>
      <w:r>
        <w:rPr>
          <w:rFonts w:hint="eastAsia"/>
        </w:rPr>
        <w:t>　　图表 12 2019-2024年全国女性内衣行业盈利能力对比图</w:t>
      </w:r>
      <w:r>
        <w:rPr>
          <w:rFonts w:hint="eastAsia"/>
        </w:rPr>
        <w:br/>
      </w:r>
      <w:r>
        <w:rPr>
          <w:rFonts w:hint="eastAsia"/>
        </w:rPr>
        <w:t>　　图表 13 2019-2024年全国女性内衣行业资产负债率对比图</w:t>
      </w:r>
      <w:r>
        <w:rPr>
          <w:rFonts w:hint="eastAsia"/>
        </w:rPr>
        <w:br/>
      </w:r>
      <w:r>
        <w:rPr>
          <w:rFonts w:hint="eastAsia"/>
        </w:rPr>
        <w:t>　　图表 14 2019-2024年全国女性内衣行业负债与所有者权益比率对比图</w:t>
      </w:r>
      <w:r>
        <w:rPr>
          <w:rFonts w:hint="eastAsia"/>
        </w:rPr>
        <w:br/>
      </w:r>
      <w:r>
        <w:rPr>
          <w:rFonts w:hint="eastAsia"/>
        </w:rPr>
        <w:t>　　图表 15 2019-2024年全国女性内衣行业营运能力对比图</w:t>
      </w:r>
      <w:r>
        <w:rPr>
          <w:rFonts w:hint="eastAsia"/>
        </w:rPr>
        <w:br/>
      </w:r>
      <w:r>
        <w:rPr>
          <w:rFonts w:hint="eastAsia"/>
        </w:rPr>
        <w:t>　　图表 16 2024年世界女士内衣市场销售结构对比图</w:t>
      </w:r>
      <w:r>
        <w:rPr>
          <w:rFonts w:hint="eastAsia"/>
        </w:rPr>
        <w:br/>
      </w:r>
      <w:r>
        <w:rPr>
          <w:rFonts w:hint="eastAsia"/>
        </w:rPr>
        <w:t>　　图表 17 2019-2024年世界女士内衣市场年销售额及增长对比图</w:t>
      </w:r>
      <w:r>
        <w:rPr>
          <w:rFonts w:hint="eastAsia"/>
        </w:rPr>
        <w:br/>
      </w:r>
      <w:r>
        <w:rPr>
          <w:rFonts w:hint="eastAsia"/>
        </w:rPr>
        <w:t>　　图表 18 全球拥有15岁以上的女性内衣消费者数量最多的市场分布</w:t>
      </w:r>
      <w:r>
        <w:rPr>
          <w:rFonts w:hint="eastAsia"/>
        </w:rPr>
        <w:br/>
      </w:r>
      <w:r>
        <w:rPr>
          <w:rFonts w:hint="eastAsia"/>
        </w:rPr>
        <w:t>　　图表 19 近3年北京爱慕内衣有限公司资产负债率变化情况</w:t>
      </w:r>
      <w:r>
        <w:rPr>
          <w:rFonts w:hint="eastAsia"/>
        </w:rPr>
        <w:br/>
      </w:r>
      <w:r>
        <w:rPr>
          <w:rFonts w:hint="eastAsia"/>
        </w:rPr>
        <w:t>　　图表 20 近3年北京爱慕内衣有限公司产权比率变化情况</w:t>
      </w:r>
      <w:r>
        <w:rPr>
          <w:rFonts w:hint="eastAsia"/>
        </w:rPr>
        <w:br/>
      </w:r>
      <w:r>
        <w:rPr>
          <w:rFonts w:hint="eastAsia"/>
        </w:rPr>
        <w:t>　　图表 21 近3年北京爱慕内衣有限公司已获利息倍数变化情况</w:t>
      </w:r>
      <w:r>
        <w:rPr>
          <w:rFonts w:hint="eastAsia"/>
        </w:rPr>
        <w:br/>
      </w:r>
      <w:r>
        <w:rPr>
          <w:rFonts w:hint="eastAsia"/>
        </w:rPr>
        <w:t>　　图表 22 近3年北京爱慕内衣有限公司固定资产周转次数情况</w:t>
      </w:r>
      <w:r>
        <w:rPr>
          <w:rFonts w:hint="eastAsia"/>
        </w:rPr>
        <w:br/>
      </w:r>
      <w:r>
        <w:rPr>
          <w:rFonts w:hint="eastAsia"/>
        </w:rPr>
        <w:t>　　图表 23 近3年北京爱慕内衣有限公司流动资产周转次数变化情况</w:t>
      </w:r>
      <w:r>
        <w:rPr>
          <w:rFonts w:hint="eastAsia"/>
        </w:rPr>
        <w:br/>
      </w:r>
      <w:r>
        <w:rPr>
          <w:rFonts w:hint="eastAsia"/>
        </w:rPr>
        <w:t>　　图表 24 近3年北京爱慕内衣有限公司总资产周转次数变化情况</w:t>
      </w:r>
      <w:r>
        <w:rPr>
          <w:rFonts w:hint="eastAsia"/>
        </w:rPr>
        <w:br/>
      </w:r>
      <w:r>
        <w:rPr>
          <w:rFonts w:hint="eastAsia"/>
        </w:rPr>
        <w:t>　　图表 25 近3年北京爱慕内衣有限公司销售净利率变化情况</w:t>
      </w:r>
      <w:r>
        <w:rPr>
          <w:rFonts w:hint="eastAsia"/>
        </w:rPr>
        <w:br/>
      </w:r>
      <w:r>
        <w:rPr>
          <w:rFonts w:hint="eastAsia"/>
        </w:rPr>
        <w:t>　　图表 26 近3年北京爱慕内衣有限公司销售毛利率变化情况</w:t>
      </w:r>
      <w:r>
        <w:rPr>
          <w:rFonts w:hint="eastAsia"/>
        </w:rPr>
        <w:br/>
      </w:r>
      <w:r>
        <w:rPr>
          <w:rFonts w:hint="eastAsia"/>
        </w:rPr>
        <w:t>　　图表 27 近3年北京爱慕内衣有限公司资产净利率变化情况</w:t>
      </w:r>
      <w:r>
        <w:rPr>
          <w:rFonts w:hint="eastAsia"/>
        </w:rPr>
        <w:br/>
      </w:r>
      <w:r>
        <w:rPr>
          <w:rFonts w:hint="eastAsia"/>
        </w:rPr>
        <w:t>　　图表 28 近3年百利安集团资产负债率变化情况</w:t>
      </w:r>
      <w:r>
        <w:rPr>
          <w:rFonts w:hint="eastAsia"/>
        </w:rPr>
        <w:br/>
      </w:r>
      <w:r>
        <w:rPr>
          <w:rFonts w:hint="eastAsia"/>
        </w:rPr>
        <w:t>　　图表 29 近3年百利安集团产权比率变化情况</w:t>
      </w:r>
      <w:r>
        <w:rPr>
          <w:rFonts w:hint="eastAsia"/>
        </w:rPr>
        <w:br/>
      </w:r>
      <w:r>
        <w:rPr>
          <w:rFonts w:hint="eastAsia"/>
        </w:rPr>
        <w:t>　　图表 30 近3年百利安集团已获利息倍数变化情况</w:t>
      </w:r>
      <w:r>
        <w:rPr>
          <w:rFonts w:hint="eastAsia"/>
        </w:rPr>
        <w:br/>
      </w:r>
      <w:r>
        <w:rPr>
          <w:rFonts w:hint="eastAsia"/>
        </w:rPr>
        <w:t>　　图表 31 近3年百利安集团固定资产周转次数情况</w:t>
      </w:r>
      <w:r>
        <w:rPr>
          <w:rFonts w:hint="eastAsia"/>
        </w:rPr>
        <w:br/>
      </w:r>
      <w:r>
        <w:rPr>
          <w:rFonts w:hint="eastAsia"/>
        </w:rPr>
        <w:t>　　图表 32 近3年百利安集团流动资产周转次数变化情况</w:t>
      </w:r>
      <w:r>
        <w:rPr>
          <w:rFonts w:hint="eastAsia"/>
        </w:rPr>
        <w:br/>
      </w:r>
      <w:r>
        <w:rPr>
          <w:rFonts w:hint="eastAsia"/>
        </w:rPr>
        <w:t>　　图表 33 近3年百利安集团总资产周转次数变化情况</w:t>
      </w:r>
      <w:r>
        <w:rPr>
          <w:rFonts w:hint="eastAsia"/>
        </w:rPr>
        <w:br/>
      </w:r>
      <w:r>
        <w:rPr>
          <w:rFonts w:hint="eastAsia"/>
        </w:rPr>
        <w:t>　　图表 34 近3年百利安集团销售净利率变化情况</w:t>
      </w:r>
      <w:r>
        <w:rPr>
          <w:rFonts w:hint="eastAsia"/>
        </w:rPr>
        <w:br/>
      </w:r>
      <w:r>
        <w:rPr>
          <w:rFonts w:hint="eastAsia"/>
        </w:rPr>
        <w:t>　　图表 35 近3年百利安集团销售毛利率变化情况</w:t>
      </w:r>
      <w:r>
        <w:rPr>
          <w:rFonts w:hint="eastAsia"/>
        </w:rPr>
        <w:br/>
      </w:r>
      <w:r>
        <w:rPr>
          <w:rFonts w:hint="eastAsia"/>
        </w:rPr>
        <w:t>　　图表 36 近3年百利安集团资产净利率变化情况</w:t>
      </w:r>
      <w:r>
        <w:rPr>
          <w:rFonts w:hint="eastAsia"/>
        </w:rPr>
        <w:br/>
      </w:r>
      <w:r>
        <w:rPr>
          <w:rFonts w:hint="eastAsia"/>
        </w:rPr>
        <w:t>　　图表 37 近3年大连桑扶兰实业有限公司资产负债率变化情况</w:t>
      </w:r>
      <w:r>
        <w:rPr>
          <w:rFonts w:hint="eastAsia"/>
        </w:rPr>
        <w:br/>
      </w:r>
      <w:r>
        <w:rPr>
          <w:rFonts w:hint="eastAsia"/>
        </w:rPr>
        <w:t>　　图表 38 近3年大连桑扶兰实业有限公司产权比率变化情况</w:t>
      </w:r>
      <w:r>
        <w:rPr>
          <w:rFonts w:hint="eastAsia"/>
        </w:rPr>
        <w:br/>
      </w:r>
      <w:r>
        <w:rPr>
          <w:rFonts w:hint="eastAsia"/>
        </w:rPr>
        <w:t>　　图表 39 近3年大连桑扶兰实业有限公司已获利息倍数变化情况</w:t>
      </w:r>
      <w:r>
        <w:rPr>
          <w:rFonts w:hint="eastAsia"/>
        </w:rPr>
        <w:br/>
      </w:r>
      <w:r>
        <w:rPr>
          <w:rFonts w:hint="eastAsia"/>
        </w:rPr>
        <w:t>　　图表 40 近3年大连桑扶兰实业有限公司固定资产周转次数情况</w:t>
      </w:r>
      <w:r>
        <w:rPr>
          <w:rFonts w:hint="eastAsia"/>
        </w:rPr>
        <w:br/>
      </w:r>
      <w:r>
        <w:rPr>
          <w:rFonts w:hint="eastAsia"/>
        </w:rPr>
        <w:t>　　图表 41 近3年大连桑扶兰实业有限公司流动资产周转次数变化情况</w:t>
      </w:r>
      <w:r>
        <w:rPr>
          <w:rFonts w:hint="eastAsia"/>
        </w:rPr>
        <w:br/>
      </w:r>
      <w:r>
        <w:rPr>
          <w:rFonts w:hint="eastAsia"/>
        </w:rPr>
        <w:t>　　图表 42 近3年大连桑扶兰实业有限公司总资产周转次数变化情况</w:t>
      </w:r>
      <w:r>
        <w:rPr>
          <w:rFonts w:hint="eastAsia"/>
        </w:rPr>
        <w:br/>
      </w:r>
      <w:r>
        <w:rPr>
          <w:rFonts w:hint="eastAsia"/>
        </w:rPr>
        <w:t>　　图表 43 近3年大连桑扶兰实业有限公司销售净利率变化情况</w:t>
      </w:r>
      <w:r>
        <w:rPr>
          <w:rFonts w:hint="eastAsia"/>
        </w:rPr>
        <w:br/>
      </w:r>
      <w:r>
        <w:rPr>
          <w:rFonts w:hint="eastAsia"/>
        </w:rPr>
        <w:t>　　图表 44 近3年大连桑扶兰实业有限公司销售毛利率变化情况</w:t>
      </w:r>
      <w:r>
        <w:rPr>
          <w:rFonts w:hint="eastAsia"/>
        </w:rPr>
        <w:br/>
      </w:r>
      <w:r>
        <w:rPr>
          <w:rFonts w:hint="eastAsia"/>
        </w:rPr>
        <w:t>　　图表 45 近3年大连桑扶兰实业有限公司资产净利率变化情况</w:t>
      </w:r>
      <w:r>
        <w:rPr>
          <w:rFonts w:hint="eastAsia"/>
        </w:rPr>
        <w:br/>
      </w:r>
      <w:r>
        <w:rPr>
          <w:rFonts w:hint="eastAsia"/>
        </w:rPr>
        <w:t>　　图表 46 近3年中国台湾奥黛莉公司资产负债率变化情况</w:t>
      </w:r>
      <w:r>
        <w:rPr>
          <w:rFonts w:hint="eastAsia"/>
        </w:rPr>
        <w:br/>
      </w:r>
      <w:r>
        <w:rPr>
          <w:rFonts w:hint="eastAsia"/>
        </w:rPr>
        <w:t>　　图表 47 近3年中国台湾奥黛莉公司产权比率变化情况</w:t>
      </w:r>
      <w:r>
        <w:rPr>
          <w:rFonts w:hint="eastAsia"/>
        </w:rPr>
        <w:br/>
      </w:r>
      <w:r>
        <w:rPr>
          <w:rFonts w:hint="eastAsia"/>
        </w:rPr>
        <w:t>　　图表 48 近3年中国台湾奥黛莉公司已获利息倍数变化情况</w:t>
      </w:r>
      <w:r>
        <w:rPr>
          <w:rFonts w:hint="eastAsia"/>
        </w:rPr>
        <w:br/>
      </w:r>
      <w:r>
        <w:rPr>
          <w:rFonts w:hint="eastAsia"/>
        </w:rPr>
        <w:t>　　图表 49 近3年中国台湾奥黛莉公司固定资产周转次数情况</w:t>
      </w:r>
      <w:r>
        <w:rPr>
          <w:rFonts w:hint="eastAsia"/>
        </w:rPr>
        <w:br/>
      </w:r>
      <w:r>
        <w:rPr>
          <w:rFonts w:hint="eastAsia"/>
        </w:rPr>
        <w:t>　　图表 50 近3年中国台湾奥黛莉公司流动资产周转次数变化情况</w:t>
      </w:r>
      <w:r>
        <w:rPr>
          <w:rFonts w:hint="eastAsia"/>
        </w:rPr>
        <w:br/>
      </w:r>
      <w:r>
        <w:rPr>
          <w:rFonts w:hint="eastAsia"/>
        </w:rPr>
        <w:t>　　图表 51 近3年中国台湾奥黛莉公司总资产周转次数变化情况</w:t>
      </w:r>
      <w:r>
        <w:rPr>
          <w:rFonts w:hint="eastAsia"/>
        </w:rPr>
        <w:br/>
      </w:r>
      <w:r>
        <w:rPr>
          <w:rFonts w:hint="eastAsia"/>
        </w:rPr>
        <w:t>　　图表 52 近3年中国台湾奥黛莉公司销售净利率变化情况</w:t>
      </w:r>
      <w:r>
        <w:rPr>
          <w:rFonts w:hint="eastAsia"/>
        </w:rPr>
        <w:br/>
      </w:r>
      <w:r>
        <w:rPr>
          <w:rFonts w:hint="eastAsia"/>
        </w:rPr>
        <w:t>　　图表 53 近3年中国台湾奥黛莉公司销售毛利率变化情况</w:t>
      </w:r>
      <w:r>
        <w:rPr>
          <w:rFonts w:hint="eastAsia"/>
        </w:rPr>
        <w:br/>
      </w:r>
      <w:r>
        <w:rPr>
          <w:rFonts w:hint="eastAsia"/>
        </w:rPr>
        <w:t>　　图表 54 近3年中国台湾奥黛莉公司资产净利率变化情况</w:t>
      </w:r>
      <w:r>
        <w:rPr>
          <w:rFonts w:hint="eastAsia"/>
        </w:rPr>
        <w:br/>
      </w:r>
      <w:r>
        <w:rPr>
          <w:rFonts w:hint="eastAsia"/>
        </w:rPr>
        <w:t>　　图表 55 近3年安莉芳集团资产负债率变化情况</w:t>
      </w:r>
      <w:r>
        <w:rPr>
          <w:rFonts w:hint="eastAsia"/>
        </w:rPr>
        <w:br/>
      </w:r>
      <w:r>
        <w:rPr>
          <w:rFonts w:hint="eastAsia"/>
        </w:rPr>
        <w:t>　　图表 56 近3年安莉芳集团产权比率变化情况</w:t>
      </w:r>
      <w:r>
        <w:rPr>
          <w:rFonts w:hint="eastAsia"/>
        </w:rPr>
        <w:br/>
      </w:r>
      <w:r>
        <w:rPr>
          <w:rFonts w:hint="eastAsia"/>
        </w:rPr>
        <w:t>　　图表 57 近3年安莉芳集团已获利息倍数变化情况</w:t>
      </w:r>
      <w:r>
        <w:rPr>
          <w:rFonts w:hint="eastAsia"/>
        </w:rPr>
        <w:br/>
      </w:r>
      <w:r>
        <w:rPr>
          <w:rFonts w:hint="eastAsia"/>
        </w:rPr>
        <w:t>　　图表 58 近3年安莉芳集团固定资产周转次数情况</w:t>
      </w:r>
      <w:r>
        <w:rPr>
          <w:rFonts w:hint="eastAsia"/>
        </w:rPr>
        <w:br/>
      </w:r>
      <w:r>
        <w:rPr>
          <w:rFonts w:hint="eastAsia"/>
        </w:rPr>
        <w:t>　　图表 59 近3年安莉芳集团流动资产周转次数变化情况</w:t>
      </w:r>
      <w:r>
        <w:rPr>
          <w:rFonts w:hint="eastAsia"/>
        </w:rPr>
        <w:br/>
      </w:r>
      <w:r>
        <w:rPr>
          <w:rFonts w:hint="eastAsia"/>
        </w:rPr>
        <w:t>　　图表 60 近3年安莉芳集团总资产周转次数变化情况</w:t>
      </w:r>
      <w:r>
        <w:rPr>
          <w:rFonts w:hint="eastAsia"/>
        </w:rPr>
        <w:br/>
      </w:r>
      <w:r>
        <w:rPr>
          <w:rFonts w:hint="eastAsia"/>
        </w:rPr>
        <w:t>　　图表 61 近3年安莉芳集团销售净利率变化情况</w:t>
      </w:r>
      <w:r>
        <w:rPr>
          <w:rFonts w:hint="eastAsia"/>
        </w:rPr>
        <w:br/>
      </w:r>
      <w:r>
        <w:rPr>
          <w:rFonts w:hint="eastAsia"/>
        </w:rPr>
        <w:t>　　图表 62 近3年安莉芳集团销售毛利率变化情况</w:t>
      </w:r>
      <w:r>
        <w:rPr>
          <w:rFonts w:hint="eastAsia"/>
        </w:rPr>
        <w:br/>
      </w:r>
      <w:r>
        <w:rPr>
          <w:rFonts w:hint="eastAsia"/>
        </w:rPr>
        <w:t>　　图表 63 近3年安莉芳集团资产净利率变化情况</w:t>
      </w:r>
      <w:r>
        <w:rPr>
          <w:rFonts w:hint="eastAsia"/>
        </w:rPr>
        <w:br/>
      </w:r>
      <w:r>
        <w:rPr>
          <w:rFonts w:hint="eastAsia"/>
        </w:rPr>
        <w:t>　　图表 64 近3年欧迪芬国际集团资产负债率变化情况</w:t>
      </w:r>
      <w:r>
        <w:rPr>
          <w:rFonts w:hint="eastAsia"/>
        </w:rPr>
        <w:br/>
      </w:r>
      <w:r>
        <w:rPr>
          <w:rFonts w:hint="eastAsia"/>
        </w:rPr>
        <w:t>　　图表 65 近3年欧迪芬国际集团产权比率变化情况</w:t>
      </w:r>
      <w:r>
        <w:rPr>
          <w:rFonts w:hint="eastAsia"/>
        </w:rPr>
        <w:br/>
      </w:r>
      <w:r>
        <w:rPr>
          <w:rFonts w:hint="eastAsia"/>
        </w:rPr>
        <w:t>　　图表 66 近3年欧迪芬国际集团已获利息倍数变化情况</w:t>
      </w:r>
      <w:r>
        <w:rPr>
          <w:rFonts w:hint="eastAsia"/>
        </w:rPr>
        <w:br/>
      </w:r>
      <w:r>
        <w:rPr>
          <w:rFonts w:hint="eastAsia"/>
        </w:rPr>
        <w:t>　　图表 67 近3年欧迪芬国际集团固定资产周转次数情况</w:t>
      </w:r>
      <w:r>
        <w:rPr>
          <w:rFonts w:hint="eastAsia"/>
        </w:rPr>
        <w:br/>
      </w:r>
      <w:r>
        <w:rPr>
          <w:rFonts w:hint="eastAsia"/>
        </w:rPr>
        <w:t>　　图表 68 近3年欧迪芬国际集团流动资产周转次数变化情况</w:t>
      </w:r>
      <w:r>
        <w:rPr>
          <w:rFonts w:hint="eastAsia"/>
        </w:rPr>
        <w:br/>
      </w:r>
      <w:r>
        <w:rPr>
          <w:rFonts w:hint="eastAsia"/>
        </w:rPr>
        <w:t>　　图表 69 近3年欧迪芬国际集团总资产周转次数变化情况</w:t>
      </w:r>
      <w:r>
        <w:rPr>
          <w:rFonts w:hint="eastAsia"/>
        </w:rPr>
        <w:br/>
      </w:r>
      <w:r>
        <w:rPr>
          <w:rFonts w:hint="eastAsia"/>
        </w:rPr>
        <w:t>　　图表 70 近3年欧迪芬国际集团销售净利率变化情况</w:t>
      </w:r>
      <w:r>
        <w:rPr>
          <w:rFonts w:hint="eastAsia"/>
        </w:rPr>
        <w:br/>
      </w:r>
      <w:r>
        <w:rPr>
          <w:rFonts w:hint="eastAsia"/>
        </w:rPr>
        <w:t>　　图表 71 近3年欧迪芬国际集团销售毛利率变化情况</w:t>
      </w:r>
      <w:r>
        <w:rPr>
          <w:rFonts w:hint="eastAsia"/>
        </w:rPr>
        <w:br/>
      </w:r>
      <w:r>
        <w:rPr>
          <w:rFonts w:hint="eastAsia"/>
        </w:rPr>
        <w:t>　　图表 72 近3年欧迪芬国际集团资产净利率变化情况</w:t>
      </w:r>
      <w:r>
        <w:rPr>
          <w:rFonts w:hint="eastAsia"/>
        </w:rPr>
        <w:br/>
      </w:r>
      <w:r>
        <w:rPr>
          <w:rFonts w:hint="eastAsia"/>
        </w:rPr>
        <w:t>　　图表 73 近3年上海古今内衣有限公司资产负债率变化情况</w:t>
      </w:r>
      <w:r>
        <w:rPr>
          <w:rFonts w:hint="eastAsia"/>
        </w:rPr>
        <w:br/>
      </w:r>
      <w:r>
        <w:rPr>
          <w:rFonts w:hint="eastAsia"/>
        </w:rPr>
        <w:t>　　图表 74 近3年上海古今内衣有限公司产权比率变化情况</w:t>
      </w:r>
      <w:r>
        <w:rPr>
          <w:rFonts w:hint="eastAsia"/>
        </w:rPr>
        <w:br/>
      </w:r>
      <w:r>
        <w:rPr>
          <w:rFonts w:hint="eastAsia"/>
        </w:rPr>
        <w:t>　　图表 75 近3年上海古今内衣有限公司已获利息倍数变化情况</w:t>
      </w:r>
      <w:r>
        <w:rPr>
          <w:rFonts w:hint="eastAsia"/>
        </w:rPr>
        <w:br/>
      </w:r>
      <w:r>
        <w:rPr>
          <w:rFonts w:hint="eastAsia"/>
        </w:rPr>
        <w:t>　　图表 76 近3年上海古今内衣有限公司固定资产周转次数情况</w:t>
      </w:r>
      <w:r>
        <w:rPr>
          <w:rFonts w:hint="eastAsia"/>
        </w:rPr>
        <w:br/>
      </w:r>
      <w:r>
        <w:rPr>
          <w:rFonts w:hint="eastAsia"/>
        </w:rPr>
        <w:t>　　图表 77 近3年上海古今内衣有限公司流动资产周转次数变化情况</w:t>
      </w:r>
      <w:r>
        <w:rPr>
          <w:rFonts w:hint="eastAsia"/>
        </w:rPr>
        <w:br/>
      </w:r>
      <w:r>
        <w:rPr>
          <w:rFonts w:hint="eastAsia"/>
        </w:rPr>
        <w:t>　　图表 78 近3年上海古今内衣有限公司总资产周转次数变化情况</w:t>
      </w:r>
      <w:r>
        <w:rPr>
          <w:rFonts w:hint="eastAsia"/>
        </w:rPr>
        <w:br/>
      </w:r>
      <w:r>
        <w:rPr>
          <w:rFonts w:hint="eastAsia"/>
        </w:rPr>
        <w:t>　　图表 79 近3年上海古今内衣有限公司销售净利率变化情况</w:t>
      </w:r>
      <w:r>
        <w:rPr>
          <w:rFonts w:hint="eastAsia"/>
        </w:rPr>
        <w:br/>
      </w:r>
      <w:r>
        <w:rPr>
          <w:rFonts w:hint="eastAsia"/>
        </w:rPr>
        <w:t>　　图表 80 近3年上海古今内衣有限公司销售毛利率变化情况</w:t>
      </w:r>
      <w:r>
        <w:rPr>
          <w:rFonts w:hint="eastAsia"/>
        </w:rPr>
        <w:br/>
      </w:r>
      <w:r>
        <w:rPr>
          <w:rFonts w:hint="eastAsia"/>
        </w:rPr>
        <w:t>　　图表 81 近3年上海古今内衣有限公司资产净利率变化情况</w:t>
      </w:r>
      <w:r>
        <w:rPr>
          <w:rFonts w:hint="eastAsia"/>
        </w:rPr>
        <w:br/>
      </w:r>
      <w:r>
        <w:rPr>
          <w:rFonts w:hint="eastAsia"/>
        </w:rPr>
        <w:t>　　图表 82 近3年婷美保健科技集团资产负债率变化情况</w:t>
      </w:r>
      <w:r>
        <w:rPr>
          <w:rFonts w:hint="eastAsia"/>
        </w:rPr>
        <w:br/>
      </w:r>
      <w:r>
        <w:rPr>
          <w:rFonts w:hint="eastAsia"/>
        </w:rPr>
        <w:t>　　图表 83 近3年婷美保健科技集团产权比率变化情况</w:t>
      </w:r>
      <w:r>
        <w:rPr>
          <w:rFonts w:hint="eastAsia"/>
        </w:rPr>
        <w:br/>
      </w:r>
      <w:r>
        <w:rPr>
          <w:rFonts w:hint="eastAsia"/>
        </w:rPr>
        <w:t>　　图表 84 近3年婷美保健科技集团已获利息倍数变化情况</w:t>
      </w:r>
      <w:r>
        <w:rPr>
          <w:rFonts w:hint="eastAsia"/>
        </w:rPr>
        <w:br/>
      </w:r>
      <w:r>
        <w:rPr>
          <w:rFonts w:hint="eastAsia"/>
        </w:rPr>
        <w:t>　　图表 85 近3年婷美保健科技集团固定资产周转次数情况</w:t>
      </w:r>
      <w:r>
        <w:rPr>
          <w:rFonts w:hint="eastAsia"/>
        </w:rPr>
        <w:br/>
      </w:r>
      <w:r>
        <w:rPr>
          <w:rFonts w:hint="eastAsia"/>
        </w:rPr>
        <w:t>　　图表 86 近3年婷美保健科技集团流动资产周转次数变化情况</w:t>
      </w:r>
      <w:r>
        <w:rPr>
          <w:rFonts w:hint="eastAsia"/>
        </w:rPr>
        <w:br/>
      </w:r>
      <w:r>
        <w:rPr>
          <w:rFonts w:hint="eastAsia"/>
        </w:rPr>
        <w:t>　　图表 87 近3年婷美保健科技集团总资产周转次数变化情况</w:t>
      </w:r>
      <w:r>
        <w:rPr>
          <w:rFonts w:hint="eastAsia"/>
        </w:rPr>
        <w:br/>
      </w:r>
      <w:r>
        <w:rPr>
          <w:rFonts w:hint="eastAsia"/>
        </w:rPr>
        <w:t>　　图表 88 近3年婷美保健科技集团销售净利率变化情况</w:t>
      </w:r>
      <w:r>
        <w:rPr>
          <w:rFonts w:hint="eastAsia"/>
        </w:rPr>
        <w:br/>
      </w:r>
      <w:r>
        <w:rPr>
          <w:rFonts w:hint="eastAsia"/>
        </w:rPr>
        <w:t>　　图表 89 近3年婷美保健科技集团销售毛利率变化情况</w:t>
      </w:r>
      <w:r>
        <w:rPr>
          <w:rFonts w:hint="eastAsia"/>
        </w:rPr>
        <w:br/>
      </w:r>
      <w:r>
        <w:rPr>
          <w:rFonts w:hint="eastAsia"/>
        </w:rPr>
        <w:t>　　图表 90 近3年婷美保健科技集团资产净利率变化情况</w:t>
      </w:r>
      <w:r>
        <w:rPr>
          <w:rFonts w:hint="eastAsia"/>
        </w:rPr>
        <w:br/>
      </w:r>
      <w:r>
        <w:rPr>
          <w:rFonts w:hint="eastAsia"/>
        </w:rPr>
        <w:t>　　图表 91 2019-2024年我国女性内衣行业规模以上企业数量分析</w:t>
      </w:r>
      <w:r>
        <w:rPr>
          <w:rFonts w:hint="eastAsia"/>
        </w:rPr>
        <w:br/>
      </w:r>
      <w:r>
        <w:rPr>
          <w:rFonts w:hint="eastAsia"/>
        </w:rPr>
        <w:t>　　图表 92 2019-2024年我国女性内衣行业规模以上企业数量增长趋势图</w:t>
      </w:r>
      <w:r>
        <w:rPr>
          <w:rFonts w:hint="eastAsia"/>
        </w:rPr>
        <w:br/>
      </w:r>
      <w:r>
        <w:rPr>
          <w:rFonts w:hint="eastAsia"/>
        </w:rPr>
        <w:t>　　图表 93 2024-2030年我国女士内衣规模企业数量时间序列法预测图</w:t>
      </w:r>
      <w:r>
        <w:rPr>
          <w:rFonts w:hint="eastAsia"/>
        </w:rPr>
        <w:br/>
      </w:r>
      <w:r>
        <w:rPr>
          <w:rFonts w:hint="eastAsia"/>
        </w:rPr>
        <w:t>　　图表 94 2024-2030年我国女士内衣规模企业数量曲线预测法预测图</w:t>
      </w:r>
      <w:r>
        <w:rPr>
          <w:rFonts w:hint="eastAsia"/>
        </w:rPr>
        <w:br/>
      </w:r>
      <w:r>
        <w:rPr>
          <w:rFonts w:hint="eastAsia"/>
        </w:rPr>
        <w:t>　　图表 95 2019-2024年我国女性内衣行业规模以上企业工业总产值分析</w:t>
      </w:r>
      <w:r>
        <w:rPr>
          <w:rFonts w:hint="eastAsia"/>
        </w:rPr>
        <w:br/>
      </w:r>
      <w:r>
        <w:rPr>
          <w:rFonts w:hint="eastAsia"/>
        </w:rPr>
        <w:t>　　图表 96 2019-2024年我国女性内衣行业规模以上企业工业总产值增长趋势图</w:t>
      </w:r>
      <w:r>
        <w:rPr>
          <w:rFonts w:hint="eastAsia"/>
        </w:rPr>
        <w:br/>
      </w:r>
      <w:r>
        <w:rPr>
          <w:rFonts w:hint="eastAsia"/>
        </w:rPr>
        <w:t>　　图表 97 2024-2030年我国女士内衣行业工业总产值时间序列法预测图</w:t>
      </w:r>
      <w:r>
        <w:rPr>
          <w:rFonts w:hint="eastAsia"/>
        </w:rPr>
        <w:br/>
      </w:r>
      <w:r>
        <w:rPr>
          <w:rFonts w:hint="eastAsia"/>
        </w:rPr>
        <w:t>　　图表 98 2024-2030年我国女士内衣行业工业总产值曲线预测法预测图</w:t>
      </w:r>
      <w:r>
        <w:rPr>
          <w:rFonts w:hint="eastAsia"/>
        </w:rPr>
        <w:br/>
      </w:r>
      <w:r>
        <w:rPr>
          <w:rFonts w:hint="eastAsia"/>
        </w:rPr>
        <w:t>　　图表 99 2019-2024年我国文胸消费量及增长对比图</w:t>
      </w:r>
      <w:r>
        <w:rPr>
          <w:rFonts w:hint="eastAsia"/>
        </w:rPr>
        <w:br/>
      </w:r>
      <w:r>
        <w:rPr>
          <w:rFonts w:hint="eastAsia"/>
        </w:rPr>
        <w:t>　　图表 100 2024-2030年我国文胸市场规模时间序列法预测图</w:t>
      </w:r>
      <w:r>
        <w:rPr>
          <w:rFonts w:hint="eastAsia"/>
        </w:rPr>
        <w:br/>
      </w:r>
      <w:r>
        <w:rPr>
          <w:rFonts w:hint="eastAsia"/>
        </w:rPr>
        <w:t>　　图表 101 2024-2030年我国文胸市场规模曲线预测法预测图</w:t>
      </w:r>
      <w:r>
        <w:rPr>
          <w:rFonts w:hint="eastAsia"/>
        </w:rPr>
        <w:br/>
      </w:r>
      <w:r>
        <w:rPr>
          <w:rFonts w:hint="eastAsia"/>
        </w:rPr>
        <w:t>　　图表 102 2024-2030年我国女士内衣需求量预测图</w:t>
      </w:r>
      <w:r>
        <w:rPr>
          <w:rFonts w:hint="eastAsia"/>
        </w:rPr>
        <w:br/>
      </w:r>
      <w:r>
        <w:rPr>
          <w:rFonts w:hint="eastAsia"/>
        </w:rPr>
        <w:t>　　图表 103 2019-2024年世界女士内衣市场年销售额及增长对比图</w:t>
      </w:r>
      <w:r>
        <w:rPr>
          <w:rFonts w:hint="eastAsia"/>
        </w:rPr>
        <w:br/>
      </w:r>
      <w:r>
        <w:rPr>
          <w:rFonts w:hint="eastAsia"/>
        </w:rPr>
        <w:t>　　图表 104 2024-2030年世界女士内衣市场需求规模时间序列法预测图</w:t>
      </w:r>
      <w:r>
        <w:rPr>
          <w:rFonts w:hint="eastAsia"/>
        </w:rPr>
        <w:br/>
      </w:r>
      <w:r>
        <w:rPr>
          <w:rFonts w:hint="eastAsia"/>
        </w:rPr>
        <w:t>　　图表 105 2024-2030年世界女士内衣市场需求规模曲线预测法预测图</w:t>
      </w:r>
      <w:r>
        <w:rPr>
          <w:rFonts w:hint="eastAsia"/>
        </w:rPr>
        <w:br/>
      </w:r>
      <w:r>
        <w:rPr>
          <w:rFonts w:hint="eastAsia"/>
        </w:rPr>
        <w:t>　　表格 1 2019-2024年我国文胸消费量及增长情况</w:t>
      </w:r>
      <w:r>
        <w:rPr>
          <w:rFonts w:hint="eastAsia"/>
        </w:rPr>
        <w:br/>
      </w:r>
      <w:r>
        <w:rPr>
          <w:rFonts w:hint="eastAsia"/>
        </w:rPr>
        <w:t>　　表格 2 2019-2024年全国女性内衣行业盈利能力表</w:t>
      </w:r>
      <w:r>
        <w:rPr>
          <w:rFonts w:hint="eastAsia"/>
        </w:rPr>
        <w:br/>
      </w:r>
      <w:r>
        <w:rPr>
          <w:rFonts w:hint="eastAsia"/>
        </w:rPr>
        <w:t>　　表格 3 2019-2024年全国女性内衣行业偿债能力表</w:t>
      </w:r>
      <w:r>
        <w:rPr>
          <w:rFonts w:hint="eastAsia"/>
        </w:rPr>
        <w:br/>
      </w:r>
      <w:r>
        <w:rPr>
          <w:rFonts w:hint="eastAsia"/>
        </w:rPr>
        <w:t>　　表格 4 2019-2024年全国女性内衣行业营运能力表</w:t>
      </w:r>
      <w:r>
        <w:rPr>
          <w:rFonts w:hint="eastAsia"/>
        </w:rPr>
        <w:br/>
      </w:r>
      <w:r>
        <w:rPr>
          <w:rFonts w:hint="eastAsia"/>
        </w:rPr>
        <w:t>　　表格 5 2019-2024年世界女士内衣市场年销售额及增长情况</w:t>
      </w:r>
      <w:r>
        <w:rPr>
          <w:rFonts w:hint="eastAsia"/>
        </w:rPr>
        <w:br/>
      </w:r>
      <w:r>
        <w:rPr>
          <w:rFonts w:hint="eastAsia"/>
        </w:rPr>
        <w:t>　　表格 6 近4年北京爱慕内衣有限公司资产负债率变化情况</w:t>
      </w:r>
      <w:r>
        <w:rPr>
          <w:rFonts w:hint="eastAsia"/>
        </w:rPr>
        <w:br/>
      </w:r>
      <w:r>
        <w:rPr>
          <w:rFonts w:hint="eastAsia"/>
        </w:rPr>
        <w:t>　　表格 7 近4年北京爱慕内衣有限公司产权比率变化情况</w:t>
      </w:r>
      <w:r>
        <w:rPr>
          <w:rFonts w:hint="eastAsia"/>
        </w:rPr>
        <w:br/>
      </w:r>
      <w:r>
        <w:rPr>
          <w:rFonts w:hint="eastAsia"/>
        </w:rPr>
        <w:t>　　表格 8 近4年北京爱慕内衣有限公司已获利息倍数变化情况</w:t>
      </w:r>
      <w:r>
        <w:rPr>
          <w:rFonts w:hint="eastAsia"/>
        </w:rPr>
        <w:br/>
      </w:r>
      <w:r>
        <w:rPr>
          <w:rFonts w:hint="eastAsia"/>
        </w:rPr>
        <w:t>　　表格 9 近4年北京爱慕内衣有限公司固定资产周转次数情况</w:t>
      </w:r>
      <w:r>
        <w:rPr>
          <w:rFonts w:hint="eastAsia"/>
        </w:rPr>
        <w:br/>
      </w:r>
      <w:r>
        <w:rPr>
          <w:rFonts w:hint="eastAsia"/>
        </w:rPr>
        <w:t>　　表格 10 近4年北京爱慕内衣有限公司流动资产周转次数变化情况</w:t>
      </w:r>
      <w:r>
        <w:rPr>
          <w:rFonts w:hint="eastAsia"/>
        </w:rPr>
        <w:br/>
      </w:r>
      <w:r>
        <w:rPr>
          <w:rFonts w:hint="eastAsia"/>
        </w:rPr>
        <w:t>　　表格 11 近4年北京爱慕内衣有限公司总资产周转次数变化情况</w:t>
      </w:r>
      <w:r>
        <w:rPr>
          <w:rFonts w:hint="eastAsia"/>
        </w:rPr>
        <w:br/>
      </w:r>
      <w:r>
        <w:rPr>
          <w:rFonts w:hint="eastAsia"/>
        </w:rPr>
        <w:t>　　表格 12 近4年北京爱慕内衣有限公司销售净利率变化情况</w:t>
      </w:r>
      <w:r>
        <w:rPr>
          <w:rFonts w:hint="eastAsia"/>
        </w:rPr>
        <w:br/>
      </w:r>
      <w:r>
        <w:rPr>
          <w:rFonts w:hint="eastAsia"/>
        </w:rPr>
        <w:t>　　表格 13 近4年北京爱慕内衣有限公司销售毛利率变化情况</w:t>
      </w:r>
      <w:r>
        <w:rPr>
          <w:rFonts w:hint="eastAsia"/>
        </w:rPr>
        <w:br/>
      </w:r>
      <w:r>
        <w:rPr>
          <w:rFonts w:hint="eastAsia"/>
        </w:rPr>
        <w:t>　　表格 14 近4年北京爱慕内衣有限公司资产净利率变化情况</w:t>
      </w:r>
      <w:r>
        <w:rPr>
          <w:rFonts w:hint="eastAsia"/>
        </w:rPr>
        <w:br/>
      </w:r>
      <w:r>
        <w:rPr>
          <w:rFonts w:hint="eastAsia"/>
        </w:rPr>
        <w:t>　　表格 15 近4年百利安集团资产负债率变化情况</w:t>
      </w:r>
      <w:r>
        <w:rPr>
          <w:rFonts w:hint="eastAsia"/>
        </w:rPr>
        <w:br/>
      </w:r>
      <w:r>
        <w:rPr>
          <w:rFonts w:hint="eastAsia"/>
        </w:rPr>
        <w:t>　　表格 16 近4年百利安集团产权比率变化情况</w:t>
      </w:r>
      <w:r>
        <w:rPr>
          <w:rFonts w:hint="eastAsia"/>
        </w:rPr>
        <w:br/>
      </w:r>
      <w:r>
        <w:rPr>
          <w:rFonts w:hint="eastAsia"/>
        </w:rPr>
        <w:t>　　表格 17 近4年百利安集团已获利息倍数变化情况</w:t>
      </w:r>
      <w:r>
        <w:rPr>
          <w:rFonts w:hint="eastAsia"/>
        </w:rPr>
        <w:br/>
      </w:r>
      <w:r>
        <w:rPr>
          <w:rFonts w:hint="eastAsia"/>
        </w:rPr>
        <w:t>　　表格 18 近4年百利安集团固定资产周转次数情况</w:t>
      </w:r>
      <w:r>
        <w:rPr>
          <w:rFonts w:hint="eastAsia"/>
        </w:rPr>
        <w:br/>
      </w:r>
      <w:r>
        <w:rPr>
          <w:rFonts w:hint="eastAsia"/>
        </w:rPr>
        <w:t>　　表格 19 近4年百利安集团流动资产周转次数变化情况</w:t>
      </w:r>
      <w:r>
        <w:rPr>
          <w:rFonts w:hint="eastAsia"/>
        </w:rPr>
        <w:br/>
      </w:r>
      <w:r>
        <w:rPr>
          <w:rFonts w:hint="eastAsia"/>
        </w:rPr>
        <w:t>　　表格 20 近4年百利安集团总资产周转次数变化情况</w:t>
      </w:r>
      <w:r>
        <w:rPr>
          <w:rFonts w:hint="eastAsia"/>
        </w:rPr>
        <w:br/>
      </w:r>
      <w:r>
        <w:rPr>
          <w:rFonts w:hint="eastAsia"/>
        </w:rPr>
        <w:t>　　表格 21 近4年百利安集团销售净利率变化情况</w:t>
      </w:r>
      <w:r>
        <w:rPr>
          <w:rFonts w:hint="eastAsia"/>
        </w:rPr>
        <w:br/>
      </w:r>
      <w:r>
        <w:rPr>
          <w:rFonts w:hint="eastAsia"/>
        </w:rPr>
        <w:t>　　表格 22 近4年百利安集团销售毛利率变化情况</w:t>
      </w:r>
      <w:r>
        <w:rPr>
          <w:rFonts w:hint="eastAsia"/>
        </w:rPr>
        <w:br/>
      </w:r>
      <w:r>
        <w:rPr>
          <w:rFonts w:hint="eastAsia"/>
        </w:rPr>
        <w:t>　　表格 23 近4年百利安集团资产净利率变化情况</w:t>
      </w:r>
      <w:r>
        <w:rPr>
          <w:rFonts w:hint="eastAsia"/>
        </w:rPr>
        <w:br/>
      </w:r>
      <w:r>
        <w:rPr>
          <w:rFonts w:hint="eastAsia"/>
        </w:rPr>
        <w:t>　　表格 24 近4年大连桑扶兰实业有限公司资产负债率变化情况</w:t>
      </w:r>
      <w:r>
        <w:rPr>
          <w:rFonts w:hint="eastAsia"/>
        </w:rPr>
        <w:br/>
      </w:r>
      <w:r>
        <w:rPr>
          <w:rFonts w:hint="eastAsia"/>
        </w:rPr>
        <w:t>　　表格 25 近4年大连桑扶兰实业有限公司产权比率变化情况</w:t>
      </w:r>
      <w:r>
        <w:rPr>
          <w:rFonts w:hint="eastAsia"/>
        </w:rPr>
        <w:br/>
      </w:r>
      <w:r>
        <w:rPr>
          <w:rFonts w:hint="eastAsia"/>
        </w:rPr>
        <w:t>　　表格 26 近4年大连桑扶兰实业有限公司已获利息倍数变化情况</w:t>
      </w:r>
      <w:r>
        <w:rPr>
          <w:rFonts w:hint="eastAsia"/>
        </w:rPr>
        <w:br/>
      </w:r>
      <w:r>
        <w:rPr>
          <w:rFonts w:hint="eastAsia"/>
        </w:rPr>
        <w:t>　　表格 27 近4年大连桑扶兰实业有限公司固定资产周转次数情况</w:t>
      </w:r>
      <w:r>
        <w:rPr>
          <w:rFonts w:hint="eastAsia"/>
        </w:rPr>
        <w:br/>
      </w:r>
      <w:r>
        <w:rPr>
          <w:rFonts w:hint="eastAsia"/>
        </w:rPr>
        <w:t>　　表格 28 近4年大连桑扶兰实业有限公司流动资产周转次数变化情况</w:t>
      </w:r>
      <w:r>
        <w:rPr>
          <w:rFonts w:hint="eastAsia"/>
        </w:rPr>
        <w:br/>
      </w:r>
      <w:r>
        <w:rPr>
          <w:rFonts w:hint="eastAsia"/>
        </w:rPr>
        <w:t>　　表格 29 近4年大连桑扶兰实业有限公司总资产周转次数变化情况</w:t>
      </w:r>
      <w:r>
        <w:rPr>
          <w:rFonts w:hint="eastAsia"/>
        </w:rPr>
        <w:br/>
      </w:r>
      <w:r>
        <w:rPr>
          <w:rFonts w:hint="eastAsia"/>
        </w:rPr>
        <w:t>　　表格 30 近4年大连桑扶兰实业有限公司销售净利率变化情况</w:t>
      </w:r>
      <w:r>
        <w:rPr>
          <w:rFonts w:hint="eastAsia"/>
        </w:rPr>
        <w:br/>
      </w:r>
      <w:r>
        <w:rPr>
          <w:rFonts w:hint="eastAsia"/>
        </w:rPr>
        <w:t>　　表格 31 近4年大连桑扶兰实业有限公司销售毛利率变化情况</w:t>
      </w:r>
      <w:r>
        <w:rPr>
          <w:rFonts w:hint="eastAsia"/>
        </w:rPr>
        <w:br/>
      </w:r>
      <w:r>
        <w:rPr>
          <w:rFonts w:hint="eastAsia"/>
        </w:rPr>
        <w:t>　　表格 32 近4年大连桑扶兰实业有限公司资产净利率变化情况</w:t>
      </w:r>
      <w:r>
        <w:rPr>
          <w:rFonts w:hint="eastAsia"/>
        </w:rPr>
        <w:br/>
      </w:r>
      <w:r>
        <w:rPr>
          <w:rFonts w:hint="eastAsia"/>
        </w:rPr>
        <w:t>　　表格 33 近4年中国台湾奥黛莉公司资产负债率变化情况</w:t>
      </w:r>
      <w:r>
        <w:rPr>
          <w:rFonts w:hint="eastAsia"/>
        </w:rPr>
        <w:br/>
      </w:r>
      <w:r>
        <w:rPr>
          <w:rFonts w:hint="eastAsia"/>
        </w:rPr>
        <w:t>　　表格 34 近4年中国台湾奥黛莉公司产权比率变化情况</w:t>
      </w:r>
      <w:r>
        <w:rPr>
          <w:rFonts w:hint="eastAsia"/>
        </w:rPr>
        <w:br/>
      </w:r>
      <w:r>
        <w:rPr>
          <w:rFonts w:hint="eastAsia"/>
        </w:rPr>
        <w:t>　　表格 35 近4年中国台湾奥黛莉公司已获利息倍数变化情况</w:t>
      </w:r>
      <w:r>
        <w:rPr>
          <w:rFonts w:hint="eastAsia"/>
        </w:rPr>
        <w:br/>
      </w:r>
      <w:r>
        <w:rPr>
          <w:rFonts w:hint="eastAsia"/>
        </w:rPr>
        <w:t>　　表格 36 近4年中国台湾奥黛莉公司固定资产周转次数情况</w:t>
      </w:r>
      <w:r>
        <w:rPr>
          <w:rFonts w:hint="eastAsia"/>
        </w:rPr>
        <w:br/>
      </w:r>
      <w:r>
        <w:rPr>
          <w:rFonts w:hint="eastAsia"/>
        </w:rPr>
        <w:t>　　表格 37 近4年中国台湾奥黛莉公司流动资产周转次数变化情况</w:t>
      </w:r>
      <w:r>
        <w:rPr>
          <w:rFonts w:hint="eastAsia"/>
        </w:rPr>
        <w:br/>
      </w:r>
      <w:r>
        <w:rPr>
          <w:rFonts w:hint="eastAsia"/>
        </w:rPr>
        <w:t>　　表格 38 近4年中国台湾奥黛莉公司总资产周转次数变化情况</w:t>
      </w:r>
      <w:r>
        <w:rPr>
          <w:rFonts w:hint="eastAsia"/>
        </w:rPr>
        <w:br/>
      </w:r>
      <w:r>
        <w:rPr>
          <w:rFonts w:hint="eastAsia"/>
        </w:rPr>
        <w:t>　　表格 39 近4年中国台湾奥黛莉公司销售净利率变化情况</w:t>
      </w:r>
      <w:r>
        <w:rPr>
          <w:rFonts w:hint="eastAsia"/>
        </w:rPr>
        <w:br/>
      </w:r>
      <w:r>
        <w:rPr>
          <w:rFonts w:hint="eastAsia"/>
        </w:rPr>
        <w:t>　　表格 40 近4年中国台湾奥黛莉公司销售毛利率变化情况</w:t>
      </w:r>
      <w:r>
        <w:rPr>
          <w:rFonts w:hint="eastAsia"/>
        </w:rPr>
        <w:br/>
      </w:r>
      <w:r>
        <w:rPr>
          <w:rFonts w:hint="eastAsia"/>
        </w:rPr>
        <w:t>　　表格 41 近4年中国台湾奥黛莉公司资产净利率变化情况</w:t>
      </w:r>
      <w:r>
        <w:rPr>
          <w:rFonts w:hint="eastAsia"/>
        </w:rPr>
        <w:br/>
      </w:r>
      <w:r>
        <w:rPr>
          <w:rFonts w:hint="eastAsia"/>
        </w:rPr>
        <w:t>　　表格 42 近4年安莉芳集团资产负债率变化情况</w:t>
      </w:r>
      <w:r>
        <w:rPr>
          <w:rFonts w:hint="eastAsia"/>
        </w:rPr>
        <w:br/>
      </w:r>
      <w:r>
        <w:rPr>
          <w:rFonts w:hint="eastAsia"/>
        </w:rPr>
        <w:t>　　表格 43 近4年安莉芳集团产权比率变化情况</w:t>
      </w:r>
      <w:r>
        <w:rPr>
          <w:rFonts w:hint="eastAsia"/>
        </w:rPr>
        <w:br/>
      </w:r>
      <w:r>
        <w:rPr>
          <w:rFonts w:hint="eastAsia"/>
        </w:rPr>
        <w:t>　　表格 44 近4年安莉芳集团已获利息倍数变化情况</w:t>
      </w:r>
      <w:r>
        <w:rPr>
          <w:rFonts w:hint="eastAsia"/>
        </w:rPr>
        <w:br/>
      </w:r>
      <w:r>
        <w:rPr>
          <w:rFonts w:hint="eastAsia"/>
        </w:rPr>
        <w:t>　　表格 45 近4年安莉芳集团固定资产周转次数情况</w:t>
      </w:r>
      <w:r>
        <w:rPr>
          <w:rFonts w:hint="eastAsia"/>
        </w:rPr>
        <w:br/>
      </w:r>
      <w:r>
        <w:rPr>
          <w:rFonts w:hint="eastAsia"/>
        </w:rPr>
        <w:t>　　表格 46 近4年安莉芳集团流动资产周转次数变化情况</w:t>
      </w:r>
      <w:r>
        <w:rPr>
          <w:rFonts w:hint="eastAsia"/>
        </w:rPr>
        <w:br/>
      </w:r>
      <w:r>
        <w:rPr>
          <w:rFonts w:hint="eastAsia"/>
        </w:rPr>
        <w:t>　　表格 47 近4年安莉芳集团总资产周转次数变化情况</w:t>
      </w:r>
      <w:r>
        <w:rPr>
          <w:rFonts w:hint="eastAsia"/>
        </w:rPr>
        <w:br/>
      </w:r>
      <w:r>
        <w:rPr>
          <w:rFonts w:hint="eastAsia"/>
        </w:rPr>
        <w:t>　　表格 48 近4年安莉芳集团销售净利率变化情况</w:t>
      </w:r>
      <w:r>
        <w:rPr>
          <w:rFonts w:hint="eastAsia"/>
        </w:rPr>
        <w:br/>
      </w:r>
      <w:r>
        <w:rPr>
          <w:rFonts w:hint="eastAsia"/>
        </w:rPr>
        <w:t>　　表格 49 近4年安莉芳集团销售毛利率变化情况</w:t>
      </w:r>
      <w:r>
        <w:rPr>
          <w:rFonts w:hint="eastAsia"/>
        </w:rPr>
        <w:br/>
      </w:r>
      <w:r>
        <w:rPr>
          <w:rFonts w:hint="eastAsia"/>
        </w:rPr>
        <w:t>　　表格 50 近4年安莉芳集团资产净利率变化情况</w:t>
      </w:r>
      <w:r>
        <w:rPr>
          <w:rFonts w:hint="eastAsia"/>
        </w:rPr>
        <w:br/>
      </w:r>
      <w:r>
        <w:rPr>
          <w:rFonts w:hint="eastAsia"/>
        </w:rPr>
        <w:t>　　表格 51 近4年欧迪芬国际集团资产负债率变化情况</w:t>
      </w:r>
      <w:r>
        <w:rPr>
          <w:rFonts w:hint="eastAsia"/>
        </w:rPr>
        <w:br/>
      </w:r>
      <w:r>
        <w:rPr>
          <w:rFonts w:hint="eastAsia"/>
        </w:rPr>
        <w:t>　　表格 52 近4年欧迪芬国际集团产权比率变化情况</w:t>
      </w:r>
      <w:r>
        <w:rPr>
          <w:rFonts w:hint="eastAsia"/>
        </w:rPr>
        <w:br/>
      </w:r>
      <w:r>
        <w:rPr>
          <w:rFonts w:hint="eastAsia"/>
        </w:rPr>
        <w:t>　　表格 53 近4年欧迪芬国际集团已获利息倍数变化情况</w:t>
      </w:r>
      <w:r>
        <w:rPr>
          <w:rFonts w:hint="eastAsia"/>
        </w:rPr>
        <w:br/>
      </w:r>
      <w:r>
        <w:rPr>
          <w:rFonts w:hint="eastAsia"/>
        </w:rPr>
        <w:t>　　表格 54 近4年欧迪芬国际集团固定资产周转次数情况</w:t>
      </w:r>
      <w:r>
        <w:rPr>
          <w:rFonts w:hint="eastAsia"/>
        </w:rPr>
        <w:br/>
      </w:r>
      <w:r>
        <w:rPr>
          <w:rFonts w:hint="eastAsia"/>
        </w:rPr>
        <w:t>　　表格 55 近4年欧迪芬国际集团流动资产周转次数变化情况</w:t>
      </w:r>
      <w:r>
        <w:rPr>
          <w:rFonts w:hint="eastAsia"/>
        </w:rPr>
        <w:br/>
      </w:r>
      <w:r>
        <w:rPr>
          <w:rFonts w:hint="eastAsia"/>
        </w:rPr>
        <w:t>　　表格 56 近4年欧迪芬国际集团总资产周转次数变化情况</w:t>
      </w:r>
      <w:r>
        <w:rPr>
          <w:rFonts w:hint="eastAsia"/>
        </w:rPr>
        <w:br/>
      </w:r>
      <w:r>
        <w:rPr>
          <w:rFonts w:hint="eastAsia"/>
        </w:rPr>
        <w:t>　　表格 57 近4年欧迪芬国际集团销售净利率变化情况</w:t>
      </w:r>
      <w:r>
        <w:rPr>
          <w:rFonts w:hint="eastAsia"/>
        </w:rPr>
        <w:br/>
      </w:r>
      <w:r>
        <w:rPr>
          <w:rFonts w:hint="eastAsia"/>
        </w:rPr>
        <w:t>　　表格 58 近4年欧迪芬国际集团销售毛利率变化情况</w:t>
      </w:r>
      <w:r>
        <w:rPr>
          <w:rFonts w:hint="eastAsia"/>
        </w:rPr>
        <w:br/>
      </w:r>
      <w:r>
        <w:rPr>
          <w:rFonts w:hint="eastAsia"/>
        </w:rPr>
        <w:t>　　表格 59 近4年欧迪芬国际集团资产净利率变化情况</w:t>
      </w:r>
      <w:r>
        <w:rPr>
          <w:rFonts w:hint="eastAsia"/>
        </w:rPr>
        <w:br/>
      </w:r>
      <w:r>
        <w:rPr>
          <w:rFonts w:hint="eastAsia"/>
        </w:rPr>
        <w:t>　　表格 60 近4年上海古今内衣有限公司资产负债率变化情况</w:t>
      </w:r>
      <w:r>
        <w:rPr>
          <w:rFonts w:hint="eastAsia"/>
        </w:rPr>
        <w:br/>
      </w:r>
      <w:r>
        <w:rPr>
          <w:rFonts w:hint="eastAsia"/>
        </w:rPr>
        <w:t>　　表格 61 近4年上海古今内衣有限公司产权比率变化情况</w:t>
      </w:r>
      <w:r>
        <w:rPr>
          <w:rFonts w:hint="eastAsia"/>
        </w:rPr>
        <w:br/>
      </w:r>
      <w:r>
        <w:rPr>
          <w:rFonts w:hint="eastAsia"/>
        </w:rPr>
        <w:t>　　表格 62 近4年上海古今内衣有限公司已获利息倍数变化情况</w:t>
      </w:r>
      <w:r>
        <w:rPr>
          <w:rFonts w:hint="eastAsia"/>
        </w:rPr>
        <w:br/>
      </w:r>
      <w:r>
        <w:rPr>
          <w:rFonts w:hint="eastAsia"/>
        </w:rPr>
        <w:t>　　表格 63 近4年上海古今内衣有限公司固定资产周转次数情况</w:t>
      </w:r>
      <w:r>
        <w:rPr>
          <w:rFonts w:hint="eastAsia"/>
        </w:rPr>
        <w:br/>
      </w:r>
      <w:r>
        <w:rPr>
          <w:rFonts w:hint="eastAsia"/>
        </w:rPr>
        <w:t>　　表格 64 近4年上海古今内衣有限公司流动资产周转次数变化情况</w:t>
      </w:r>
      <w:r>
        <w:rPr>
          <w:rFonts w:hint="eastAsia"/>
        </w:rPr>
        <w:br/>
      </w:r>
      <w:r>
        <w:rPr>
          <w:rFonts w:hint="eastAsia"/>
        </w:rPr>
        <w:t>　　表格 65 近4年上海古今内衣有限公司总资产周转次数变化情况</w:t>
      </w:r>
      <w:r>
        <w:rPr>
          <w:rFonts w:hint="eastAsia"/>
        </w:rPr>
        <w:br/>
      </w:r>
      <w:r>
        <w:rPr>
          <w:rFonts w:hint="eastAsia"/>
        </w:rPr>
        <w:t>　　表格 66 近4年上海古今内衣有限公司销售净利率变化情况</w:t>
      </w:r>
      <w:r>
        <w:rPr>
          <w:rFonts w:hint="eastAsia"/>
        </w:rPr>
        <w:br/>
      </w:r>
      <w:r>
        <w:rPr>
          <w:rFonts w:hint="eastAsia"/>
        </w:rPr>
        <w:t>　　表格 67 近4年上海古今内衣有限公司销售毛利率变化情况</w:t>
      </w:r>
      <w:r>
        <w:rPr>
          <w:rFonts w:hint="eastAsia"/>
        </w:rPr>
        <w:br/>
      </w:r>
      <w:r>
        <w:rPr>
          <w:rFonts w:hint="eastAsia"/>
        </w:rPr>
        <w:t>　　表格 68 近4年上海古今内衣有限公司资产净利率变化情况</w:t>
      </w:r>
      <w:r>
        <w:rPr>
          <w:rFonts w:hint="eastAsia"/>
        </w:rPr>
        <w:br/>
      </w:r>
      <w:r>
        <w:rPr>
          <w:rFonts w:hint="eastAsia"/>
        </w:rPr>
        <w:t>　　表格 69 近4年婷美保健科技集团资产负债率变化情况</w:t>
      </w:r>
      <w:r>
        <w:rPr>
          <w:rFonts w:hint="eastAsia"/>
        </w:rPr>
        <w:br/>
      </w:r>
      <w:r>
        <w:rPr>
          <w:rFonts w:hint="eastAsia"/>
        </w:rPr>
        <w:t>　　表格 70 近4年婷美保健科技集团产权比率变化情况</w:t>
      </w:r>
      <w:r>
        <w:rPr>
          <w:rFonts w:hint="eastAsia"/>
        </w:rPr>
        <w:br/>
      </w:r>
      <w:r>
        <w:rPr>
          <w:rFonts w:hint="eastAsia"/>
        </w:rPr>
        <w:t>　　表格 71 近4年婷美保健科技集团已获利息倍数变化情况</w:t>
      </w:r>
      <w:r>
        <w:rPr>
          <w:rFonts w:hint="eastAsia"/>
        </w:rPr>
        <w:br/>
      </w:r>
      <w:r>
        <w:rPr>
          <w:rFonts w:hint="eastAsia"/>
        </w:rPr>
        <w:t>　　表格 72 近4年婷美保健科技集团固定资产周转次数情况</w:t>
      </w:r>
      <w:r>
        <w:rPr>
          <w:rFonts w:hint="eastAsia"/>
        </w:rPr>
        <w:br/>
      </w:r>
      <w:r>
        <w:rPr>
          <w:rFonts w:hint="eastAsia"/>
        </w:rPr>
        <w:t>　　表格 73 近4年婷美保健科技集团流动资产周转次数变化情况</w:t>
      </w:r>
      <w:r>
        <w:rPr>
          <w:rFonts w:hint="eastAsia"/>
        </w:rPr>
        <w:br/>
      </w:r>
      <w:r>
        <w:rPr>
          <w:rFonts w:hint="eastAsia"/>
        </w:rPr>
        <w:t>　　表格 74 近4年婷美保健科技集团总资产周转次数变化情况</w:t>
      </w:r>
      <w:r>
        <w:rPr>
          <w:rFonts w:hint="eastAsia"/>
        </w:rPr>
        <w:br/>
      </w:r>
      <w:r>
        <w:rPr>
          <w:rFonts w:hint="eastAsia"/>
        </w:rPr>
        <w:t>　　表格 75 近4年婷美保健科技集团销售净利率变化情况</w:t>
      </w:r>
      <w:r>
        <w:rPr>
          <w:rFonts w:hint="eastAsia"/>
        </w:rPr>
        <w:br/>
      </w:r>
      <w:r>
        <w:rPr>
          <w:rFonts w:hint="eastAsia"/>
        </w:rPr>
        <w:t>　　表格 76 近4年婷美保健科技集团销售毛利率变化情况</w:t>
      </w:r>
      <w:r>
        <w:rPr>
          <w:rFonts w:hint="eastAsia"/>
        </w:rPr>
        <w:br/>
      </w:r>
      <w:r>
        <w:rPr>
          <w:rFonts w:hint="eastAsia"/>
        </w:rPr>
        <w:t>　　表格 77 近4年婷美保健科技集团资产净利率变化情况</w:t>
      </w:r>
      <w:r>
        <w:rPr>
          <w:rFonts w:hint="eastAsia"/>
        </w:rPr>
        <w:br/>
      </w:r>
      <w:r>
        <w:rPr>
          <w:rFonts w:hint="eastAsia"/>
        </w:rPr>
        <w:t>　　表格 78 2024-2030年我国女士内衣规模企业数量预测结果</w:t>
      </w:r>
      <w:r>
        <w:rPr>
          <w:rFonts w:hint="eastAsia"/>
        </w:rPr>
        <w:br/>
      </w:r>
      <w:r>
        <w:rPr>
          <w:rFonts w:hint="eastAsia"/>
        </w:rPr>
        <w:t>　　表格 79 2024-2030年我国女士内衣行业工业总产值预测结果</w:t>
      </w:r>
      <w:r>
        <w:rPr>
          <w:rFonts w:hint="eastAsia"/>
        </w:rPr>
        <w:br/>
      </w:r>
      <w:r>
        <w:rPr>
          <w:rFonts w:hint="eastAsia"/>
        </w:rPr>
        <w:t>　　表格 80 2019-2024年我国文胸消费量及增长情况</w:t>
      </w:r>
      <w:r>
        <w:rPr>
          <w:rFonts w:hint="eastAsia"/>
        </w:rPr>
        <w:br/>
      </w:r>
      <w:r>
        <w:rPr>
          <w:rFonts w:hint="eastAsia"/>
        </w:rPr>
        <w:t>　　表格 81 2024-2030年我国文胸市场规模预测结果</w:t>
      </w:r>
      <w:r>
        <w:rPr>
          <w:rFonts w:hint="eastAsia"/>
        </w:rPr>
        <w:br/>
      </w:r>
      <w:r>
        <w:rPr>
          <w:rFonts w:hint="eastAsia"/>
        </w:rPr>
        <w:t>　　表格 82 2024-2030年我国女士内衣需求量增长速度预测</w:t>
      </w:r>
      <w:r>
        <w:rPr>
          <w:rFonts w:hint="eastAsia"/>
        </w:rPr>
        <w:br/>
      </w:r>
      <w:r>
        <w:rPr>
          <w:rFonts w:hint="eastAsia"/>
        </w:rPr>
        <w:t>　　表格 83 2019-2024年世界女士内衣市场年销售额及增长情况</w:t>
      </w:r>
      <w:r>
        <w:rPr>
          <w:rFonts w:hint="eastAsia"/>
        </w:rPr>
        <w:br/>
      </w:r>
      <w:r>
        <w:rPr>
          <w:rFonts w:hint="eastAsia"/>
        </w:rPr>
        <w:t>　　表格 84 2024-2030年世界女士内衣市场需求规模预测结果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0c45118e04c6a" w:history="1">
        <w:r>
          <w:rPr>
            <w:rStyle w:val="Hyperlink"/>
          </w:rPr>
          <w:t>中国女性内衣行业现状分析与发展前景研究报告（2024年版）</w:t>
        </w:r>
      </w:hyperlink>
      <w:r>
        <w:rPr>
          <w:color w:val="C00000"/>
        </w:rPr>
        <w:t>》，报告编号：</w:t>
      </w:r>
      <w:r>
        <w:rPr>
          <w:rFonts w:hint="eastAsia"/>
          <w:color w:val="C00000"/>
        </w:rPr>
        <w:t>1868868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0c45118e04c6a" w:history="1">
        <w:r>
          <w:rPr>
            <w:rStyle w:val="Hyperlink"/>
          </w:rPr>
          <w:t>https://www.20087.com/M_FangZhiFuZhuang/68/NvXingNeiYiShiChangXingQingFenXiYuQuShiYuCe.html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cf481f3a04e11" w:history="1">
      <w:r>
        <w:rPr>
          <w:rStyle w:val="Hyperlink"/>
        </w:rPr>
        <w:t>中国女性内衣行业现状分析与发展前景研究报告（2024年版）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8/NvXingNeiYiShiChangXingQingFenXiYuQuShiYuCe.html" TargetMode="External" Id="R3a40c45118e04c6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8/NvXingNeiYiShiChangXingQingFenXiYuQuShiYuCe.html" TargetMode="External" Id="Rcd0cf481f3a0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2024-04-28T02:59:00Z</dcterms:created>
  <dcterms:modified xsi:type="dcterms:W3CDTF">2024-04-28T03:59:00Z</dcterms:modified>
  <dc:subject>中国女性内衣行业现状分析与发展前景研究报告（2024年版）</dc:subject>
  <dc:title>中国女性内衣行业现状分析与发展前景研究报告（2024年版）</dc:title>
  <cp:keywords>中国女性内衣行业现状分析与发展前景研究报告（2024年版）</cp:keywords>
  <dc:description>中国女性内衣行业现状分析与发展前景研究报告（2024年版）</dc:description>
</cp:coreProperties>
</file>