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6103863c8e4f21" w:history="1">
              <w:r>
                <w:rPr>
                  <w:rStyle w:val="Hyperlink"/>
                </w:rPr>
                <w:t>2026-2032年中国睡衣产业市场调研及发展前景预测报告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6103863c8e4f21" w:history="1">
              <w:r>
                <w:rPr>
                  <w:rStyle w:val="Hyperlink"/>
                </w:rPr>
                <w:t>2026-2032年中国睡衣产业市场调研及发展前景预测报告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6103863c8e4f21" w:history="1">
                <w:r>
                  <w:rPr>
                    <w:rStyle w:val="Hyperlink"/>
                  </w:rPr>
                  <w:t>https://www.20087.com/8/56/ShuiYiFaZhanQuShi.html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睡衣市场正从单一的舒适性向功能性、时尚性拓展。随着消费者对个人护理和健康睡眠的重视，抗菌、透气、亲肤材质的睡衣受到追捧。同时，时尚界对睡衣外穿趋势的认可，推动了睡衣设计的多样化和高端化。然而，快速时尚的消费模式和消费者对品质的高要求，使得品牌在创新设计与成本控制之间寻求平衡。</w:t>
      </w:r>
      <w:r>
        <w:rPr>
          <w:rFonts w:hint="eastAsia"/>
        </w:rPr>
        <w:br/>
      </w:r>
      <w:r>
        <w:rPr>
          <w:rFonts w:hint="eastAsia"/>
        </w:rPr>
        <w:t>　　未来，睡衣市场将更加注重健康和可持续性。一方面，采用天然有机材料和环保染料，减少化学物质对皮肤的刺激，同时降低对环境的影响。另一方面，智能睡衣的出现，如集成睡眠监测功能，将为消费者提供更全面的健康睡眠解决方案。此外，睡衣的循环再利用和回收计划，将成为品牌社会责任的一部分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6103863c8e4f21" w:history="1">
        <w:r>
          <w:rPr>
            <w:rStyle w:val="Hyperlink"/>
          </w:rPr>
          <w:t>2026-2032年中国睡衣产业市场调研及发展前景预测报告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睡衣行业的市场规模、技术发展水平和竞争格局。报告分析了睡衣行业重点企业的市场表现，评估了当前技术路线的发展方向，并对睡衣市场趋势做出合理预测。通过梳理睡衣行业面临的机遇与风险，为企业和投资者了解市场动态、把握发展机会提供了数据支持和参考建议，有助于相关决策者更准确地判断睡衣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睡衣产业市场概述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睡衣行业关键成功要素</w:t>
      </w:r>
      <w:r>
        <w:rPr>
          <w:rFonts w:hint="eastAsia"/>
        </w:rPr>
        <w:br/>
      </w:r>
      <w:r>
        <w:rPr>
          <w:rFonts w:hint="eastAsia"/>
        </w:rPr>
        <w:t>　　第四节 睡衣行业价值链分析</w:t>
      </w:r>
      <w:r>
        <w:rPr>
          <w:rFonts w:hint="eastAsia"/>
        </w:rPr>
        <w:br/>
      </w:r>
      <w:r>
        <w:rPr>
          <w:rFonts w:hint="eastAsia"/>
        </w:rPr>
        <w:t>　　第五节 睡衣产业链分析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2025-2026年全球睡衣市场现状及发展趋势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全球睡衣市场现状及发展趋势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一、全球睡衣产业发展阶段</w:t>
      </w:r>
      <w:r>
        <w:rPr>
          <w:rFonts w:hint="eastAsia"/>
        </w:rPr>
        <w:br/>
      </w:r>
      <w:r>
        <w:rPr>
          <w:rFonts w:hint="eastAsia"/>
        </w:rPr>
        <w:t>　　　　二、全球睡衣产业竞争现状</w:t>
      </w:r>
      <w:r>
        <w:rPr>
          <w:rFonts w:hint="eastAsia"/>
        </w:rPr>
        <w:br/>
      </w:r>
      <w:r>
        <w:rPr>
          <w:rFonts w:hint="eastAsia"/>
        </w:rPr>
        <w:t>　　　　三、全球睡衣产业投资状况</w:t>
      </w:r>
      <w:r>
        <w:rPr>
          <w:rFonts w:hint="eastAsia"/>
        </w:rPr>
        <w:br/>
      </w:r>
      <w:r>
        <w:rPr>
          <w:rFonts w:hint="eastAsia"/>
        </w:rPr>
        <w:t>　　　　四、全球睡衣产业市场发展趋势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全球主要国家地区睡衣市场现状及发展趋势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全球睡衣市场经营模式现状及发展趋势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2025-2026年中国睡衣产业链发展状况分析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中国睡衣产业发展分析</w:t>
      </w:r>
      <w:r>
        <w:rPr>
          <w:rFonts w:hint="eastAsia"/>
        </w:rPr>
        <w:br/>
      </w:r>
      <w:r>
        <w:rPr>
          <w:rFonts w:hint="eastAsia"/>
        </w:rPr>
        <w:t>　　第一节 中国睡衣产业发展现状</w:t>
      </w:r>
      <w:r>
        <w:rPr>
          <w:rFonts w:hint="eastAsia"/>
        </w:rPr>
        <w:br/>
      </w:r>
      <w:r>
        <w:rPr>
          <w:rFonts w:hint="eastAsia"/>
        </w:rPr>
        <w:t>　　第二节 中国睡衣产业国际地位现状</w:t>
      </w:r>
      <w:r>
        <w:rPr>
          <w:rFonts w:hint="eastAsia"/>
        </w:rPr>
        <w:br/>
      </w:r>
      <w:r>
        <w:rPr>
          <w:rFonts w:hint="eastAsia"/>
        </w:rPr>
        <w:t>　　第三节 中国睡衣产业经济运行现状</w:t>
      </w:r>
      <w:r>
        <w:rPr>
          <w:rFonts w:hint="eastAsia"/>
        </w:rPr>
        <w:br/>
      </w:r>
      <w:r>
        <w:rPr>
          <w:rFonts w:hint="eastAsia"/>
        </w:rPr>
        <w:t>　　第四节 中国睡衣产业运营模式现状</w:t>
      </w:r>
      <w:r>
        <w:rPr>
          <w:rFonts w:hint="eastAsia"/>
        </w:rPr>
        <w:br/>
      </w:r>
      <w:r>
        <w:rPr>
          <w:rFonts w:hint="eastAsia"/>
        </w:rPr>
        <w:t>　　第五节 中国睡衣产业存在的问题及发展障碍分析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中国睡衣产业发展趋势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中国睡衣市场现状及发展趋势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中国睡衣市场供给状况</w:t>
      </w:r>
      <w:r>
        <w:rPr>
          <w:rFonts w:hint="eastAsia"/>
        </w:rPr>
        <w:br/>
      </w:r>
      <w:r>
        <w:rPr>
          <w:rFonts w:hint="eastAsia"/>
        </w:rPr>
        <w:t>　　第二节 中国睡衣市场需求状况</w:t>
      </w:r>
      <w:r>
        <w:rPr>
          <w:rFonts w:hint="eastAsia"/>
        </w:rPr>
        <w:br/>
      </w:r>
      <w:r>
        <w:rPr>
          <w:rFonts w:hint="eastAsia"/>
        </w:rPr>
        <w:t>　　第三节 中国睡衣市场结构状况</w:t>
      </w:r>
      <w:r>
        <w:rPr>
          <w:rFonts w:hint="eastAsia"/>
        </w:rPr>
        <w:br/>
      </w:r>
      <w:r>
        <w:rPr>
          <w:rFonts w:hint="eastAsia"/>
        </w:rPr>
        <w:t>　　第四节 中国睡衣市场存在的问题及障碍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中国睡衣市场发展潜力及发展趋势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中国睡衣市场消费者行为状况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中国睡衣产业基本竞争战略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四、睡衣产业该战略的SWOT分析</w:t>
      </w:r>
      <w:r>
        <w:rPr>
          <w:rFonts w:hint="eastAsia"/>
        </w:rPr>
        <w:br/>
      </w:r>
      <w:r>
        <w:rPr>
          <w:rFonts w:hint="eastAsia"/>
        </w:rPr>
        <w:t>　　　　五、睡衣产业该战略的典型企业分析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中国睡衣产业市场竞争策略分析</w:t>
      </w:r>
      <w:r>
        <w:rPr>
          <w:rFonts w:hint="eastAsia"/>
        </w:rPr>
        <w:br/>
      </w:r>
      <w:r>
        <w:rPr>
          <w:rFonts w:hint="eastAsia"/>
        </w:rPr>
        <w:t>　　第一节 睡衣产业市场五种竞争动力模式结构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睡衣产业市场核心竞争力的塑造要素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睡衣产业市场不同市场地位的竞争策略分析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睡衣产业市场竞争案例分析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中国睡衣产业市场营销策略竞争分析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中国睡衣产业重点企业市场竞争策略研究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中国睡衣产业市场发展预测</w:t>
      </w:r>
      <w:r>
        <w:rPr>
          <w:rFonts w:hint="eastAsia"/>
        </w:rPr>
        <w:br/>
      </w:r>
      <w:r>
        <w:rPr>
          <w:rFonts w:hint="eastAsia"/>
        </w:rPr>
        <w:t>　　第一节 中国睡衣产业发展环境预测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中国睡衣产业发展预测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中国睡衣市场发展预测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一、2026-2032年中国睡衣市场需求预测分析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二、2026-2032年中国睡衣市场结构预测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三、2026-2032年中国睡衣市场集中度预测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四、2026-2032年中国睡衣市场供给预测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五、2026-2032年中国睡衣市场价格预测</w:t>
      </w:r>
      <w:r>
        <w:rPr>
          <w:rFonts w:hint="eastAsia"/>
        </w:rPr>
        <w:br/>
      </w:r>
      <w:r>
        <w:rPr>
          <w:rFonts w:hint="eastAsia"/>
        </w:rPr>
        <w:t>　　第四节 中国睡衣产业竞争发展趋势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中国睡衣产业市场投资机会与风险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中国睡衣产业市场投资优势分析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中国睡衣产业市场投资劣势分析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中国睡衣产业市场投资机会分析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中国睡衣产业市场投资风险分析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中国睡衣产业市场竞争策略建议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中国睡衣产业竞争战略建议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中国睡衣产业竞争策略建议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中国睡衣市场竞争策略建议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中~智~林－投资风险规避建议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睡衣行业历程</w:t>
      </w:r>
      <w:r>
        <w:rPr>
          <w:rFonts w:hint="eastAsia"/>
        </w:rPr>
        <w:br/>
      </w:r>
      <w:r>
        <w:rPr>
          <w:rFonts w:hint="eastAsia"/>
        </w:rPr>
        <w:t>　　图表 睡衣行业生命周期</w:t>
      </w:r>
      <w:r>
        <w:rPr>
          <w:rFonts w:hint="eastAsia"/>
        </w:rPr>
        <w:br/>
      </w:r>
      <w:r>
        <w:rPr>
          <w:rFonts w:hint="eastAsia"/>
        </w:rPr>
        <w:t>　　图表 睡衣行业产业链分析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2020-2025年睡衣行业市场容量统计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2020-2025年中国睡衣行业市场规模及增长情况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2020-2025年中国睡衣行业销售收入分析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2020-2025年中国睡衣行业盈利情况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2020-2025年中国睡衣行业利润总额分析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2020-2025年中国睡衣行业企业数量情况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2020-2025年中国睡衣行业企业平均规模情况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2020-2025年中国睡衣行业竞争力分析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2020-2025年中国睡衣行业盈利能力分析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2020-2025年中国睡衣行业运营能力分析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2020-2025年中国睡衣行业偿债能力分析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2020-2025年中国睡衣行业发展能力分析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2020-2025年中国睡衣行业经营效益分析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**地区睡衣市场规模及增长情况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**地区睡衣行业市场需求情况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**地区睡衣市场规模及增长情况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**地区睡衣行业市场需求情况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**地区睡衣市场规模及增长情况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**地区睡衣行业市场需求情况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睡衣重点企业（一）基本信息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睡衣重点企业（一）经营情况分析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睡衣重点企业（一）盈利能力情况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睡衣重点企业（一）偿债能力情况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睡衣重点企业（一）运营能力情况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睡衣重点企业（一）成长能力情况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睡衣重点企业（二）基本信息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睡衣重点企业（二）经营情况分析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睡衣重点企业（二）盈利能力情况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睡衣重点企业（二）偿债能力情况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睡衣重点企业（二）运营能力情况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睡衣重点企业（二）成长能力情况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2026-2032年中国睡衣行业市场容量预测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2026-2032年中国睡衣行业市场规模预测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2026-2032年中国睡衣市场前景分析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2026-2032年中国睡衣行业发展趋势预测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6103863c8e4f21" w:history="1">
        <w:r>
          <w:rPr>
            <w:rStyle w:val="Hyperlink"/>
          </w:rPr>
          <w:t>2026-2032年中国睡衣产业市场调研及发展前景预测报告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6103863c8e4f21" w:history="1">
        <w:r>
          <w:rPr>
            <w:rStyle w:val="Hyperlink"/>
          </w:rPr>
          <w:t>https://www.20087.com/8/56/ShuiYiFaZhanQuShi.html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热点：睡衣套装、睡衣品牌前十名、女士睡衣服、睡衣哪个牌子质量最好、睡衣睡裙、睡衣小英雄、睡衣女图片、睡衣性感、内衣品牌前十名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ae09cc556b4ed5" w:history="1">
      <w:r>
        <w:rPr>
          <w:rStyle w:val="Hyperlink"/>
        </w:rPr>
        <w:t>2026-2032年中国睡衣产业市场调研及发展前景预测报告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ShuiYiFaZhanQuShi.html" TargetMode="External" Id="Rb56103863c8e4f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ShuiYiFaZhanQuShi.html" TargetMode="External" Id="R5dae09cc556b4e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2025-10-12T07:56:00Z</dcterms:created>
  <dcterms:modified xsi:type="dcterms:W3CDTF">2025-10-12T08:56:00Z</dcterms:modified>
  <dc:subject>2026-2032年中国睡衣产业市场调研及发展前景预测报告</dc:subject>
  <dc:title>2026-2032年中国睡衣产业市场调研及发展前景预测报告</dc:title>
  <cp:keywords>2026-2032年中国睡衣产业市场调研及发展前景预测报告</cp:keywords>
  <dc:description>2026-2032年中国睡衣产业市场调研及发展前景预测报告</dc:description>
</cp:coreProperties>
</file>