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c2dd9fa8b44fb" w:history="1">
              <w:r>
                <w:rPr>
                  <w:rStyle w:val="Hyperlink"/>
                </w:rPr>
                <w:t>2025年中国毛纺织加工行业发展调研与发展趋势分析报告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c2dd9fa8b44fb" w:history="1">
              <w:r>
                <w:rPr>
                  <w:rStyle w:val="Hyperlink"/>
                </w:rPr>
                <w:t>2025年中国毛纺织加工行业发展调研与发展趋势分析报告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c2dd9fa8b44fb" w:history="1">
                <w:r>
                  <w:rPr>
                    <w:rStyle w:val="Hyperlink"/>
                  </w:rPr>
                  <w:t>https://www.20087.com/9/96/MaoFangZhiJiaGongHangYeQianJingF.html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是传统纺织业的重要组成部分，近年来，随着消费者对天然、环保和个性化服饰的追求，毛纺织品因其保暖、舒适和时尚的特点再次受到青睐。同时，新型羊毛纤维和混纺技术的应用，提高了毛纺织品的性能和耐用性，满足了现代生活方式的需求。</w:t>
      </w:r>
      <w:r>
        <w:rPr>
          <w:rFonts w:hint="eastAsia"/>
        </w:rPr>
        <w:br/>
      </w:r>
      <w:r>
        <w:rPr>
          <w:rFonts w:hint="eastAsia"/>
        </w:rPr>
        <w:t>　　未来，毛纺织加工行业将更加注重可持续性和设计创新。随着全球对可持续时尚的关注，行业将加大对再生羊毛和生态染色技术的投入，减少对环境的影响。同时，数字化设计和定制化生产将引领潮流，消费者可以通过在线平台参与设计，获得独一无二的毛纺织品。此外，智能纤维和可穿戴技术的融合，将为毛纺织品增添功能性，如温度调节、健康监测等，满足未来智能生活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c2dd9fa8b44fb" w:history="1">
        <w:r>
          <w:rPr>
            <w:rStyle w:val="Hyperlink"/>
          </w:rPr>
          <w:t>2025年中国毛纺织加工行业发展调研与发展趋势分析报告</w:t>
        </w:r>
      </w:hyperlink>
      <w:r>
        <w:rPr>
          <w:rFonts w:hint="eastAsia"/>
        </w:rPr>
        <w:t>》基于多年市场监测与行业研究，全面分析了毛纺织加工行业的现状、市场需求及市场规模，详细解读了毛纺织加工产业链结构、价格趋势及细分市场特点。报告科学预测了行业前景与发展方向，重点剖析了品牌竞争格局、市场集中度及主要企业的经营表现，并通过SWOT分析揭示了毛纺织加工行业机遇与风险。为投资者和决策者提供专业、客观的战略建议，是把握毛纺织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中国毛纺织加工行业发展背景</w:t>
      </w:r>
      <w:r>
        <w:rPr>
          <w:rFonts w:hint="eastAsia"/>
        </w:rPr>
        <w:br/>
      </w:r>
      <w:r>
        <w:rPr>
          <w:rFonts w:hint="eastAsia"/>
        </w:rPr>
        <w:t>　　1.1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毛纺织加工行业统计标准</w:t>
      </w:r>
      <w:r>
        <w:rPr>
          <w:rFonts w:hint="eastAsia"/>
        </w:rPr>
        <w:br/>
      </w:r>
      <w:r>
        <w:rPr>
          <w:rFonts w:hint="eastAsia"/>
        </w:rPr>
        <w:t>　　　　1.2.1 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毛纺织加工行业统计方法</w:t>
      </w:r>
      <w:r>
        <w:rPr>
          <w:rFonts w:hint="eastAsia"/>
        </w:rPr>
        <w:br/>
      </w:r>
      <w:r>
        <w:rPr>
          <w:rFonts w:hint="eastAsia"/>
        </w:rPr>
        <w:t>　　　　1.2.3 毛纺织加工行业数据种类</w:t>
      </w:r>
      <w:r>
        <w:rPr>
          <w:rFonts w:hint="eastAsia"/>
        </w:rPr>
        <w:br/>
      </w:r>
      <w:r>
        <w:rPr>
          <w:rFonts w:hint="eastAsia"/>
        </w:rPr>
        <w:t>　　1.3 毛纺织加工行业产业链分析</w:t>
      </w:r>
      <w:r>
        <w:rPr>
          <w:rFonts w:hint="eastAsia"/>
        </w:rPr>
        <w:br/>
      </w:r>
      <w:r>
        <w:rPr>
          <w:rFonts w:hint="eastAsia"/>
        </w:rPr>
        <w:t>　　　　1.3.1 毛纺织加工行业产业链简介</w:t>
      </w:r>
      <w:r>
        <w:rPr>
          <w:rFonts w:hint="eastAsia"/>
        </w:rPr>
        <w:br/>
      </w:r>
      <w:r>
        <w:rPr>
          <w:rFonts w:hint="eastAsia"/>
        </w:rPr>
        <w:t>　　　　1.3.2 毛纺织加工行业下游行业分析</w:t>
      </w:r>
      <w:r>
        <w:rPr>
          <w:rFonts w:hint="eastAsia"/>
        </w:rPr>
        <w:br/>
      </w:r>
      <w:r>
        <w:rPr>
          <w:rFonts w:hint="eastAsia"/>
        </w:rPr>
        <w:t>　　　　（1）西服市场景气度分析</w:t>
      </w:r>
      <w:r>
        <w:rPr>
          <w:rFonts w:hint="eastAsia"/>
        </w:rPr>
        <w:br/>
      </w:r>
      <w:r>
        <w:rPr>
          <w:rFonts w:hint="eastAsia"/>
        </w:rPr>
        <w:t>　　　　（2）羊绒及羊毛衫市场景气度分析</w:t>
      </w:r>
      <w:r>
        <w:rPr>
          <w:rFonts w:hint="eastAsia"/>
        </w:rPr>
        <w:br/>
      </w:r>
      <w:r>
        <w:rPr>
          <w:rFonts w:hint="eastAsia"/>
        </w:rPr>
        <w:t>　　　　（3）防寒服市场景气度分析</w:t>
      </w:r>
      <w:r>
        <w:rPr>
          <w:rFonts w:hint="eastAsia"/>
        </w:rPr>
        <w:br/>
      </w:r>
      <w:r>
        <w:rPr>
          <w:rFonts w:hint="eastAsia"/>
        </w:rPr>
        <w:t>　　　　（4）童装市场景气度分析</w:t>
      </w:r>
      <w:r>
        <w:rPr>
          <w:rFonts w:hint="eastAsia"/>
        </w:rPr>
        <w:br/>
      </w:r>
      <w:r>
        <w:rPr>
          <w:rFonts w:hint="eastAsia"/>
        </w:rPr>
        <w:t>　　　　（5）内衣市场景气度分析</w:t>
      </w:r>
      <w:r>
        <w:rPr>
          <w:rFonts w:hint="eastAsia"/>
        </w:rPr>
        <w:br/>
      </w:r>
      <w:r>
        <w:rPr>
          <w:rFonts w:hint="eastAsia"/>
        </w:rPr>
        <w:t>　　　　1.3.3 毛纺织加工行业上游行业分析</w:t>
      </w:r>
      <w:r>
        <w:rPr>
          <w:rFonts w:hint="eastAsia"/>
        </w:rPr>
        <w:br/>
      </w:r>
      <w:r>
        <w:rPr>
          <w:rFonts w:hint="eastAsia"/>
        </w:rPr>
        <w:t>　　　　（1）羊毛市场供给现状及价格走势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（2）羊绒市场供给现状及价格走势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（3）兔毛市场供给现状及价格走势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（4）兔绒市场供给现状及价格走势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（5）驼绒市场供给现状及价格走势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中国毛织造加工行业供需现状分析</w:t>
      </w:r>
      <w:r>
        <w:rPr>
          <w:rFonts w:hint="eastAsia"/>
        </w:rPr>
        <w:br/>
      </w:r>
      <w:r>
        <w:rPr>
          <w:rFonts w:hint="eastAsia"/>
        </w:rPr>
        <w:t>　　2.1 毛织造加工行业发展状况分析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中国毛织造加工行业发展总体概况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中国毛织造加工行业发展主要特点</w:t>
      </w:r>
      <w:r>
        <w:rPr>
          <w:rFonts w:hint="eastAsia"/>
        </w:rPr>
        <w:br/>
      </w:r>
      <w:r>
        <w:rPr>
          <w:rFonts w:hint="eastAsia"/>
        </w:rPr>
        <w:t>　　　　（1）32012年以来毛织造加工行业经营情况分析</w:t>
      </w:r>
      <w:r>
        <w:rPr>
          <w:rFonts w:hint="eastAsia"/>
        </w:rPr>
        <w:br/>
      </w:r>
      <w:r>
        <w:rPr>
          <w:rFonts w:hint="eastAsia"/>
        </w:rPr>
        <w:t>　　　　1）2012年以来毛织造加工行业经营效益分析</w:t>
      </w:r>
      <w:r>
        <w:rPr>
          <w:rFonts w:hint="eastAsia"/>
        </w:rPr>
        <w:br/>
      </w:r>
      <w:r>
        <w:rPr>
          <w:rFonts w:hint="eastAsia"/>
        </w:rPr>
        <w:t>　　　　2）2012年以来毛织造加工行业盈利能力分析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3）2012年以来毛织造加工行业运营能力分析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4）2012年以来毛织造加工行业偿债能力分析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5）2012年以来毛织造加工行业发展能力分析</w:t>
      </w:r>
      <w:r>
        <w:rPr>
          <w:rFonts w:hint="eastAsia"/>
        </w:rPr>
        <w:br/>
      </w:r>
      <w:r>
        <w:rPr>
          <w:rFonts w:hint="eastAsia"/>
        </w:rPr>
        <w:t>　　2.2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中国毛织造加工行业经济效益影响因素分析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（1）2012年以来毛织造加工行业经济指标分析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（2）2012年以来不同规模企业经济指标分析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（3）2012年以来不同性质企业经济指标分析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（4）2012年以来不同地区企业经济指标分析</w:t>
      </w:r>
      <w:r>
        <w:rPr>
          <w:rFonts w:hint="eastAsia"/>
        </w:rPr>
        <w:br/>
      </w:r>
      <w:r>
        <w:rPr>
          <w:rFonts w:hint="eastAsia"/>
        </w:rPr>
        <w:t>　　2.3 毛织造加工行业供需平衡分析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12010年以来全国毛织造加工行业供给情况分析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（1）2010年以来全国毛织造加工行业总产值分析</w:t>
      </w:r>
      <w:r>
        <w:rPr>
          <w:rFonts w:hint="eastAsia"/>
        </w:rPr>
        <w:br/>
      </w:r>
      <w:r>
        <w:rPr>
          <w:rFonts w:hint="eastAsia"/>
        </w:rPr>
        <w:t>　　　　（2）2010年以来全国毛织造加工行业产成品分析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（1）2010年以来全国毛织造加工行业销售产值分析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（2）2010年以来全国毛织造加工行业销售收入分析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（3）全国毛织造加工行业产销率分析</w:t>
      </w:r>
      <w:r>
        <w:rPr>
          <w:rFonts w:hint="eastAsia"/>
        </w:rPr>
        <w:br/>
      </w:r>
      <w:r>
        <w:rPr>
          <w:rFonts w:hint="eastAsia"/>
        </w:rPr>
        <w:t>　　2.4 毛织造加工行业进出口分析</w:t>
      </w:r>
      <w:r>
        <w:rPr>
          <w:rFonts w:hint="eastAsia"/>
        </w:rPr>
        <w:br/>
      </w:r>
      <w:r>
        <w:rPr>
          <w:rFonts w:hint="eastAsia"/>
        </w:rPr>
        <w:t>　　　　2.4.1 12012年以来行业出口分析</w:t>
      </w:r>
      <w:r>
        <w:rPr>
          <w:rFonts w:hint="eastAsia"/>
        </w:rPr>
        <w:br/>
      </w:r>
      <w:r>
        <w:rPr>
          <w:rFonts w:hint="eastAsia"/>
        </w:rPr>
        <w:t>　　　　（1）2012年以来行业出口整体情况</w:t>
      </w:r>
      <w:r>
        <w:rPr>
          <w:rFonts w:hint="eastAsia"/>
        </w:rPr>
        <w:br/>
      </w:r>
      <w:r>
        <w:rPr>
          <w:rFonts w:hint="eastAsia"/>
        </w:rPr>
        <w:t>　　　　（2）2012年以来行业出口产品结构</w:t>
      </w:r>
      <w:r>
        <w:rPr>
          <w:rFonts w:hint="eastAsia"/>
        </w:rPr>
        <w:br/>
      </w:r>
      <w:r>
        <w:rPr>
          <w:rFonts w:hint="eastAsia"/>
        </w:rPr>
        <w:t>　　　　2.4.2 22012年以来行业进口分析</w:t>
      </w:r>
      <w:r>
        <w:rPr>
          <w:rFonts w:hint="eastAsia"/>
        </w:rPr>
        <w:br/>
      </w:r>
      <w:r>
        <w:rPr>
          <w:rFonts w:hint="eastAsia"/>
        </w:rPr>
        <w:t>　　　　（1）2012年以来行业进口整体情况</w:t>
      </w:r>
      <w:r>
        <w:rPr>
          <w:rFonts w:hint="eastAsia"/>
        </w:rPr>
        <w:br/>
      </w:r>
      <w:r>
        <w:rPr>
          <w:rFonts w:hint="eastAsia"/>
        </w:rPr>
        <w:t>　　　　（2）2012年以来行业进口产品结构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中国毛织造加工子行业运营状况分析</w:t>
      </w:r>
      <w:r>
        <w:rPr>
          <w:rFonts w:hint="eastAsia"/>
        </w:rPr>
        <w:br/>
      </w:r>
      <w:r>
        <w:rPr>
          <w:rFonts w:hint="eastAsia"/>
        </w:rPr>
        <w:t>　　3.1 12008年以来毛条和毛纱线加工行业运营状况分析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3.1.1 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3.1.2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3.1.3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3.1.4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3.1.5 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3.2 22008年以来毛织造行业运营状况分析</w:t>
      </w:r>
      <w:r>
        <w:rPr>
          <w:rFonts w:hint="eastAsia"/>
        </w:rPr>
        <w:br/>
      </w:r>
      <w:r>
        <w:rPr>
          <w:rFonts w:hint="eastAsia"/>
        </w:rPr>
        <w:t>　　　　3.2.1 毛织造行业规模分析</w:t>
      </w:r>
      <w:r>
        <w:rPr>
          <w:rFonts w:hint="eastAsia"/>
        </w:rPr>
        <w:br/>
      </w:r>
      <w:r>
        <w:rPr>
          <w:rFonts w:hint="eastAsia"/>
        </w:rPr>
        <w:t>　　　　3.2.2 毛织造行业生产情况</w:t>
      </w:r>
      <w:r>
        <w:rPr>
          <w:rFonts w:hint="eastAsia"/>
        </w:rPr>
        <w:br/>
      </w:r>
      <w:r>
        <w:rPr>
          <w:rFonts w:hint="eastAsia"/>
        </w:rPr>
        <w:t>　　　　3.2.3 毛织造行业需求情况</w:t>
      </w:r>
      <w:r>
        <w:rPr>
          <w:rFonts w:hint="eastAsia"/>
        </w:rPr>
        <w:br/>
      </w:r>
      <w:r>
        <w:rPr>
          <w:rFonts w:hint="eastAsia"/>
        </w:rPr>
        <w:t>　　　　3.2.4 毛织造行业供求平衡情况</w:t>
      </w:r>
      <w:r>
        <w:rPr>
          <w:rFonts w:hint="eastAsia"/>
        </w:rPr>
        <w:br/>
      </w:r>
      <w:r>
        <w:rPr>
          <w:rFonts w:hint="eastAsia"/>
        </w:rPr>
        <w:t>　　　　3.2.5 毛织造行业财务运营情况</w:t>
      </w:r>
      <w:r>
        <w:rPr>
          <w:rFonts w:hint="eastAsia"/>
        </w:rPr>
        <w:br/>
      </w:r>
      <w:r>
        <w:rPr>
          <w:rFonts w:hint="eastAsia"/>
        </w:rPr>
        <w:t>　　　　3.2.6 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3.3 32008年以来毛染整精加工行业运营状况分析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3.3.1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3.3.2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3.3.3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3.3.4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3.3.5 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3.3.6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3.4 42008年以来毛针织品及编织品制造行业运营状况分析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毛针织品及编织品制造行业规模分析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3.4.2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3.4.3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3.4.4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毛针织品及编织品制造行业财务运营情况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毛针织品及编织品制造行业运行特点及趋势分析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4.1.2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（3）毛条市场趋势分析</w:t>
      </w:r>
      <w:r>
        <w:rPr>
          <w:rFonts w:hint="eastAsia"/>
        </w:rPr>
        <w:br/>
      </w:r>
      <w:r>
        <w:rPr>
          <w:rFonts w:hint="eastAsia"/>
        </w:rPr>
        <w:t>　　　　5.2.2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5.2.3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5.2.4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5.2.5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中国毛纺织加工行业重点区域产销现状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（5）北京市毛纺织加工行业产销情况分析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（4）青海省毛纺织加工行业产销情况分析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7.1 毛纺织加工企业发展简况分析</w:t>
      </w:r>
      <w:r>
        <w:rPr>
          <w:rFonts w:hint="eastAsia"/>
        </w:rPr>
        <w:br/>
      </w:r>
      <w:r>
        <w:rPr>
          <w:rFonts w:hint="eastAsia"/>
        </w:rPr>
        <w:t>　　　　7.1.1 毛纺织加工行业企业规模</w:t>
      </w:r>
      <w:r>
        <w:rPr>
          <w:rFonts w:hint="eastAsia"/>
        </w:rPr>
        <w:br/>
      </w:r>
      <w:r>
        <w:rPr>
          <w:rFonts w:hint="eastAsia"/>
        </w:rPr>
        <w:t>　　　　7.1.2 毛纺织加工行业工业产值状况</w:t>
      </w:r>
      <w:r>
        <w:rPr>
          <w:rFonts w:hint="eastAsia"/>
        </w:rPr>
        <w:br/>
      </w:r>
      <w:r>
        <w:rPr>
          <w:rFonts w:hint="eastAsia"/>
        </w:rPr>
        <w:t>　　　　7.1.3 毛纺织加工行业销售收入和利润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主要毛纺织加工企业经营情况分析</w:t>
      </w:r>
      <w:r>
        <w:rPr>
          <w:rFonts w:hint="eastAsia"/>
        </w:rPr>
        <w:br/>
      </w:r>
      <w:r>
        <w:rPr>
          <w:rFonts w:hint="eastAsia"/>
        </w:rPr>
        <w:t>　　7.2 毛条加工行业领先企业个案分析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张家港保税区天宇毛纺有限公司经营情况分析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宁波龙盛纺织品有限公司经营情况分析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利华（宁波）羊毛工业有限公司经营情况分析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常州市毛条厂有限公司经营情况分析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扎鲁特旗金巴达绒业有限公司经营情况分析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浙江红太阳毛纺织有限公司经营情况分析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佛冈盈泰纺织品染整有限公司经营情况分析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张家港保税区新乐毛纺织造有限公司经营情况分析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浙江中新毛纺织有限公司经营情况分析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毛纺织行业领先企业个案分析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8.1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8.1.1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8.1.2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8.1.3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8.1.4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8.1.5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8.2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8.2.2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8.3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8.3.2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1：毛纺织加工行业子行业代码表</w:t>
      </w:r>
      <w:r>
        <w:rPr>
          <w:rFonts w:hint="eastAsia"/>
        </w:rPr>
        <w:br/>
      </w:r>
      <w:r>
        <w:rPr>
          <w:rFonts w:hint="eastAsia"/>
        </w:rPr>
        <w:t>　　图表 2：毛纺织加工行业的主要产品</w:t>
      </w:r>
      <w:r>
        <w:rPr>
          <w:rFonts w:hint="eastAsia"/>
        </w:rPr>
        <w:br/>
      </w:r>
      <w:r>
        <w:rPr>
          <w:rFonts w:hint="eastAsia"/>
        </w:rPr>
        <w:t>　　图表 3：2025年以来毛纺织加工行业工业总产值及其在GDP中的比重（单位：亿元，%）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4：毛纺织加工行业产业链示意图</w:t>
      </w:r>
      <w:r>
        <w:rPr>
          <w:rFonts w:hint="eastAsia"/>
        </w:rPr>
        <w:br/>
      </w:r>
      <w:r>
        <w:rPr>
          <w:rFonts w:hint="eastAsia"/>
        </w:rPr>
        <w:t>　　图表 5：2025年以来中国西服套装产量及其增速（单位：万件，%）</w:t>
      </w:r>
      <w:r>
        <w:rPr>
          <w:rFonts w:hint="eastAsia"/>
        </w:rPr>
        <w:br/>
      </w:r>
      <w:r>
        <w:rPr>
          <w:rFonts w:hint="eastAsia"/>
        </w:rPr>
        <w:t>　　图表 6：2025年以来羊绒及羊毛衫重点大型百货商场销量情况（单位：百件，%）</w:t>
      </w:r>
      <w:r>
        <w:rPr>
          <w:rFonts w:hint="eastAsia"/>
        </w:rPr>
        <w:br/>
      </w:r>
      <w:r>
        <w:rPr>
          <w:rFonts w:hint="eastAsia"/>
        </w:rPr>
        <w:t>　　图表 7：2025年以来全国重点大型百货商场防寒服销售情况（单位：百件，%）</w:t>
      </w:r>
      <w:r>
        <w:rPr>
          <w:rFonts w:hint="eastAsia"/>
        </w:rPr>
        <w:br/>
      </w:r>
      <w:r>
        <w:rPr>
          <w:rFonts w:hint="eastAsia"/>
        </w:rPr>
        <w:t>　　图表 8：2025年以来童装行业经营效益分析（单位：家，人，万元，%）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9：2025年以来内衣行业经营效益分析（单位：个，人，万元，%）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10：中国羊绒主要产区</w:t>
      </w:r>
      <w:r>
        <w:rPr>
          <w:rFonts w:hint="eastAsia"/>
        </w:rPr>
        <w:br/>
      </w:r>
      <w:r>
        <w:rPr>
          <w:rFonts w:hint="eastAsia"/>
        </w:rPr>
        <w:t>　　图表 11：中国清河羊绒价格指数一览表</w:t>
      </w:r>
      <w:r>
        <w:rPr>
          <w:rFonts w:hint="eastAsia"/>
        </w:rPr>
        <w:br/>
      </w:r>
      <w:r>
        <w:rPr>
          <w:rFonts w:hint="eastAsia"/>
        </w:rPr>
        <w:t>　　图表 12：中国出口兔毛的基本情况（单位：吨，万美元）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13：2025年以来毛织造加工行业经营效益分析（单位：家，人，亿元，%）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14：2025年以来中国毛织造加工行业盈利能力分析（单位：%）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16：2025年以来中国毛织造加工行业偿债能力分析（单位：%，倍）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17：2025年以来中国毛织造加工行业发展能力分析（单位：%）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18：2025年以来毛织造加工行业主要经济指标统计表（单位：亿元，家，人，%）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c2dd9fa8b44fb" w:history="1">
        <w:r>
          <w:rPr>
            <w:rStyle w:val="Hyperlink"/>
          </w:rPr>
          <w:t>2025年中国毛纺织加工行业发展调研与发展趋势分析报告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c2dd9fa8b44fb" w:history="1">
        <w:r>
          <w:rPr>
            <w:rStyle w:val="Hyperlink"/>
          </w:rPr>
          <w:t>https://www.20087.com/9/96/MaoFangZhiJiaGongHangYeQianJingF.html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9acb98624a9d" w:history="1">
      <w:r>
        <w:rPr>
          <w:rStyle w:val="Hyperlink"/>
        </w:rPr>
        <w:t>2025年中国毛纺织加工行业发展调研与发展趋势分析报告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MaoFangZhiJiaGongHangYeQianJingF.html" TargetMode="External" Id="R177c2dd9fa8b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MaoFangZhiJiaGongHangYeQianJingF.html" TargetMode="External" Id="R07799acb9862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2025-06-22T01:10:00Z</dcterms:created>
  <dcterms:modified xsi:type="dcterms:W3CDTF">2025-06-22T02:10:00Z</dcterms:modified>
  <dc:subject>2025年中国毛纺织加工行业发展调研与发展趋势分析报告</dc:subject>
  <dc:title>2025年中国毛纺织加工行业发展调研与发展趋势分析报告</dc:title>
  <cp:keywords>2025年中国毛纺织加工行业发展调研与发展趋势分析报告</cp:keywords>
  <dc:description>2025年中国毛纺织加工行业发展调研与发展趋势分析报告</dc:description>
</cp:coreProperties>
</file>