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f352877f84541" w:history="1">
              <w:r>
                <w:rPr>
                  <w:rStyle w:val="Hyperlink"/>
                </w:rPr>
                <w:t>2023-2029年中国绢纺和丝织加工市场调研及发展前景研究报告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f352877f84541" w:history="1">
              <w:r>
                <w:rPr>
                  <w:rStyle w:val="Hyperlink"/>
                </w:rPr>
                <w:t>2023-2029年中国绢纺和丝织加工市场调研及发展前景研究报告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f352877f84541" w:history="1">
                <w:r>
                  <w:rPr>
                    <w:rStyle w:val="Hyperlink"/>
                  </w:rPr>
                  <w:t>https://www.20087.com/9/66/JuanFangHeSiZhiJiaGongShiChangQianJing.html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纺和丝织加工是中国传统的手工艺之一，历史悠久，技艺精湛。近年来，随着消费者对高品质、个性化商品需求的增加，绢纺和丝织产品受到了市场的欢迎。一方面，传统工艺与现代设计的结合使得丝织品更加时尚，满足了年轻消费者的审美需求。另一方面，随着技术的进步，绢纺和丝织加工的效率和质量都有了显著提高，能够生产出更加精细的产品。此外，随着环保理念的普及，采用天然纤维和环保染料的丝织品越来越受到青睐。</w:t>
      </w:r>
      <w:r>
        <w:rPr>
          <w:rFonts w:hint="eastAsia"/>
        </w:rPr>
        <w:br/>
      </w:r>
      <w:r>
        <w:rPr>
          <w:rFonts w:hint="eastAsia"/>
        </w:rPr>
        <w:t>　　预计未来绢纺和丝织加工行业将持续稳定发展。一方面，随着消费者对传统文化的兴趣增加，具有中国特色的手工艺品将更加受欢迎。另一方面，随着工艺的不断改良和创新，绢纺和丝织产品将更加多样化，以满足不同场合的需求。此外，随着可持续发展理念的深入人心，采用环保材料和工艺的产品将成为市场主流。不过，如何传承和保护传统工艺，以及如何应对工业化生产的挑战，将是行业面临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8f352877f84541" w:history="1">
        <w:r>
          <w:rPr>
            <w:rStyle w:val="Hyperlink"/>
          </w:rPr>
          <w:t>2023-2029年中国绢纺和丝织加工市场调研及发展前景研究报告</w:t>
        </w:r>
      </w:hyperlink>
      <w:r>
        <w:rPr>
          <w:rFonts w:hint="eastAsia"/>
        </w:rPr>
        <w:t>基于科学的市场调研和数据分析，全面剖析了绢纺和丝织加工行业现状、市场需求及市场规模。绢纺和丝织加工报告探讨了绢纺和丝织加工产业链结构，细分市场的特点，并分析了绢纺和丝织加工市场前景及发展趋势。通过科学预测，揭示了绢纺和丝织加工行业未来的增长潜力。同时，绢纺和丝织加工报告还对重点企业进行了研究，评估了各大品牌在市场竞争中的地位，以及行业集中度的变化。绢纺和丝织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绢纺和丝织加工定义与行业界定</w:t>
      </w:r>
      <w:r>
        <w:rPr>
          <w:rFonts w:hint="eastAsia"/>
        </w:rPr>
        <w:br/>
      </w:r>
      <w:r>
        <w:rPr>
          <w:rFonts w:hint="eastAsia"/>
        </w:rPr>
        <w:t>　　第一节 绢纺和丝织加工定义</w:t>
      </w:r>
      <w:r>
        <w:rPr>
          <w:rFonts w:hint="eastAsia"/>
        </w:rPr>
        <w:br/>
      </w:r>
      <w:r>
        <w:rPr>
          <w:rFonts w:hint="eastAsia"/>
        </w:rPr>
        <w:t>　　第二节 绢纺和丝织加工行业界定</w:t>
      </w:r>
      <w:r>
        <w:rPr>
          <w:rFonts w:hint="eastAsia"/>
        </w:rPr>
        <w:br/>
      </w:r>
      <w:r>
        <w:rPr>
          <w:rFonts w:hint="eastAsia"/>
        </w:rPr>
        <w:t>　　　　一、绢纺和丝织加工行业特性</w:t>
      </w:r>
      <w:r>
        <w:rPr>
          <w:rFonts w:hint="eastAsia"/>
        </w:rPr>
        <w:br/>
      </w:r>
      <w:r>
        <w:rPr>
          <w:rFonts w:hint="eastAsia"/>
        </w:rPr>
        <w:t>　　　　二、绢纺和丝织加工行业细分</w:t>
      </w:r>
      <w:r>
        <w:rPr>
          <w:rFonts w:hint="eastAsia"/>
        </w:rPr>
        <w:br/>
      </w:r>
      <w:r>
        <w:rPr>
          <w:rFonts w:hint="eastAsia"/>
        </w:rPr>
        <w:t>　　　　三、绢纺和丝织加工产业结构</w:t>
      </w:r>
      <w:r>
        <w:rPr>
          <w:rFonts w:hint="eastAsia"/>
        </w:rPr>
        <w:br/>
      </w:r>
      <w:r>
        <w:rPr>
          <w:rFonts w:hint="eastAsia"/>
        </w:rPr>
        <w:t>　　第三节 绢纺和丝织加工行业发展</w:t>
      </w:r>
      <w:r>
        <w:rPr>
          <w:rFonts w:hint="eastAsia"/>
        </w:rPr>
        <w:br/>
      </w:r>
      <w:r>
        <w:rPr>
          <w:rFonts w:hint="eastAsia"/>
        </w:rPr>
        <w:t>　　　　一、绢纺和丝织加工行业周期</w:t>
      </w:r>
      <w:r>
        <w:rPr>
          <w:rFonts w:hint="eastAsia"/>
        </w:rPr>
        <w:br/>
      </w:r>
      <w:r>
        <w:rPr>
          <w:rFonts w:hint="eastAsia"/>
        </w:rPr>
        <w:t>　　　　二、绢纺和丝织加工行业成熟度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2022-2023年国际绢纺和丝织加工市场</w:t>
      </w:r>
      <w:r>
        <w:rPr>
          <w:rFonts w:hint="eastAsia"/>
        </w:rPr>
        <w:br/>
      </w:r>
      <w:r>
        <w:rPr>
          <w:rFonts w:hint="eastAsia"/>
        </w:rPr>
        <w:t>　　第一节 国际绢纺和丝织加工市场规模</w:t>
      </w:r>
      <w:r>
        <w:rPr>
          <w:rFonts w:hint="eastAsia"/>
        </w:rPr>
        <w:br/>
      </w:r>
      <w:r>
        <w:rPr>
          <w:rFonts w:hint="eastAsia"/>
        </w:rPr>
        <w:t>　　第二节 国际绢纺和丝织加工市场做供需</w:t>
      </w:r>
      <w:r>
        <w:rPr>
          <w:rFonts w:hint="eastAsia"/>
        </w:rPr>
        <w:br/>
      </w:r>
      <w:r>
        <w:rPr>
          <w:rFonts w:hint="eastAsia"/>
        </w:rPr>
        <w:t>　　　　一、国际绢纺和丝织加工市场供给分析</w:t>
      </w:r>
      <w:r>
        <w:rPr>
          <w:rFonts w:hint="eastAsia"/>
        </w:rPr>
        <w:br/>
      </w:r>
      <w:r>
        <w:rPr>
          <w:rFonts w:hint="eastAsia"/>
        </w:rPr>
        <w:t>　　　　二、国际绢纺和丝织加工市场需求分析</w:t>
      </w:r>
      <w:r>
        <w:rPr>
          <w:rFonts w:hint="eastAsia"/>
        </w:rPr>
        <w:br/>
      </w:r>
      <w:r>
        <w:rPr>
          <w:rFonts w:hint="eastAsia"/>
        </w:rPr>
        <w:t>　　　　三、国际绢纺和丝织加工市场供需预测</w:t>
      </w:r>
      <w:r>
        <w:rPr>
          <w:rFonts w:hint="eastAsia"/>
        </w:rPr>
        <w:br/>
      </w:r>
      <w:r>
        <w:rPr>
          <w:rFonts w:hint="eastAsia"/>
        </w:rPr>
        <w:t>　　第三节 国际绢纺和丝织加工企业</w:t>
      </w:r>
      <w:r>
        <w:rPr>
          <w:rFonts w:hint="eastAsia"/>
        </w:rPr>
        <w:br/>
      </w:r>
      <w:r>
        <w:rPr>
          <w:rFonts w:hint="eastAsia"/>
        </w:rPr>
        <w:t>　　　　一、国际主要绢纺和丝织加工企业</w:t>
      </w:r>
      <w:r>
        <w:rPr>
          <w:rFonts w:hint="eastAsia"/>
        </w:rPr>
        <w:br/>
      </w:r>
      <w:r>
        <w:rPr>
          <w:rFonts w:hint="eastAsia"/>
        </w:rPr>
        <w:t>　　　　二、国际绢纺和丝织加工企业优势</w:t>
      </w:r>
      <w:r>
        <w:rPr>
          <w:rFonts w:hint="eastAsia"/>
        </w:rPr>
        <w:br/>
      </w:r>
      <w:r>
        <w:rPr>
          <w:rFonts w:hint="eastAsia"/>
        </w:rPr>
        <w:t>　　第四节 主要国家绢纺和丝织加工市场</w:t>
      </w:r>
      <w:r>
        <w:rPr>
          <w:rFonts w:hint="eastAsia"/>
        </w:rPr>
        <w:br/>
      </w:r>
      <w:r>
        <w:rPr>
          <w:rFonts w:hint="eastAsia"/>
        </w:rPr>
        <w:t>　　　　一、美国绢纺和丝织加工市场</w:t>
      </w:r>
      <w:r>
        <w:rPr>
          <w:rFonts w:hint="eastAsia"/>
        </w:rPr>
        <w:br/>
      </w:r>
      <w:r>
        <w:rPr>
          <w:rFonts w:hint="eastAsia"/>
        </w:rPr>
        <w:t>　　　　二、德国绢纺和丝织加工市场</w:t>
      </w:r>
      <w:r>
        <w:rPr>
          <w:rFonts w:hint="eastAsia"/>
        </w:rPr>
        <w:br/>
      </w:r>
      <w:r>
        <w:rPr>
          <w:rFonts w:hint="eastAsia"/>
        </w:rPr>
        <w:t>　　　　三、英国绢纺和丝织加工市场</w:t>
      </w:r>
      <w:r>
        <w:rPr>
          <w:rFonts w:hint="eastAsia"/>
        </w:rPr>
        <w:br/>
      </w:r>
      <w:r>
        <w:rPr>
          <w:rFonts w:hint="eastAsia"/>
        </w:rPr>
        <w:t>　　　　四、法国绢纺和丝织加工市场</w:t>
      </w:r>
      <w:r>
        <w:rPr>
          <w:rFonts w:hint="eastAsia"/>
        </w:rPr>
        <w:br/>
      </w:r>
      <w:r>
        <w:rPr>
          <w:rFonts w:hint="eastAsia"/>
        </w:rPr>
        <w:t>　　　　五、日本绢纺和丝织加工市场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中国绢纺和丝织加工市场</w:t>
      </w:r>
      <w:r>
        <w:rPr>
          <w:rFonts w:hint="eastAsia"/>
        </w:rPr>
        <w:br/>
      </w:r>
      <w:r>
        <w:rPr>
          <w:rFonts w:hint="eastAsia"/>
        </w:rPr>
        <w:t>　　第一节 中国绢纺和丝织加工市场规模变化</w:t>
      </w:r>
      <w:r>
        <w:rPr>
          <w:rFonts w:hint="eastAsia"/>
        </w:rPr>
        <w:br/>
      </w:r>
      <w:r>
        <w:rPr>
          <w:rFonts w:hint="eastAsia"/>
        </w:rPr>
        <w:t>　　第二节 中国绢纺和丝织加工行业生产能力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中国绢纺和丝织加工区域集中度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中国绢纺和丝织加工市场供需分析</w:t>
      </w:r>
      <w:r>
        <w:rPr>
          <w:rFonts w:hint="eastAsia"/>
        </w:rPr>
        <w:br/>
      </w:r>
      <w:r>
        <w:rPr>
          <w:rFonts w:hint="eastAsia"/>
        </w:rPr>
        <w:t>　　　　一、中国绢纺和丝织加工市场需求</w:t>
      </w:r>
      <w:r>
        <w:rPr>
          <w:rFonts w:hint="eastAsia"/>
        </w:rPr>
        <w:br/>
      </w:r>
      <w:r>
        <w:rPr>
          <w:rFonts w:hint="eastAsia"/>
        </w:rPr>
        <w:t>　　　　二、绢纺和丝织加工市场主要热点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2023年中国绢纺和丝织加工市场走势</w:t>
      </w:r>
      <w:r>
        <w:rPr>
          <w:rFonts w:hint="eastAsia"/>
        </w:rPr>
        <w:br/>
      </w:r>
      <w:r>
        <w:rPr>
          <w:rFonts w:hint="eastAsia"/>
        </w:rPr>
        <w:t>　　第六节 中国绢纺和丝织加工发展问题与对策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绢纺和丝织加工行业经营现状</w:t>
      </w:r>
      <w:r>
        <w:rPr>
          <w:rFonts w:hint="eastAsia"/>
        </w:rPr>
        <w:br/>
      </w:r>
      <w:r>
        <w:rPr>
          <w:rFonts w:hint="eastAsia"/>
        </w:rPr>
        <w:t>　　第一节 2018-2023年绢纺和丝织加工行业偿债能力分析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2018-2023年绢纺和丝织加工行业盈利能力分析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2018-2023年绢纺和丝织加工行业发展能力分析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2018-2023年绢纺和丝织加工行业资产及变化趋势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2018-2023年绢纺和丝织加工行业负债及变化趋势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2018-2023年绢纺和丝织加工行业销售及变化趋势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一、2018-2023年绢纺和丝织加工行业销售收入及变化趋势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二、2018-2023年绢纺和丝织加工行业销售成本及变化趋势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三、2018-2023年绢纺和丝织加工行业销售税金及变化趋势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2018-2023年绢纺和丝织加工行业费用及变化趋势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一、2018-2023年绢纺和丝织加工行业管理费用及变化趋势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二、2018-2023年绢纺和丝织加工行业财务费用及变化趋势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2018-2023年绢纺和丝织加工行业企业数量及变化趋势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中国绢纺和丝织加工进口贸易</w:t>
      </w:r>
      <w:r>
        <w:rPr>
          <w:rFonts w:hint="eastAsia"/>
        </w:rPr>
        <w:br/>
      </w:r>
      <w:r>
        <w:rPr>
          <w:rFonts w:hint="eastAsia"/>
        </w:rPr>
        <w:t>　　第一节 中国绢纺和丝织加工进口量分析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一、2018-2023年中国绢纺和丝织加工进口结构及变化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二、2018-2023年中国绢纺和丝织加工进口量及变化趋势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三、2018-2023年中国绢纺和丝织加工主要省市进口量及变化趋势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中国绢纺和丝织加工进口额分析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一、2018-2023年中国绢纺和丝织加工进口额及变化趋势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二、2018-2023年中国绢纺和丝织加工主要省市出口额及变化趋势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中国绢纺和丝织加工出口贸易</w:t>
      </w:r>
      <w:r>
        <w:rPr>
          <w:rFonts w:hint="eastAsia"/>
        </w:rPr>
        <w:br/>
      </w:r>
      <w:r>
        <w:rPr>
          <w:rFonts w:hint="eastAsia"/>
        </w:rPr>
        <w:t>　　第一节 中国绢纺和丝织加工出口量分析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一、2018-2023年中国绢纺和丝织加工出口结构及变化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二、2018-2023年中国绢纺和丝织加工出口量及变化趋势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三、2018-2023年中国绢纺和丝织加工主要省市出口量及变化趋势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中国绢纺和丝织加工出口额分析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一、2018-2023年中国绢纺和丝织加工出口量及变化趋势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二、2018-2023年中国绢纺和丝织加工主要省市出口量及变化趋势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2018-2023年中国绢纺和丝织加工生产能力及变化</w:t>
      </w:r>
      <w:r>
        <w:rPr>
          <w:rFonts w:hint="eastAsia"/>
        </w:rPr>
        <w:br/>
      </w:r>
      <w:r>
        <w:rPr>
          <w:rFonts w:hint="eastAsia"/>
        </w:rPr>
        <w:t>第八章 2018-2023年绢纺和丝织加工细分市场分析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2018-2023年绢纺和丝织加工行业上游产业分析</w:t>
      </w:r>
      <w:r>
        <w:rPr>
          <w:rFonts w:hint="eastAsia"/>
        </w:rPr>
        <w:br/>
      </w:r>
      <w:r>
        <w:rPr>
          <w:rFonts w:hint="eastAsia"/>
        </w:rPr>
        <w:t>第十章 2018-2023年绢纺和丝织加工行业下游产业分析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2018-2023年华北地区绢纺和丝织加工行业</w:t>
      </w:r>
      <w:r>
        <w:rPr>
          <w:rFonts w:hint="eastAsia"/>
        </w:rPr>
        <w:br/>
      </w:r>
      <w:r>
        <w:rPr>
          <w:rFonts w:hint="eastAsia"/>
        </w:rPr>
        <w:t>　　第一节 2018-2023年华北地区绢纺和丝织加工行业经营能力及变化趋势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一、2018-2023年华北地区绢纺和丝织加工行业规模及变化趋势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二、2018-2023年华北地区绢纺和丝织加工行业成长性及变化趋势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三、2018-2023年华北地区绢纺和丝织加工行业经营能力及变化趋势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四、2018-2023年华北地区绢纺和丝织加工行业盈利能力及变化趋势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五、2018-2023年华北地区绢纺和丝织加工行业偿债能力及变化趋势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2018-2023年华北地区绢纺和丝织加工行业生产能力及变化趋势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2018-2023年华北地区绢纺和丝织加工行业对外贸易及变化趋势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2018-2023年华东地区绢纺和丝织加工行业</w:t>
      </w:r>
      <w:r>
        <w:rPr>
          <w:rFonts w:hint="eastAsia"/>
        </w:rPr>
        <w:br/>
      </w:r>
      <w:r>
        <w:rPr>
          <w:rFonts w:hint="eastAsia"/>
        </w:rPr>
        <w:t>　　第一节 2018-2023年华东地区绢纺和丝织加工行业经营能力及变化趋势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一、2018-2023年华东地区绢纺和丝织加工行业规模及变化趋势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二、2018-2023年华东地区绢纺和丝织加工成长性及变化趋势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三、2018-2023年华东地区绢纺和丝织加工经营能力及变化趋势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四、2018-2023年华东地区绢纺和丝织加工盈利能力及变化趋势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五、2018-2023年华东地区绢纺和丝织加工偿债能力及变化趋势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2018-2023年华东地区绢纺和丝织加工行业生产能力及变化趋势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2018-2023年华东地区绢纺和丝织加工行业对外贸易及变化趋势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2018-2023年华南地区绢纺和丝织加工行业</w:t>
      </w:r>
      <w:r>
        <w:rPr>
          <w:rFonts w:hint="eastAsia"/>
        </w:rPr>
        <w:br/>
      </w:r>
      <w:r>
        <w:rPr>
          <w:rFonts w:hint="eastAsia"/>
        </w:rPr>
        <w:t>　　第一节 2018-2023年华南地区绢纺和丝织加工行业经营能力及变化趋势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一、2018-2023年华南地区绢纺和丝织加工行业规模及变化趋势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二、2018-2023年华南地区绢纺和丝织加工行业成长性及变化趋势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三、2018-2023年华南地区绢纺和丝织加工行业经营能力及变化趋势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四、2018-2023年华南地区绢纺和丝织加工行业盈利能力及变化趋势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五、2018-2023年华南地区绢纺和丝织加工行业偿债能力及变化趋势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2018-2023年华南地区绢纺和丝织加工行业生产能力及变化趋势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2018-2023年华南地区绢纺和丝织加工行业对外贸易及变化趋势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2018-2023年西部地区绢纺和丝织加工</w:t>
      </w:r>
      <w:r>
        <w:rPr>
          <w:rFonts w:hint="eastAsia"/>
        </w:rPr>
        <w:br/>
      </w:r>
      <w:r>
        <w:rPr>
          <w:rFonts w:hint="eastAsia"/>
        </w:rPr>
        <w:t>　　第一节 2018-2023年西部地区绢纺和丝织加工行业经营能力及变化趋势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一、2018-2023年西部地区绢纺和丝织加工行业规模及变化趋势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二、2018-2023年西部地区绢纺和丝织加工行业成长性及变化趋势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三、2018-2023年西部地区绢纺和丝织加工行业经营能力及变化趋势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四、2018-2023年西部地区绢纺和丝织加工行业盈利能力及变化趋势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五、2018-2023年西部地区绢纺和丝织加工行业偿债能力及变化趋势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2018-2023年西部地区绢纺和丝织加工行业生产能力及变化趋势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2018-2023年西部地区绢纺和丝织加工行业对外贸易及变化趋势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2018-2023年绢纺和丝织加工竞争格局分析</w:t>
      </w:r>
      <w:r>
        <w:rPr>
          <w:rFonts w:hint="eastAsia"/>
        </w:rPr>
        <w:br/>
      </w:r>
      <w:r>
        <w:rPr>
          <w:rFonts w:hint="eastAsia"/>
        </w:rPr>
        <w:t>第十六章 2018-2023年绢纺和丝织加工企业竞争策略</w:t>
      </w:r>
      <w:r>
        <w:rPr>
          <w:rFonts w:hint="eastAsia"/>
        </w:rPr>
        <w:br/>
      </w:r>
      <w:r>
        <w:rPr>
          <w:rFonts w:hint="eastAsia"/>
        </w:rPr>
        <w:t>第十七章 2018-2023年绢纺和丝织加工优势企业分析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绢纺和丝织加工行业投资及进入壁垒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2018-2023年绢纺和丝织加工行业投资情况分析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一、2018-2023年绢纺和丝织加工总体投资及结构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二、2018-2023年绢纺和丝织加工投资规模情况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进入绢纺和丝织加工行业的主要障碍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绢纺和丝织加工行业投资环境分析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2023-2029年绢纺和丝织加工行业发展预测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2023-2029年国际绢纺和丝织加工市场预测</w:t>
      </w:r>
      <w:r>
        <w:rPr>
          <w:rFonts w:hint="eastAsia"/>
        </w:rPr>
        <w:br/>
      </w:r>
      <w:r>
        <w:rPr>
          <w:rFonts w:hint="eastAsia"/>
        </w:rPr>
        <w:t>　　第二节 2023-2029年国内绢纺和丝织加工市场预测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一、2023-2029年国内绢纺和丝织加工行业产值预测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二、2023-2029年国内绢纺和丝织加工市场需求前景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三、2023-2029年国内绢纺和丝织加工行业投资预测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四、2023-2029年国内绢纺和丝织加工行业盈利预测</w:t>
      </w:r>
      <w:r>
        <w:rPr>
          <w:rFonts w:hint="eastAsia"/>
        </w:rPr>
        <w:br/>
      </w:r>
      <w:r>
        <w:rPr>
          <w:rFonts w:hint="eastAsia"/>
        </w:rPr>
        <w:t>　　第三节 (中^智^林)2023-2029年国内绢纺和丝织加工细分市场预测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绢纺和丝织加工行业历程</w:t>
      </w:r>
      <w:r>
        <w:rPr>
          <w:rFonts w:hint="eastAsia"/>
        </w:rPr>
        <w:br/>
      </w:r>
      <w:r>
        <w:rPr>
          <w:rFonts w:hint="eastAsia"/>
        </w:rPr>
        <w:t>　　图表 绢纺和丝织加工行业生命周期</w:t>
      </w:r>
      <w:r>
        <w:rPr>
          <w:rFonts w:hint="eastAsia"/>
        </w:rPr>
        <w:br/>
      </w:r>
      <w:r>
        <w:rPr>
          <w:rFonts w:hint="eastAsia"/>
        </w:rPr>
        <w:t>　　图表 绢纺和丝织加工行业产业链分析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2018-2023年中国绢纺和丝织加工行业市场规模及增长情况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2018-2023年绢纺和丝织加工行业市场容量分析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2018-2023年中国绢纺和丝织加工行业产能统计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2018-2023年中国绢纺和丝织加工行业产量及增长趋势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2018-2023年中国绢纺和丝织加工市场需求量及增速统计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2023年中国绢纺和丝织加工行业需求领域分布格局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2018-2023年中国绢纺和丝织加工行业销售收入分析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2018-2023年中国绢纺和丝织加工行业盈利情况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2018-2023年中国绢纺和丝织加工行业利润总额统计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2018-2023年中国绢纺和丝织加工进口数量分析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2018-2023年中国绢纺和丝织加工进口金额分析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2018-2023年中国绢纺和丝织加工出口数量分析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2018-2023年中国绢纺和丝织加工出口金额分析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2023年中国绢纺和丝织加工进口国家及地区分析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2023年中国绢纺和丝织加工出口国家及地区分析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2018-2023年中国绢纺和丝织加工行业企业数量情况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2018-2023年中国绢纺和丝织加工行业企业平均规模情况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**地区绢纺和丝织加工市场规模及增长情况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**地区绢纺和丝织加工行业市场需求情况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**地区绢纺和丝织加工市场规模及增长情况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**地区绢纺和丝织加工行业市场需求情况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**地区绢纺和丝织加工市场规模及增长情况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**地区绢纺和丝织加工行业市场需求情况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**地区绢纺和丝织加工市场规模及增长情况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**地区绢纺和丝织加工行业市场需求情况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绢纺和丝织加工重点企业（三）成长能力情况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2023-2029年中国绢纺和丝织加工行业产能预测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2023-2029年中国绢纺和丝织加工行业产量预测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2023-2029年中国绢纺和丝织加工市场需求量预测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2023-2029年中国绢纺和丝织加工行业供需平衡预测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2023-2029年中国绢纺和丝织加工行业市场容量预测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2023-2029年中国绢纺和丝织加工行业市场规模预测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2023-2029年中国绢纺和丝织加工市场前景分析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2023-2029年中国绢纺和丝织加工行业发展趋势预测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f352877f84541" w:history="1">
        <w:r>
          <w:rPr>
            <w:rStyle w:val="Hyperlink"/>
          </w:rPr>
          <w:t>2023-2029年中国绢纺和丝织加工市场调研及发展前景研究报告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f352877f84541" w:history="1">
        <w:r>
          <w:rPr>
            <w:rStyle w:val="Hyperlink"/>
          </w:rPr>
          <w:t>https://www.20087.com/9/66/JuanFangHeSiZhiJiaGongShiChangQianJing.html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18ec302c04d09" w:history="1">
      <w:r>
        <w:rPr>
          <w:rStyle w:val="Hyperlink"/>
        </w:rPr>
        <w:t>2023-2029年中国绢纺和丝织加工市场调研及发展前景研究报告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uanFangHeSiZhiJiaGongShiChangQianJing.html" TargetMode="External" Id="R818f352877f8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uanFangHeSiZhiJiaGongShiChangQianJing.html" TargetMode="External" Id="R65118ec302c0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2022-12-03T05:13:00Z</dcterms:created>
  <dcterms:modified xsi:type="dcterms:W3CDTF">2022-12-03T06:13:00Z</dcterms:modified>
  <dc:subject>2023-2029年中国绢纺和丝织加工市场调研及发展前景研究报告</dc:subject>
  <dc:title>2023-2029年中国绢纺和丝织加工市场调研及发展前景研究报告</dc:title>
  <cp:keywords>2023-2029年中国绢纺和丝织加工市场调研及发展前景研究报告</cp:keywords>
  <dc:description>2023-2029年中国绢纺和丝织加工市场调研及发展前景研究报告</dc:description>
</cp:coreProperties>
</file>