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60f44c8b4737" w:history="1">
              <w:r>
                <w:rPr>
                  <w:rStyle w:val="Hyperlink"/>
                </w:rPr>
                <w:t>2025-2031年中国羊绒衫市场深度调研与发展趋势分析报告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60f44c8b4737" w:history="1">
              <w:r>
                <w:rPr>
                  <w:rStyle w:val="Hyperlink"/>
                </w:rPr>
                <w:t>2025-2031年中国羊绒衫市场深度调研与发展趋势分析报告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e60f44c8b4737" w:history="1">
                <w:r>
                  <w:rPr>
                    <w:rStyle w:val="Hyperlink"/>
                  </w:rPr>
                  <w:t>https://www.20087.com/9/96/YangRongShanFaZhanQuShiYuCe.html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是一种高端服饰，近年来受益于消费者对高品质、天然材质衣物需求的增加，市场稳步增长。羊绒以其优良的保暖性、柔软度和耐用性受到青睐，但同时也面临资源稀缺和价格高昂的挑战。为了满足市场需求，生产商不断探索新的染色和编织技术，提高羊绒衫的美观性和舒适度。</w:t>
      </w:r>
      <w:r>
        <w:rPr>
          <w:rFonts w:hint="eastAsia"/>
        </w:rPr>
        <w:br/>
      </w:r>
      <w:r>
        <w:rPr>
          <w:rFonts w:hint="eastAsia"/>
        </w:rPr>
        <w:t>　　未来，羊绒衫行业将更加注重可持续性和创新。可持续性方面，通过改进养殖和采集羊绒的方法，减少对羊只的伤害，同时采用环保染料和生产过程，降低对环境的影响。创新方面，利用新材料和混纺技术，如将羊绒与竹纤维、大豆纤维等天然材料结合，创造更多样化的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60f44c8b4737" w:history="1">
        <w:r>
          <w:rPr>
            <w:rStyle w:val="Hyperlink"/>
          </w:rPr>
          <w:t>2025-2031年中国羊绒衫市场深度调研与发展趋势分析报告</w:t>
        </w:r>
      </w:hyperlink>
      <w:r>
        <w:rPr>
          <w:rFonts w:hint="eastAsia"/>
        </w:rPr>
        <w:t>》系统分析了羊绒衫行业的市场规模、市场需求及价格波动，深入探讨了羊绒衫产业链关键环节及各细分市场特点。报告基于权威数据，科学预测了羊绒衫市场前景与发展趋势，同时评估了羊绒衫重点企业的经营状况，包括品牌影响力、市场集中度及竞争格局。通过SWOT分析，报告揭示了羊绒衫行业面临的风险与机遇，为羊绒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2025年世界羊绒衫产业运行态势分析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二、世界羊绒加工技术分析</w:t>
      </w:r>
      <w:r>
        <w:rPr>
          <w:rFonts w:hint="eastAsia"/>
        </w:rPr>
        <w:br/>
      </w:r>
      <w:r>
        <w:rPr>
          <w:rFonts w:hint="eastAsia"/>
        </w:rPr>
        <w:t>　　　　三、世界羊绒贸易分析</w:t>
      </w:r>
      <w:r>
        <w:rPr>
          <w:rFonts w:hint="eastAsia"/>
        </w:rPr>
        <w:br/>
      </w:r>
      <w:r>
        <w:rPr>
          <w:rFonts w:hint="eastAsia"/>
        </w:rPr>
        <w:t>　　　　四、世界羊绒主要产品价格走势分析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2025年世界羊绒衫市场动态分析</w:t>
      </w:r>
      <w:r>
        <w:rPr>
          <w:rFonts w:hint="eastAsia"/>
        </w:rPr>
        <w:br/>
      </w:r>
      <w:r>
        <w:rPr>
          <w:rFonts w:hint="eastAsia"/>
        </w:rPr>
        <w:t>　　　　一、羊绒制品消费群体增加，多样化需求加大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二、世界羊绒衫贸易市场状况分析</w:t>
      </w:r>
      <w:r>
        <w:rPr>
          <w:rFonts w:hint="eastAsia"/>
        </w:rPr>
        <w:br/>
      </w:r>
      <w:r>
        <w:rPr>
          <w:rFonts w:hint="eastAsia"/>
        </w:rPr>
        <w:t>　　　　三、世界羊绒衫品牌市场动态分析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2025年世界羊绒衫行业主要国家发展现状分析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2025-2031年羊绒衫行业市场前景预测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中国羊绒衫行业宏观环境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六、金融运行及货币政策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　　八、2025-2031年我国宏观经济发展预测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中国羊绒衫行业政策环境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三、政策发展趋势预测</w:t>
      </w:r>
      <w:r>
        <w:rPr>
          <w:rFonts w:hint="eastAsia"/>
        </w:rPr>
        <w:br/>
      </w:r>
      <w:r>
        <w:rPr>
          <w:rFonts w:hint="eastAsia"/>
        </w:rPr>
        <w:t>　　第四节 中国羊绒衫行业社会文化环境分析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一、中国羊绒衫行业社会环境</w:t>
      </w:r>
      <w:r>
        <w:rPr>
          <w:rFonts w:hint="eastAsia"/>
        </w:rPr>
        <w:br/>
      </w:r>
      <w:r>
        <w:rPr>
          <w:rFonts w:hint="eastAsia"/>
        </w:rPr>
        <w:t>　　　　二、中国羊绒衫行业文化环境</w:t>
      </w:r>
      <w:r>
        <w:rPr>
          <w:rFonts w:hint="eastAsia"/>
        </w:rPr>
        <w:br/>
      </w:r>
      <w:r>
        <w:rPr>
          <w:rFonts w:hint="eastAsia"/>
        </w:rPr>
        <w:t>　　第五节 中国羊绒衫行业技术环境分析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中国羊绒衫行业发展现状</w:t>
      </w:r>
      <w:r>
        <w:rPr>
          <w:rFonts w:hint="eastAsia"/>
        </w:rPr>
        <w:br/>
      </w:r>
      <w:r>
        <w:rPr>
          <w:rFonts w:hint="eastAsia"/>
        </w:rPr>
        <w:t>　　第一节 中国羊绒衫行业发展概述</w:t>
      </w:r>
      <w:r>
        <w:rPr>
          <w:rFonts w:hint="eastAsia"/>
        </w:rPr>
        <w:br/>
      </w:r>
      <w:r>
        <w:rPr>
          <w:rFonts w:hint="eastAsia"/>
        </w:rPr>
        <w:t>　　　　一、中国羊绒衫行业发展面临的问题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二、中国羊绒衫行业发展对应的策略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三、中国羊绒衫行业技术发展现状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四、中国羊绒衫行业技术发展趋势</w:t>
      </w:r>
      <w:r>
        <w:rPr>
          <w:rFonts w:hint="eastAsia"/>
        </w:rPr>
        <w:br/>
      </w:r>
      <w:r>
        <w:rPr>
          <w:rFonts w:hint="eastAsia"/>
        </w:rPr>
        <w:t>　　第二节 中国羊绒衫行业发展状况</w:t>
      </w:r>
      <w:r>
        <w:rPr>
          <w:rFonts w:hint="eastAsia"/>
        </w:rPr>
        <w:br/>
      </w:r>
      <w:r>
        <w:rPr>
          <w:rFonts w:hint="eastAsia"/>
        </w:rPr>
        <w:t>　　　　一、中国羊绒衫行业发展情况分析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二、中国羊绒衫市场特征分析</w:t>
      </w:r>
      <w:r>
        <w:rPr>
          <w:rFonts w:hint="eastAsia"/>
        </w:rPr>
        <w:br/>
      </w:r>
      <w:r>
        <w:rPr>
          <w:rFonts w:hint="eastAsia"/>
        </w:rPr>
        <w:t>　　　　三、中国羊绒衫市场发展分析</w:t>
      </w:r>
      <w:r>
        <w:rPr>
          <w:rFonts w:hint="eastAsia"/>
        </w:rPr>
        <w:br/>
      </w:r>
      <w:r>
        <w:rPr>
          <w:rFonts w:hint="eastAsia"/>
        </w:rPr>
        <w:t>　　第三节 中国羊绒衫行业供需分析</w:t>
      </w:r>
      <w:r>
        <w:rPr>
          <w:rFonts w:hint="eastAsia"/>
        </w:rPr>
        <w:br/>
      </w:r>
      <w:r>
        <w:rPr>
          <w:rFonts w:hint="eastAsia"/>
        </w:rPr>
        <w:t>　　　　一、中国羊绒衫市场供给总量分析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二、中国羊绒衫市场供给结构分析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三、中国羊绒衫市场需求总量分析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四、中国羊绒衫市场需求结构分析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五、中国羊绒衫市场供需平衡分析</w:t>
      </w:r>
      <w:r>
        <w:rPr>
          <w:rFonts w:hint="eastAsia"/>
        </w:rPr>
        <w:br/>
      </w:r>
      <w:r>
        <w:rPr>
          <w:rFonts w:hint="eastAsia"/>
        </w:rPr>
        <w:t>　　第四节 中国羊绒衫行业盈利能力分析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一、中国羊绒衫行业收入分析</w:t>
      </w:r>
      <w:r>
        <w:rPr>
          <w:rFonts w:hint="eastAsia"/>
        </w:rPr>
        <w:br/>
      </w:r>
      <w:r>
        <w:rPr>
          <w:rFonts w:hint="eastAsia"/>
        </w:rPr>
        <w:t>　　　　二、中国羊绒衫行业利润分析</w:t>
      </w:r>
      <w:r>
        <w:rPr>
          <w:rFonts w:hint="eastAsia"/>
        </w:rPr>
        <w:br/>
      </w:r>
      <w:r>
        <w:rPr>
          <w:rFonts w:hint="eastAsia"/>
        </w:rPr>
        <w:t>　　　　三、中国羊绒衫行业资产分析</w:t>
      </w:r>
      <w:r>
        <w:rPr>
          <w:rFonts w:hint="eastAsia"/>
        </w:rPr>
        <w:br/>
      </w:r>
      <w:r>
        <w:rPr>
          <w:rFonts w:hint="eastAsia"/>
        </w:rPr>
        <w:t>　　　　四、中国羊绒衫行业盈利能力指标分析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2025年中国羊绒衫行业运行现状分析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2025年中国羊绒衫行业发展概况分析</w:t>
      </w:r>
      <w:r>
        <w:rPr>
          <w:rFonts w:hint="eastAsia"/>
        </w:rPr>
        <w:br/>
      </w:r>
      <w:r>
        <w:rPr>
          <w:rFonts w:hint="eastAsia"/>
        </w:rPr>
        <w:t>　　　　一、羊绒衫行业加工产业规模</w:t>
      </w:r>
      <w:r>
        <w:rPr>
          <w:rFonts w:hint="eastAsia"/>
        </w:rPr>
        <w:br/>
      </w:r>
      <w:r>
        <w:rPr>
          <w:rFonts w:hint="eastAsia"/>
        </w:rPr>
        <w:t>　　　　二、羊绒衫行业市场需求状况</w:t>
      </w:r>
      <w:r>
        <w:rPr>
          <w:rFonts w:hint="eastAsia"/>
        </w:rPr>
        <w:br/>
      </w:r>
      <w:r>
        <w:rPr>
          <w:rFonts w:hint="eastAsia"/>
        </w:rPr>
        <w:t>　　　　三、羊绒衫行业品牌发展分析</w:t>
      </w:r>
      <w:r>
        <w:rPr>
          <w:rFonts w:hint="eastAsia"/>
        </w:rPr>
        <w:br/>
      </w:r>
      <w:r>
        <w:rPr>
          <w:rFonts w:hint="eastAsia"/>
        </w:rPr>
        <w:t>　　第二节 中国羊绒衫行业运行动态分析</w:t>
      </w:r>
      <w:r>
        <w:rPr>
          <w:rFonts w:hint="eastAsia"/>
        </w:rPr>
        <w:br/>
      </w:r>
      <w:r>
        <w:rPr>
          <w:rFonts w:hint="eastAsia"/>
        </w:rPr>
        <w:t>　　　　一、重庆羊绒衫大王：订单就这样如雪片般飞来</w:t>
      </w:r>
      <w:r>
        <w:rPr>
          <w:rFonts w:hint="eastAsia"/>
        </w:rPr>
        <w:br/>
      </w:r>
      <w:r>
        <w:rPr>
          <w:rFonts w:hint="eastAsia"/>
        </w:rPr>
        <w:t>　　　　二、鄂尔多斯奥群恒源祥分居冠亚军</w:t>
      </w:r>
      <w:r>
        <w:rPr>
          <w:rFonts w:hint="eastAsia"/>
        </w:rPr>
        <w:br/>
      </w:r>
      <w:r>
        <w:rPr>
          <w:rFonts w:hint="eastAsia"/>
        </w:rPr>
        <w:t>　　　　三、鄂尔多斯领跑市场</w:t>
      </w:r>
      <w:r>
        <w:rPr>
          <w:rFonts w:hint="eastAsia"/>
        </w:rPr>
        <w:br/>
      </w:r>
      <w:r>
        <w:rPr>
          <w:rFonts w:hint="eastAsia"/>
        </w:rPr>
        <w:t>　　　　四、濮院羊毛衫产品打造全国服装纺织区域品牌</w:t>
      </w:r>
      <w:r>
        <w:rPr>
          <w:rFonts w:hint="eastAsia"/>
        </w:rPr>
        <w:br/>
      </w:r>
      <w:r>
        <w:rPr>
          <w:rFonts w:hint="eastAsia"/>
        </w:rPr>
        <w:t>　　　　五、浙羊毛衫行业开启企业管理诊断服务</w:t>
      </w:r>
      <w:r>
        <w:rPr>
          <w:rFonts w:hint="eastAsia"/>
        </w:rPr>
        <w:br/>
      </w:r>
      <w:r>
        <w:rPr>
          <w:rFonts w:hint="eastAsia"/>
        </w:rPr>
        <w:t>　　第三节 2025年中国羊绒衫行业发展的问题与对策分析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一、行业放大竞争情况</w:t>
      </w:r>
      <w:r>
        <w:rPr>
          <w:rFonts w:hint="eastAsia"/>
        </w:rPr>
        <w:br/>
      </w:r>
      <w:r>
        <w:rPr>
          <w:rFonts w:hint="eastAsia"/>
        </w:rPr>
        <w:t>　　　　二、国内市场有与国际潮流相悖之势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2020-2025年中国羊绒衫加工所属行业主要数据监测分析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2020-2025年中国羊绒衫加工所属行业规模分析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2025年中国羊绒衫加工所属行业结构分析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2020-2025年中国羊绒衫加工所属行业产值分析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2020-2025年中国羊绒衫加工所属行业成本费用分析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2020-2025年中国羊绒衫加工所属行业盈利能力分析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2025年中国羊绒衫市场消费调研</w:t>
      </w:r>
      <w:r>
        <w:rPr>
          <w:rFonts w:hint="eastAsia"/>
        </w:rPr>
        <w:br/>
      </w:r>
      <w:r>
        <w:rPr>
          <w:rFonts w:hint="eastAsia"/>
        </w:rPr>
        <w:t>　　　　一、品牌羊绒衫在取样情况</w:t>
      </w:r>
      <w:r>
        <w:rPr>
          <w:rFonts w:hint="eastAsia"/>
        </w:rPr>
        <w:br/>
      </w:r>
      <w:r>
        <w:rPr>
          <w:rFonts w:hint="eastAsia"/>
        </w:rPr>
        <w:t>　　　　二、羊绒衫的品牌数量在各大商场比重</w:t>
      </w:r>
      <w:r>
        <w:rPr>
          <w:rFonts w:hint="eastAsia"/>
        </w:rPr>
        <w:br/>
      </w:r>
      <w:r>
        <w:rPr>
          <w:rFonts w:hint="eastAsia"/>
        </w:rPr>
        <w:t>　　　　三、三大城市本地品牌的覆盖率与异地品牌同比</w:t>
      </w:r>
      <w:r>
        <w:rPr>
          <w:rFonts w:hint="eastAsia"/>
        </w:rPr>
        <w:br/>
      </w:r>
      <w:r>
        <w:rPr>
          <w:rFonts w:hint="eastAsia"/>
        </w:rPr>
        <w:t>　　第二节 2025年中国品牌羊绒衫消费者分析</w:t>
      </w:r>
      <w:r>
        <w:rPr>
          <w:rFonts w:hint="eastAsia"/>
        </w:rPr>
        <w:br/>
      </w:r>
      <w:r>
        <w:rPr>
          <w:rFonts w:hint="eastAsia"/>
        </w:rPr>
        <w:t>　　　　一、消费者概况</w:t>
      </w:r>
      <w:r>
        <w:rPr>
          <w:rFonts w:hint="eastAsia"/>
        </w:rPr>
        <w:br/>
      </w:r>
      <w:r>
        <w:rPr>
          <w:rFonts w:hint="eastAsia"/>
        </w:rPr>
        <w:t>　　　　二、消费者对羊绒衫功能的关注</w:t>
      </w:r>
      <w:r>
        <w:rPr>
          <w:rFonts w:hint="eastAsia"/>
        </w:rPr>
        <w:br/>
      </w:r>
      <w:r>
        <w:rPr>
          <w:rFonts w:hint="eastAsia"/>
        </w:rPr>
        <w:t>　　　　三、消费者的渠道偏好及促销方式</w:t>
      </w:r>
      <w:r>
        <w:rPr>
          <w:rFonts w:hint="eastAsia"/>
        </w:rPr>
        <w:br/>
      </w:r>
      <w:r>
        <w:rPr>
          <w:rFonts w:hint="eastAsia"/>
        </w:rPr>
        <w:t>　　　　四、消费者的购买比率情况</w:t>
      </w:r>
      <w:r>
        <w:rPr>
          <w:rFonts w:hint="eastAsia"/>
        </w:rPr>
        <w:br/>
      </w:r>
      <w:r>
        <w:rPr>
          <w:rFonts w:hint="eastAsia"/>
        </w:rPr>
        <w:t>　　　　五、消费者的产品偏好</w:t>
      </w:r>
      <w:r>
        <w:rPr>
          <w:rFonts w:hint="eastAsia"/>
        </w:rPr>
        <w:br/>
      </w:r>
      <w:r>
        <w:rPr>
          <w:rFonts w:hint="eastAsia"/>
        </w:rPr>
        <w:t>　　　　六、影响消费者选购的因素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2025年中国羊绒衫品牌市场运行动态分析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一、鄂尔多斯品牌竞争力分析</w:t>
      </w:r>
      <w:r>
        <w:rPr>
          <w:rFonts w:hint="eastAsia"/>
        </w:rPr>
        <w:br/>
      </w:r>
      <w:r>
        <w:rPr>
          <w:rFonts w:hint="eastAsia"/>
        </w:rPr>
        <w:t>　　　　二、鄂尔多斯市场消费情况</w:t>
      </w:r>
      <w:r>
        <w:rPr>
          <w:rFonts w:hint="eastAsia"/>
        </w:rPr>
        <w:br/>
      </w:r>
      <w:r>
        <w:rPr>
          <w:rFonts w:hint="eastAsia"/>
        </w:rPr>
        <w:t>　　　　三、鄂尔多斯品牌发展战略</w:t>
      </w:r>
      <w:r>
        <w:rPr>
          <w:rFonts w:hint="eastAsia"/>
        </w:rPr>
        <w:br/>
      </w:r>
      <w:r>
        <w:rPr>
          <w:rFonts w:hint="eastAsia"/>
        </w:rPr>
        <w:t>　　第二节 鹿王</w:t>
      </w:r>
      <w:r>
        <w:rPr>
          <w:rFonts w:hint="eastAsia"/>
        </w:rPr>
        <w:br/>
      </w:r>
      <w:r>
        <w:rPr>
          <w:rFonts w:hint="eastAsia"/>
        </w:rPr>
        <w:t>　　　　一、鹿王品牌市场消费情况</w:t>
      </w:r>
      <w:r>
        <w:rPr>
          <w:rFonts w:hint="eastAsia"/>
        </w:rPr>
        <w:br/>
      </w:r>
      <w:r>
        <w:rPr>
          <w:rFonts w:hint="eastAsia"/>
        </w:rPr>
        <w:t>　　　　二、鹿王健康羊绒引领行业健康风暴</w:t>
      </w:r>
      <w:r>
        <w:rPr>
          <w:rFonts w:hint="eastAsia"/>
        </w:rPr>
        <w:br/>
      </w:r>
      <w:r>
        <w:rPr>
          <w:rFonts w:hint="eastAsia"/>
        </w:rPr>
        <w:t>　　　　三、鹿王市场竞争策略分析</w:t>
      </w:r>
      <w:r>
        <w:rPr>
          <w:rFonts w:hint="eastAsia"/>
        </w:rPr>
        <w:br/>
      </w:r>
      <w:r>
        <w:rPr>
          <w:rFonts w:hint="eastAsia"/>
        </w:rPr>
        <w:t>　　第三节 珍贝</w:t>
      </w:r>
      <w:r>
        <w:rPr>
          <w:rFonts w:hint="eastAsia"/>
        </w:rPr>
        <w:br/>
      </w:r>
      <w:r>
        <w:rPr>
          <w:rFonts w:hint="eastAsia"/>
        </w:rPr>
        <w:t>　　　　一、珍贝市场竞争力分析</w:t>
      </w:r>
      <w:r>
        <w:rPr>
          <w:rFonts w:hint="eastAsia"/>
        </w:rPr>
        <w:br/>
      </w:r>
      <w:r>
        <w:rPr>
          <w:rFonts w:hint="eastAsia"/>
        </w:rPr>
        <w:t>　　　　二、珍贝市场消费情况</w:t>
      </w:r>
      <w:r>
        <w:rPr>
          <w:rFonts w:hint="eastAsia"/>
        </w:rPr>
        <w:br/>
      </w:r>
      <w:r>
        <w:rPr>
          <w:rFonts w:hint="eastAsia"/>
        </w:rPr>
        <w:t>　　第四节 恒源祥和鄂尔多斯的营销方式区别分析</w:t>
      </w:r>
      <w:r>
        <w:rPr>
          <w:rFonts w:hint="eastAsia"/>
        </w:rPr>
        <w:br/>
      </w:r>
      <w:r>
        <w:rPr>
          <w:rFonts w:hint="eastAsia"/>
        </w:rPr>
        <w:t>　　　　一、品牌推广的另类思维</w:t>
      </w:r>
      <w:r>
        <w:rPr>
          <w:rFonts w:hint="eastAsia"/>
        </w:rPr>
        <w:br/>
      </w:r>
      <w:r>
        <w:rPr>
          <w:rFonts w:hint="eastAsia"/>
        </w:rPr>
        <w:t>　　　　二、品牌推广的时尚较量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2025年中国羊绒衫行业市场竞争新格局分析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2025年中国羊绒衫市场竞争总况</w:t>
      </w:r>
      <w:r>
        <w:rPr>
          <w:rFonts w:hint="eastAsia"/>
        </w:rPr>
        <w:br/>
      </w:r>
      <w:r>
        <w:rPr>
          <w:rFonts w:hint="eastAsia"/>
        </w:rPr>
        <w:t>　　　　一、羊绒衫市场进入品牌竞争阶段</w:t>
      </w:r>
      <w:r>
        <w:rPr>
          <w:rFonts w:hint="eastAsia"/>
        </w:rPr>
        <w:br/>
      </w:r>
      <w:r>
        <w:rPr>
          <w:rFonts w:hint="eastAsia"/>
        </w:rPr>
        <w:t>　　　　二、羊绒衫价格战一触即发</w:t>
      </w:r>
      <w:r>
        <w:rPr>
          <w:rFonts w:hint="eastAsia"/>
        </w:rPr>
        <w:br/>
      </w:r>
      <w:r>
        <w:rPr>
          <w:rFonts w:hint="eastAsia"/>
        </w:rPr>
        <w:t>　　　　三、羊绒衫市场演绎四强争霸</w:t>
      </w:r>
      <w:r>
        <w:rPr>
          <w:rFonts w:hint="eastAsia"/>
        </w:rPr>
        <w:br/>
      </w:r>
      <w:r>
        <w:rPr>
          <w:rFonts w:hint="eastAsia"/>
        </w:rPr>
        <w:t>　　第二节 2025年中国羊绒衫行业竞争集中度分析</w:t>
      </w:r>
      <w:r>
        <w:rPr>
          <w:rFonts w:hint="eastAsia"/>
        </w:rPr>
        <w:br/>
      </w:r>
      <w:r>
        <w:rPr>
          <w:rFonts w:hint="eastAsia"/>
        </w:rPr>
        <w:t>　　　　一、羊绒衫区域集中度分析</w:t>
      </w:r>
      <w:r>
        <w:rPr>
          <w:rFonts w:hint="eastAsia"/>
        </w:rPr>
        <w:br/>
      </w:r>
      <w:r>
        <w:rPr>
          <w:rFonts w:hint="eastAsia"/>
        </w:rPr>
        <w:t>　　　　二、羊绒衫市场集中度分析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2025年中国羊绒衫行业提升竞争力策略分析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一、推动羊绒的四季营销</w:t>
      </w:r>
      <w:r>
        <w:rPr>
          <w:rFonts w:hint="eastAsia"/>
        </w:rPr>
        <w:br/>
      </w:r>
      <w:r>
        <w:rPr>
          <w:rFonts w:hint="eastAsia"/>
        </w:rPr>
        <w:t>　　　　二、以中国智造打响世界品牌</w:t>
      </w:r>
      <w:r>
        <w:rPr>
          <w:rFonts w:hint="eastAsia"/>
        </w:rPr>
        <w:br/>
      </w:r>
      <w:r>
        <w:rPr>
          <w:rFonts w:hint="eastAsia"/>
        </w:rPr>
        <w:t>　　　　三、提升贴牌战略</w:t>
      </w:r>
      <w:r>
        <w:rPr>
          <w:rFonts w:hint="eastAsia"/>
        </w:rPr>
        <w:br/>
      </w:r>
      <w:r>
        <w:rPr>
          <w:rFonts w:hint="eastAsia"/>
        </w:rPr>
        <w:t>　　第四节 2025-2031年中国羊绒衫竞争趋势分析</w:t>
      </w:r>
      <w:r>
        <w:rPr>
          <w:rFonts w:hint="eastAsia"/>
        </w:rPr>
        <w:br/>
      </w:r>
      <w:r>
        <w:rPr>
          <w:rFonts w:hint="eastAsia"/>
        </w:rPr>
        <w:t>　　　　一、羊绒行业的增长方式</w:t>
      </w:r>
      <w:r>
        <w:rPr>
          <w:rFonts w:hint="eastAsia"/>
        </w:rPr>
        <w:br/>
      </w:r>
      <w:r>
        <w:rPr>
          <w:rFonts w:hint="eastAsia"/>
        </w:rPr>
        <w:t>　　　　二、自主品牌建设必由之路</w:t>
      </w:r>
      <w:r>
        <w:rPr>
          <w:rFonts w:hint="eastAsia"/>
        </w:rPr>
        <w:br/>
      </w:r>
      <w:r>
        <w:rPr>
          <w:rFonts w:hint="eastAsia"/>
        </w:rPr>
        <w:t>　　　　三、行业整合是必然趋势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2025年中国羊绒衫行业顶尖品牌企业运营状况透析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对中国羊绒衫行业投资的建议及观点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2025-2031年中国羊绒衫行业投资风险分析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中国羊绒衫行业发展趋势分析</w:t>
      </w:r>
      <w:r>
        <w:rPr>
          <w:rFonts w:hint="eastAsia"/>
        </w:rPr>
        <w:br/>
      </w:r>
      <w:r>
        <w:rPr>
          <w:rFonts w:hint="eastAsia"/>
        </w:rPr>
        <w:t>　　第一节 中国羊绒衫行业发展趋势分析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一、中国羊绒衫行业发展分析</w:t>
      </w:r>
      <w:r>
        <w:rPr>
          <w:rFonts w:hint="eastAsia"/>
        </w:rPr>
        <w:br/>
      </w:r>
      <w:r>
        <w:rPr>
          <w:rFonts w:hint="eastAsia"/>
        </w:rPr>
        <w:t>　　　　二、中国羊绒衫行业技术开发方向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2025-2031年中国羊绒衫行业运行状况预测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二、中国羊绒衫行业工业总产值预测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三、中国羊绒衫行业销售收入预测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四、中国羊绒衫行业利润总额预测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五、中国羊绒衫行业总资产预测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企业投资战略分析与策略</w:t>
      </w:r>
      <w:r>
        <w:rPr>
          <w:rFonts w:hint="eastAsia"/>
        </w:rPr>
        <w:br/>
      </w:r>
      <w:r>
        <w:rPr>
          <w:rFonts w:hint="eastAsia"/>
        </w:rPr>
        <w:t>　　第一节 投资战略分析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我国羊绒衫行业发展策略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(中.智.林)品牌的战略思考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三、羊绒衫品牌的特性和作用</w:t>
      </w:r>
      <w:r>
        <w:rPr>
          <w:rFonts w:hint="eastAsia"/>
        </w:rPr>
        <w:br/>
      </w:r>
      <w:r>
        <w:rPr>
          <w:rFonts w:hint="eastAsia"/>
        </w:rPr>
        <w:t>　　　　四、羊绒衫品牌的价值战略</w:t>
      </w:r>
      <w:r>
        <w:rPr>
          <w:rFonts w:hint="eastAsia"/>
        </w:rPr>
        <w:br/>
      </w:r>
      <w:r>
        <w:rPr>
          <w:rFonts w:hint="eastAsia"/>
        </w:rPr>
        <w:t>　　　　五、我国羊绒衫品牌竞争趋势</w:t>
      </w:r>
      <w:r>
        <w:rPr>
          <w:rFonts w:hint="eastAsia"/>
        </w:rPr>
        <w:br/>
      </w:r>
      <w:r>
        <w:rPr>
          <w:rFonts w:hint="eastAsia"/>
        </w:rPr>
        <w:t>　　　　六、羊绒衫企业品牌发展战略</w:t>
      </w:r>
      <w:r>
        <w:rPr>
          <w:rFonts w:hint="eastAsia"/>
        </w:rPr>
        <w:br/>
      </w:r>
      <w:r>
        <w:rPr>
          <w:rFonts w:hint="eastAsia"/>
        </w:rPr>
        <w:t>　　　　七、羊绒衫行业品牌竞争策略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60f44c8b4737" w:history="1">
        <w:r>
          <w:rPr>
            <w:rStyle w:val="Hyperlink"/>
          </w:rPr>
          <w:t>2025-2031年中国羊绒衫市场深度调研与发展趋势分析报告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e60f44c8b4737" w:history="1">
        <w:r>
          <w:rPr>
            <w:rStyle w:val="Hyperlink"/>
          </w:rPr>
          <w:t>https://www.20087.com/9/96/YangRongShanFaZhanQuShiYuCe.html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3423b8284df9" w:history="1">
      <w:r>
        <w:rPr>
          <w:rStyle w:val="Hyperlink"/>
        </w:rPr>
        <w:t>2025-2031年中国羊绒衫市场深度调研与发展趋势分析报告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ngRongShanFaZhanQuShiYuCe.html" TargetMode="External" Id="Ra3fe60f44c8b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ngRongShanFaZhanQuShiYuCe.html" TargetMode="External" Id="R7baa3423b828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2025-03-12T23:14:00Z</dcterms:created>
  <dcterms:modified xsi:type="dcterms:W3CDTF">2025-03-13T00:14:00Z</dcterms:modified>
  <dc:subject>2025-2031年中国羊绒衫市场深度调研与发展趋势分析报告</dc:subject>
  <dc:title>2025-2031年中国羊绒衫市场深度调研与发展趋势分析报告</dc:title>
  <cp:keywords>2025-2031年中国羊绒衫市场深度调研与发展趋势分析报告</cp:keywords>
  <dc:description>2025-2031年中国羊绒衫市场深度调研与发展趋势分析报告</dc:description>
</cp:coreProperties>
</file>