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9b75f5c14290" w:history="1">
              <w:r>
                <w:rPr>
                  <w:rStyle w:val="Hyperlink"/>
                </w:rPr>
                <w:t>2025-2031年中国女包市场深度调研与发展趋势预测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9b75f5c14290" w:history="1">
              <w:r>
                <w:rPr>
                  <w:rStyle w:val="Hyperlink"/>
                </w:rPr>
                <w:t>2025-2031年中国女包市场深度调研与发展趋势预测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e9b75f5c14290" w:history="1">
                <w:r>
                  <w:rPr>
                    <w:rStyle w:val="Hyperlink"/>
                  </w:rPr>
                  <w:t>https://www.20087.com/9/76/NvBaoXianZhuangYuFaZhanQuShi.html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市场是一个高度细分且竞争激烈的时尚产业，涵盖从奢侈品牌到大众消费品的广泛价格区间。设计风格从复古复兴到未来主义，材质从环保合成皮革到高端天然皮质，多样化满足不同消费者需求。电商和社交媒体的兴起，改变了消费者的购买习惯，促进了个性化定制和快速时尚的发展。</w:t>
      </w:r>
      <w:r>
        <w:rPr>
          <w:rFonts w:hint="eastAsia"/>
        </w:rPr>
        <w:br/>
      </w:r>
      <w:r>
        <w:rPr>
          <w:rFonts w:hint="eastAsia"/>
        </w:rPr>
        <w:t>　　女包行业未来将更加注重可持续性和个性化。环保材料，如回收塑料、植物基皮革，将成为主流，响应消费者对环保的诉求。数字化设计和生产技术将推动定制服务的普及，允许消费者参与到设计过程中，实现独一无二的产品体验。智能包包，内置充电、健康监测等功能，可能会成为新的增长点，结合时尚与科技，满足现代女性的多元化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9b75f5c14290" w:history="1">
        <w:r>
          <w:rPr>
            <w:rStyle w:val="Hyperlink"/>
          </w:rPr>
          <w:t>2025-2031年中国女包市场深度调研与发展趋势预测</w:t>
        </w:r>
      </w:hyperlink>
      <w:r>
        <w:rPr>
          <w:rFonts w:hint="eastAsia"/>
        </w:rPr>
        <w:t>》依托行业权威数据及长期市场监测信息，系统分析了女包行业的市场规模、供需关系、竞争格局及重点企业经营状况，并结合女包行业发展现状，科学预测了女包市场前景与技术发展方向。报告通过SWOT分析，揭示了女包行业机遇与潜在风险，为投资者提供了全面的现状分析与前景评估，助力挖掘投资价值并优化决策。同时，报告从投资、生产及营销等角度提出可行性建议，为女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2020-2025年中国女包行业政策环境</w:t>
      </w:r>
      <w:r>
        <w:rPr>
          <w:rFonts w:hint="eastAsia"/>
        </w:rPr>
        <w:br/>
      </w:r>
      <w:r>
        <w:rPr>
          <w:rFonts w:hint="eastAsia"/>
        </w:rPr>
        <w:t>　　　　一、中国女包行业监管体制分析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二、中国女包行业主要法律法规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三、中国女包行业政策走势解读</w:t>
      </w:r>
      <w:r>
        <w:rPr>
          <w:rFonts w:hint="eastAsia"/>
        </w:rPr>
        <w:br/>
      </w:r>
      <w:r>
        <w:rPr>
          <w:rFonts w:hint="eastAsia"/>
        </w:rPr>
        <w:t>　　第二节 中国女包行业在国民经济中地位分析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中国女包行业进入壁垒/退出机制分析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一、中国女包行业进入壁垒分析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二、中国女包行业退出机制分析</w:t>
      </w:r>
      <w:r>
        <w:rPr>
          <w:rFonts w:hint="eastAsia"/>
        </w:rPr>
        <w:br/>
      </w:r>
      <w:r>
        <w:rPr>
          <w:rFonts w:hint="eastAsia"/>
        </w:rPr>
        <w:t>　　第四节 中国女包行业技术环境分析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2020-2025年中国女包行业规模与经济效益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2020-2025年中国女包行业总体规模分析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一、中国女包行业企业数量分析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二、中国女包行业资产规模分析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三、中国女包行业销售收入分析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四、中国女包行业利润总额分析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2020-2025年中国女包行业经营效益分析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一、中国女包行业偿债能力分析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二、中国女包行业盈利能力分析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三、中国女包行业的毛利率分析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四、中国女包行业运营能力分析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2020-2025年中国女包行业成本费用分析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一、中国女包行业销售成本分析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二、中国女包行业销售费用分析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三、中国女包行业管理费用分析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四、中国女包行业财务费用分析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2020-2025年中国女包产业链构成分析</w:t>
      </w:r>
      <w:r>
        <w:rPr>
          <w:rFonts w:hint="eastAsia"/>
        </w:rPr>
        <w:br/>
      </w:r>
      <w:r>
        <w:rPr>
          <w:rFonts w:hint="eastAsia"/>
        </w:rPr>
        <w:t>　　第一节 中国女包行业产业链构成分析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中国女包行业上游产业供应能力分析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中国女包行业下游产业市场需求能力分析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女包企业产业链延伸策略研究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二、女包企业产业链延伸策略的方向分析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三、女包企业产业链延伸策略的建议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2020-2025年中国女包行业渠道及模式分析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一、2020-2025年中国女包行业盈利模式分析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2、2020-2025年影响中国女包行业盈利的因素分析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二、2020-2025年中国女包行业经营模式分析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2020-2025年中国女包行业渠道结构分析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一、2020-2025年中国女包行业渠道结构分析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2025-2031年中国女包产业园区规划与运营策略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2025-2031年中国女包产业园区建设和运营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2025-2031年中国女包产业园区招商引资研究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2025-2031年中国女包产业园区服务体系建设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2025-2031年中国女包产业园区开发运营策略研究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2025-2031年中国女包产业园区提升竞争力策略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一、中国女包行业企业资产规模十强企业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二、中国女包行业企业销售收入十强企业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三、中国女包行业企业利润总额十强企业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2020-2025年中国女包行业不同类型企业排名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一、中国女包行业民营主要企业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二、中国女包行业外资主要企业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2025-2031年规划中国女包行业重点企业分析</w:t>
      </w:r>
      <w:r>
        <w:rPr>
          <w:rFonts w:hint="eastAsia"/>
        </w:rPr>
        <w:br/>
      </w:r>
      <w:r>
        <w:rPr>
          <w:rFonts w:hint="eastAsia"/>
        </w:rPr>
        <w:t>　　第一节 爱马仕（上海）商贸有限公司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开云（中国）企业管理有限公司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普拉达时装商业（上海）有限公司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芬迪（上海）商业有限公司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博柏利（上海）贸易有限公司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蔻驰贸易（上海）有限公司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百丽国际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二、主要女包品牌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2025-2031年中国女包行业规划投资环境分析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2025-2031年中国女包行业社会环境分析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2025-2031年中国女包行业规划发展前景预测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一、中国女包行业投资前景预测分析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二、中国女包行业需求规模预测分析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三、中国女包行业市场前景预测分析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2025-2031年中国女包行业投资策略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2025-2031年中国女包行业前景发展分析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2025-2031年中国女包行业前景SWOT分析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一、中国女包行业企业数量预测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二、中国女包行业资产规模预测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三、中国女包行业销售收入预测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四、中国女包行业利润总额预测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2025-2031年中国女包行业经营效益预测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一、中国女包行业偿债能力预测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二、中国女包行业盈利能力预测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三、中国女包行业的毛利率预测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四、中国女包行业运营能力预测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一、中国女包行业未来发展方向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二、中国女包行业主要投资建议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三、中国女包企业融资分析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(中智:林)2025-2031年规划企业重点客户战略实施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中国女包行业生命周期</w:t>
      </w:r>
      <w:r>
        <w:rPr>
          <w:rFonts w:hint="eastAsia"/>
        </w:rPr>
        <w:br/>
      </w:r>
      <w:r>
        <w:rPr>
          <w:rFonts w:hint="eastAsia"/>
        </w:rPr>
        <w:t>　　图表 全球女包进出口增长情况</w:t>
      </w:r>
      <w:r>
        <w:rPr>
          <w:rFonts w:hint="eastAsia"/>
        </w:rPr>
        <w:br/>
      </w:r>
      <w:r>
        <w:rPr>
          <w:rFonts w:hint="eastAsia"/>
        </w:rPr>
        <w:t>　　图表 全球女包进出口区域分布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东地区中国女包行业市场规模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华中地区中国女包行业市场规模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2020-2025年中国女包行业年销量</w:t>
      </w:r>
      <w:r>
        <w:rPr>
          <w:rFonts w:hint="eastAsia"/>
        </w:rPr>
        <w:br/>
      </w:r>
      <w:r>
        <w:rPr>
          <w:rFonts w:hint="eastAsia"/>
        </w:rPr>
        <w:t>　　图表 2025年我国女包价格走势</w:t>
      </w:r>
      <w:r>
        <w:rPr>
          <w:rFonts w:hint="eastAsia"/>
        </w:rPr>
        <w:br/>
      </w:r>
      <w:r>
        <w:rPr>
          <w:rFonts w:hint="eastAsia"/>
        </w:rPr>
        <w:t>　　图表 2025-2031年我国女包价格走势预测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2020-2025年我国女包进出口统计</w:t>
      </w:r>
      <w:r>
        <w:rPr>
          <w:rFonts w:hint="eastAsia"/>
        </w:rPr>
        <w:br/>
      </w:r>
      <w:r>
        <w:rPr>
          <w:rFonts w:hint="eastAsia"/>
        </w:rPr>
        <w:t>　　图表 2025-2031年中国女包行业企业数量预测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9b75f5c14290" w:history="1">
        <w:r>
          <w:rPr>
            <w:rStyle w:val="Hyperlink"/>
          </w:rPr>
          <w:t>2025-2031年中国女包市场深度调研与发展趋势预测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e9b75f5c14290" w:history="1">
        <w:r>
          <w:rPr>
            <w:rStyle w:val="Hyperlink"/>
          </w:rPr>
          <w:t>https://www.20087.com/9/76/NvBaoXianZhuangYuFaZhanQuShi.html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2c9f6ed14fa7" w:history="1">
      <w:r>
        <w:rPr>
          <w:rStyle w:val="Hyperlink"/>
        </w:rPr>
        <w:t>2025-2031年中国女包市场深度调研与发展趋势预测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vBaoXianZhuangYuFaZhanQuShi.html" TargetMode="External" Id="Rba6e9b75f5c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vBaoXianZhuangYuFaZhanQuShi.html" TargetMode="External" Id="R82752c9f6ed1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2024-12-30T04:53:00Z</dcterms:created>
  <dcterms:modified xsi:type="dcterms:W3CDTF">2024-12-30T05:53:00Z</dcterms:modified>
  <dc:subject>2025-2031年中国女包市场深度调研与发展趋势预测</dc:subject>
  <dc:title>2025-2031年中国女包市场深度调研与发展趋势预测</dc:title>
  <cp:keywords>2025-2031年中国女包市场深度调研与发展趋势预测</cp:keywords>
  <dc:description>2025-2031年中国女包市场深度调研与发展趋势预测</dc:description>
</cp:coreProperties>
</file>