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20365a4d4c86" w:history="1">
              <w:r>
                <w:rPr>
                  <w:rStyle w:val="Hyperlink"/>
                </w:rPr>
                <w:t>2026-2032年中国竹内衣行业分析与市场前景报告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20365a4d4c86" w:history="1">
              <w:r>
                <w:rPr>
                  <w:rStyle w:val="Hyperlink"/>
                </w:rPr>
                <w:t>2026-2032年中国竹内衣行业分析与市场前景报告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20365a4d4c86" w:history="1">
                <w:r>
                  <w:rPr>
                    <w:rStyle w:val="Hyperlink"/>
                  </w:rPr>
                  <w:t>https://www.20087.com/9/66/ZhuNeiYiDeQianJing.html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内衣是以竹纤维（通常为竹浆粘胶或Lyocell工艺再生纤维素）为主要原料制成的贴身衣物，主打天然抗菌、吸湿透气、柔软亲肤等卖点，迎合消费者对可持续与舒适性兼具的穿着需求。竹内衣采用混纺结构（如竹/棉、竹/莫代尔）以平衡成本与性能，高端系列强调无荧光剂、无甲醛整理及OEKO-TEX认证。在环保叙事驱动下，竹内衣被定位为石油基化纤（如涤纶）的绿色替代品。然而，部分“竹纤维”实为普通粘胶纤维，仅原料来源为竹，生产过程仍涉及高污染二硫化碳，存在“漂绿”争议；且纯竹纤维强度较低、易起球，影响耐用性。</w:t>
      </w:r>
      <w:r>
        <w:rPr>
          <w:rFonts w:hint="eastAsia"/>
        </w:rPr>
        <w:br/>
      </w:r>
      <w:r>
        <w:rPr>
          <w:rFonts w:hint="eastAsia"/>
        </w:rPr>
        <w:t>　　未来，竹内衣将向闭环工艺、功能升级与真实可持续认证演进。一方面，Lyocell溶剂法（如Lenzing Ecovero）将全面替代传统粘胶工艺，实现无毒溶剂99%回收，真正兑现环保承诺；纳米银或壳聚糖后整理可强化长效抗菌，避免化学助剂残留。另一方面，3D无缝编织技术将减少缝线摩擦，提升运动舒适度；相变材料微胶囊可调节体表微气候，适配多场景穿着。在透明度建设上，区块链溯源将展示从竹林到成衣的全链路碳水足迹；第三方认证（如CanopyStyle）将杜绝原始森林破坏风险。此外，生物基弹性纤维（如Sorona）混纺将改善回弹性。长远看，竹内衣将从营销概念产品转型为具备真实生态效益、卓越穿着体验与科学验证功能的下一代可持续贴身纺织品标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4b20365a4d4c86" w:history="1">
        <w:r>
          <w:rPr>
            <w:rStyle w:val="Hyperlink"/>
          </w:rPr>
          <w:t>2026-2032年中国竹内衣行业分析与市场前景报告</w:t>
        </w:r>
      </w:hyperlink>
      <w:r>
        <w:rPr>
          <w:rFonts w:hint="eastAsia"/>
        </w:rPr>
        <w:t>基于对竹内衣行业的长期跟踪研究，结合竹内衣行业供需变化规律，系统分析当前竹内衣市场发展现状。报告从竹内衣产业链结构、价格走势、技术发展方向等维度，客观呈现竹内衣市场规模与竞争格局，评估竹内衣重点企业经营状况与市场表现。通过对政策环境与行业趋势的分析，科学预测竹内衣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竹内衣行业概述</w:t>
      </w:r>
      <w:r>
        <w:rPr>
          <w:rFonts w:hint="eastAsia"/>
        </w:rPr>
        <w:br/>
      </w:r>
      <w:r>
        <w:rPr>
          <w:rFonts w:hint="eastAsia"/>
        </w:rPr>
        <w:t>　　第一节 竹内衣定义与分类</w:t>
      </w:r>
      <w:r>
        <w:rPr>
          <w:rFonts w:hint="eastAsia"/>
        </w:rPr>
        <w:br/>
      </w:r>
      <w:r>
        <w:rPr>
          <w:rFonts w:hint="eastAsia"/>
        </w:rPr>
        <w:t>　　第二节 竹内衣应用领域</w:t>
      </w:r>
      <w:r>
        <w:rPr>
          <w:rFonts w:hint="eastAsia"/>
        </w:rPr>
        <w:br/>
      </w:r>
      <w:r>
        <w:rPr>
          <w:rFonts w:hint="eastAsia"/>
        </w:rPr>
        <w:t>　　第三节 竹内衣行业经济指标分析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一、竹内衣行业赢利性评估</w:t>
      </w:r>
      <w:r>
        <w:rPr>
          <w:rFonts w:hint="eastAsia"/>
        </w:rPr>
        <w:br/>
      </w:r>
      <w:r>
        <w:rPr>
          <w:rFonts w:hint="eastAsia"/>
        </w:rPr>
        <w:t>　　　　二、竹内衣行业成长速度分析</w:t>
      </w:r>
      <w:r>
        <w:rPr>
          <w:rFonts w:hint="eastAsia"/>
        </w:rPr>
        <w:br/>
      </w:r>
      <w:r>
        <w:rPr>
          <w:rFonts w:hint="eastAsia"/>
        </w:rPr>
        <w:t>　　　　三、竹内衣附加值提升空间探讨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四、竹内衣行业进入壁垒分析</w:t>
      </w:r>
      <w:r>
        <w:rPr>
          <w:rFonts w:hint="eastAsia"/>
        </w:rPr>
        <w:br/>
      </w:r>
      <w:r>
        <w:rPr>
          <w:rFonts w:hint="eastAsia"/>
        </w:rPr>
        <w:t>　　　　五、竹内衣行业风险性评估</w:t>
      </w:r>
      <w:r>
        <w:rPr>
          <w:rFonts w:hint="eastAsia"/>
        </w:rPr>
        <w:br/>
      </w:r>
      <w:r>
        <w:rPr>
          <w:rFonts w:hint="eastAsia"/>
        </w:rPr>
        <w:t>　　　　六、竹内衣行业周期性分析</w:t>
      </w:r>
      <w:r>
        <w:rPr>
          <w:rFonts w:hint="eastAsia"/>
        </w:rPr>
        <w:br/>
      </w:r>
      <w:r>
        <w:rPr>
          <w:rFonts w:hint="eastAsia"/>
        </w:rPr>
        <w:t>　　　　七、竹内衣行业竞争程度指标</w:t>
      </w:r>
      <w:r>
        <w:rPr>
          <w:rFonts w:hint="eastAsia"/>
        </w:rPr>
        <w:br/>
      </w:r>
      <w:r>
        <w:rPr>
          <w:rFonts w:hint="eastAsia"/>
        </w:rPr>
        <w:t>　　　　八、竹内衣行业成熟度综合分析</w:t>
      </w:r>
      <w:r>
        <w:rPr>
          <w:rFonts w:hint="eastAsia"/>
        </w:rPr>
        <w:br/>
      </w:r>
      <w:r>
        <w:rPr>
          <w:rFonts w:hint="eastAsia"/>
        </w:rPr>
        <w:t>　　第四节 竹内衣产业链及经营模式分析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三、竹内衣销售模式与渠道策略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全球竹内衣市场发展分析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2025-2026年全球竹内衣行业发展分析</w:t>
      </w:r>
      <w:r>
        <w:rPr>
          <w:rFonts w:hint="eastAsia"/>
        </w:rPr>
        <w:br/>
      </w:r>
      <w:r>
        <w:rPr>
          <w:rFonts w:hint="eastAsia"/>
        </w:rPr>
        <w:t>　　　　一、全球竹内衣行业市场规模与趋势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二、全球竹内衣行业发展特点</w:t>
      </w:r>
      <w:r>
        <w:rPr>
          <w:rFonts w:hint="eastAsia"/>
        </w:rPr>
        <w:br/>
      </w:r>
      <w:r>
        <w:rPr>
          <w:rFonts w:hint="eastAsia"/>
        </w:rPr>
        <w:t>　　　　三、全球竹内衣行业竞争格局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主要国家与地区竹内衣市场分析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一、竹内衣行业发展趋势</w:t>
      </w:r>
      <w:r>
        <w:rPr>
          <w:rFonts w:hint="eastAsia"/>
        </w:rPr>
        <w:br/>
      </w:r>
      <w:r>
        <w:rPr>
          <w:rFonts w:hint="eastAsia"/>
        </w:rPr>
        <w:t>　　　　二、竹内衣行业发展潜力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中国竹内衣行业市场分析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一、国内竹内衣产能现状与利用效率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二、竹内衣产能扩张与投资动态分析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一、2020-2025年竹内衣行业产量与增长趋势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二、竹内衣产量影响因素分析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三、2026-2032年竹内衣产量预测</w:t>
      </w:r>
      <w:r>
        <w:rPr>
          <w:rFonts w:hint="eastAsia"/>
        </w:rPr>
        <w:br/>
      </w:r>
      <w:r>
        <w:rPr>
          <w:rFonts w:hint="eastAsia"/>
        </w:rPr>
        <w:t>　　第三节 2026-2032年竹内衣市场需求与销售分析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一、2025-2026年竹内衣行业需求现状</w:t>
      </w:r>
      <w:r>
        <w:rPr>
          <w:rFonts w:hint="eastAsia"/>
        </w:rPr>
        <w:br/>
      </w:r>
      <w:r>
        <w:rPr>
          <w:rFonts w:hint="eastAsia"/>
        </w:rPr>
        <w:t>　　　　二、竹内衣客户群体与需求特点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国内外竹内衣行业技术差距分析及差距形成的主要原因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中国竹内衣细分市场分析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一、2020-2025年竹内衣市场价格走势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竹内衣定价策略与方法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竹内衣行业进口规模与来源分析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一、2020-2025年竹内衣进口规模分析</w:t>
      </w:r>
      <w:r>
        <w:rPr>
          <w:rFonts w:hint="eastAsia"/>
        </w:rPr>
        <w:br/>
      </w:r>
      <w:r>
        <w:rPr>
          <w:rFonts w:hint="eastAsia"/>
        </w:rPr>
        <w:t>　　　　二、竹内衣主要进口来源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竹内衣行业出口规模与目的地分析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一、2020-2025年竹内衣出口规模分析</w:t>
      </w:r>
      <w:r>
        <w:rPr>
          <w:rFonts w:hint="eastAsia"/>
        </w:rPr>
        <w:br/>
      </w:r>
      <w:r>
        <w:rPr>
          <w:rFonts w:hint="eastAsia"/>
        </w:rPr>
        <w:t>　　　　二、竹内衣主要出口目的地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2020-2025年中国竹内衣总体规模与财务指标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中国竹内衣行业总体规模分析</w:t>
      </w:r>
      <w:r>
        <w:rPr>
          <w:rFonts w:hint="eastAsia"/>
        </w:rPr>
        <w:br/>
      </w:r>
      <w:r>
        <w:rPr>
          <w:rFonts w:hint="eastAsia"/>
        </w:rPr>
        <w:t>　　　　一、竹内衣企业数量与结构</w:t>
      </w:r>
      <w:r>
        <w:rPr>
          <w:rFonts w:hint="eastAsia"/>
        </w:rPr>
        <w:br/>
      </w:r>
      <w:r>
        <w:rPr>
          <w:rFonts w:hint="eastAsia"/>
        </w:rPr>
        <w:t>　　　　二、竹内衣从业人员规模</w:t>
      </w:r>
      <w:r>
        <w:rPr>
          <w:rFonts w:hint="eastAsia"/>
        </w:rPr>
        <w:br/>
      </w:r>
      <w:r>
        <w:rPr>
          <w:rFonts w:hint="eastAsia"/>
        </w:rPr>
        <w:t>　　　　三、竹内衣行业资产状况</w:t>
      </w:r>
      <w:r>
        <w:rPr>
          <w:rFonts w:hint="eastAsia"/>
        </w:rPr>
        <w:br/>
      </w:r>
      <w:r>
        <w:rPr>
          <w:rFonts w:hint="eastAsia"/>
        </w:rPr>
        <w:t>　　第二节 中国竹内衣行业财务指标总体分析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竹内衣行业重点企业经营状况分析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竹内衣龙头企业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中国竹内衣行业竞争格局分析</w:t>
      </w:r>
      <w:r>
        <w:rPr>
          <w:rFonts w:hint="eastAsia"/>
        </w:rPr>
        <w:br/>
      </w:r>
      <w:r>
        <w:rPr>
          <w:rFonts w:hint="eastAsia"/>
        </w:rPr>
        <w:t>　　第一节 竹内衣行业竞争格局总览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2025-2026年竹内衣行业竞争力分析</w:t>
      </w:r>
      <w:r>
        <w:rPr>
          <w:rFonts w:hint="eastAsia"/>
        </w:rPr>
        <w:br/>
      </w:r>
      <w:r>
        <w:rPr>
          <w:rFonts w:hint="eastAsia"/>
        </w:rPr>
        <w:t>　　　　一、竹内衣供应商议价能力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四、竹内衣替代品威胁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2026年中国竹内衣企业发展策略分析</w:t>
      </w:r>
      <w:r>
        <w:rPr>
          <w:rFonts w:hint="eastAsia"/>
        </w:rPr>
        <w:br/>
      </w:r>
      <w:r>
        <w:rPr>
          <w:rFonts w:hint="eastAsia"/>
        </w:rPr>
        <w:t>　　第一节 竹内衣市场策略分析</w:t>
      </w:r>
      <w:r>
        <w:rPr>
          <w:rFonts w:hint="eastAsia"/>
        </w:rPr>
        <w:br/>
      </w:r>
      <w:r>
        <w:rPr>
          <w:rFonts w:hint="eastAsia"/>
        </w:rPr>
        <w:t>　　　　一、竹内衣市场定位与拓展策略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二、竹内衣市场细分与目标客户</w:t>
      </w:r>
      <w:r>
        <w:rPr>
          <w:rFonts w:hint="eastAsia"/>
        </w:rPr>
        <w:br/>
      </w:r>
      <w:r>
        <w:rPr>
          <w:rFonts w:hint="eastAsia"/>
        </w:rPr>
        <w:t>　　第二节 竹内衣销售策略分析</w:t>
      </w:r>
      <w:r>
        <w:rPr>
          <w:rFonts w:hint="eastAsia"/>
        </w:rPr>
        <w:br/>
      </w:r>
      <w:r>
        <w:rPr>
          <w:rFonts w:hint="eastAsia"/>
        </w:rPr>
        <w:t>　　　　一、竹内衣销售渠道与网络建设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提高竹内衣企业竞争力建议</w:t>
      </w:r>
      <w:r>
        <w:rPr>
          <w:rFonts w:hint="eastAsia"/>
        </w:rPr>
        <w:br/>
      </w:r>
      <w:r>
        <w:rPr>
          <w:rFonts w:hint="eastAsia"/>
        </w:rPr>
        <w:t>　　　　一、竹内衣技术创新与管理优化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竹内衣品牌战略思考</w:t>
      </w:r>
      <w:r>
        <w:rPr>
          <w:rFonts w:hint="eastAsia"/>
        </w:rPr>
        <w:br/>
      </w:r>
      <w:r>
        <w:rPr>
          <w:rFonts w:hint="eastAsia"/>
        </w:rPr>
        <w:t>　　　　一、竹内衣品牌建设与维护</w:t>
      </w:r>
      <w:r>
        <w:rPr>
          <w:rFonts w:hint="eastAsia"/>
        </w:rPr>
        <w:br/>
      </w:r>
      <w:r>
        <w:rPr>
          <w:rFonts w:hint="eastAsia"/>
        </w:rPr>
        <w:t>　　　　二、竹内衣品牌影响力与市场竞争力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中国竹内衣行业风险与对策</w:t>
      </w:r>
      <w:r>
        <w:rPr>
          <w:rFonts w:hint="eastAsia"/>
        </w:rPr>
        <w:br/>
      </w:r>
      <w:r>
        <w:rPr>
          <w:rFonts w:hint="eastAsia"/>
        </w:rPr>
        <w:t>　　第一节 竹内衣行业SWOT分析</w:t>
      </w:r>
      <w:r>
        <w:rPr>
          <w:rFonts w:hint="eastAsia"/>
        </w:rPr>
        <w:br/>
      </w:r>
      <w:r>
        <w:rPr>
          <w:rFonts w:hint="eastAsia"/>
        </w:rPr>
        <w:t>　　　　一、竹内衣行业优势分析</w:t>
      </w:r>
      <w:r>
        <w:rPr>
          <w:rFonts w:hint="eastAsia"/>
        </w:rPr>
        <w:br/>
      </w:r>
      <w:r>
        <w:rPr>
          <w:rFonts w:hint="eastAsia"/>
        </w:rPr>
        <w:t>　　　　二、竹内衣行业劣势分析</w:t>
      </w:r>
      <w:r>
        <w:rPr>
          <w:rFonts w:hint="eastAsia"/>
        </w:rPr>
        <w:br/>
      </w:r>
      <w:r>
        <w:rPr>
          <w:rFonts w:hint="eastAsia"/>
        </w:rPr>
        <w:t>　　　　三、竹内衣市场机会探索</w:t>
      </w:r>
      <w:r>
        <w:rPr>
          <w:rFonts w:hint="eastAsia"/>
        </w:rPr>
        <w:br/>
      </w:r>
      <w:r>
        <w:rPr>
          <w:rFonts w:hint="eastAsia"/>
        </w:rPr>
        <w:t>　　　　四、竹内衣市场威胁评估</w:t>
      </w:r>
      <w:r>
        <w:rPr>
          <w:rFonts w:hint="eastAsia"/>
        </w:rPr>
        <w:br/>
      </w:r>
      <w:r>
        <w:rPr>
          <w:rFonts w:hint="eastAsia"/>
        </w:rPr>
        <w:t>　　第二节 竹内衣行业风险及对策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竹内衣行业发展环境分析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一、竹内衣行业发展方向预测</w:t>
      </w:r>
      <w:r>
        <w:rPr>
          <w:rFonts w:hint="eastAsia"/>
        </w:rPr>
        <w:br/>
      </w:r>
      <w:r>
        <w:rPr>
          <w:rFonts w:hint="eastAsia"/>
        </w:rPr>
        <w:t>　　　　二、竹内衣发展趋势分析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一、竹内衣市场发展潜力评估</w:t>
      </w:r>
      <w:r>
        <w:rPr>
          <w:rFonts w:hint="eastAsia"/>
        </w:rPr>
        <w:br/>
      </w:r>
      <w:r>
        <w:rPr>
          <w:rFonts w:hint="eastAsia"/>
        </w:rPr>
        <w:t>　　　　二、竹内衣新兴市场与机遇探索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中:智:林:竹内衣行业发展建议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竹内衣行业类别</w:t>
      </w:r>
      <w:r>
        <w:rPr>
          <w:rFonts w:hint="eastAsia"/>
        </w:rPr>
        <w:br/>
      </w:r>
      <w:r>
        <w:rPr>
          <w:rFonts w:hint="eastAsia"/>
        </w:rPr>
        <w:t>　　图表 竹内衣行业产业链调研</w:t>
      </w:r>
      <w:r>
        <w:rPr>
          <w:rFonts w:hint="eastAsia"/>
        </w:rPr>
        <w:br/>
      </w:r>
      <w:r>
        <w:rPr>
          <w:rFonts w:hint="eastAsia"/>
        </w:rPr>
        <w:t>　　图表 竹内衣行业现状</w:t>
      </w:r>
      <w:r>
        <w:rPr>
          <w:rFonts w:hint="eastAsia"/>
        </w:rPr>
        <w:br/>
      </w:r>
      <w:r>
        <w:rPr>
          <w:rFonts w:hint="eastAsia"/>
        </w:rPr>
        <w:t>　　图表 竹内衣行业标准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2020-2025年中国竹内衣行业市场规模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2020-2025年中国竹内衣行业产量统计</w:t>
      </w:r>
      <w:r>
        <w:rPr>
          <w:rFonts w:hint="eastAsia"/>
        </w:rPr>
        <w:br/>
      </w:r>
      <w:r>
        <w:rPr>
          <w:rFonts w:hint="eastAsia"/>
        </w:rPr>
        <w:t>　　图表 竹内衣行业动态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2020-2025年中国竹内衣市场需求量</w:t>
      </w:r>
      <w:r>
        <w:rPr>
          <w:rFonts w:hint="eastAsia"/>
        </w:rPr>
        <w:br/>
      </w:r>
      <w:r>
        <w:rPr>
          <w:rFonts w:hint="eastAsia"/>
        </w:rPr>
        <w:t>　　图表 2025年中国竹内衣行业需求区域调研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2020-2025年中国竹内衣行情</w:t>
      </w:r>
      <w:r>
        <w:rPr>
          <w:rFonts w:hint="eastAsia"/>
        </w:rPr>
        <w:br/>
      </w:r>
      <w:r>
        <w:rPr>
          <w:rFonts w:hint="eastAsia"/>
        </w:rPr>
        <w:t>　　图表 2020-2025年中国竹内衣价格走势图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2020-2025年中国竹内衣进口统计</w:t>
      </w:r>
      <w:r>
        <w:rPr>
          <w:rFonts w:hint="eastAsia"/>
        </w:rPr>
        <w:br/>
      </w:r>
      <w:r>
        <w:rPr>
          <w:rFonts w:hint="eastAsia"/>
        </w:rPr>
        <w:t>　　图表 2020-2025年中国竹内衣出口统计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**地区竹内衣市场规模</w:t>
      </w:r>
      <w:r>
        <w:rPr>
          <w:rFonts w:hint="eastAsia"/>
        </w:rPr>
        <w:br/>
      </w:r>
      <w:r>
        <w:rPr>
          <w:rFonts w:hint="eastAsia"/>
        </w:rPr>
        <w:t>　　图表 **地区竹内衣行业市场需求</w:t>
      </w:r>
      <w:r>
        <w:rPr>
          <w:rFonts w:hint="eastAsia"/>
        </w:rPr>
        <w:br/>
      </w:r>
      <w:r>
        <w:rPr>
          <w:rFonts w:hint="eastAsia"/>
        </w:rPr>
        <w:t>　　图表 **地区竹内衣市场调研</w:t>
      </w:r>
      <w:r>
        <w:rPr>
          <w:rFonts w:hint="eastAsia"/>
        </w:rPr>
        <w:br/>
      </w:r>
      <w:r>
        <w:rPr>
          <w:rFonts w:hint="eastAsia"/>
        </w:rPr>
        <w:t>　　图表 **地区竹内衣行业市场需求分析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**地区竹内衣市场规模</w:t>
      </w:r>
      <w:r>
        <w:rPr>
          <w:rFonts w:hint="eastAsia"/>
        </w:rPr>
        <w:br/>
      </w:r>
      <w:r>
        <w:rPr>
          <w:rFonts w:hint="eastAsia"/>
        </w:rPr>
        <w:t>　　图表 **地区竹内衣行业市场需求</w:t>
      </w:r>
      <w:r>
        <w:rPr>
          <w:rFonts w:hint="eastAsia"/>
        </w:rPr>
        <w:br/>
      </w:r>
      <w:r>
        <w:rPr>
          <w:rFonts w:hint="eastAsia"/>
        </w:rPr>
        <w:t>　　图表 **地区竹内衣市场调研</w:t>
      </w:r>
      <w:r>
        <w:rPr>
          <w:rFonts w:hint="eastAsia"/>
        </w:rPr>
        <w:br/>
      </w:r>
      <w:r>
        <w:rPr>
          <w:rFonts w:hint="eastAsia"/>
        </w:rPr>
        <w:t>　　图表 **地区竹内衣行业市场需求分析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竹内衣行业竞争对手分析</w:t>
      </w:r>
      <w:r>
        <w:rPr>
          <w:rFonts w:hint="eastAsia"/>
        </w:rPr>
        <w:br/>
      </w:r>
      <w:r>
        <w:rPr>
          <w:rFonts w:hint="eastAsia"/>
        </w:rPr>
        <w:t>　　图表 竹内衣重点企业（一）基本信息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2026-2032年中国竹内衣行业市场规模预测</w:t>
      </w:r>
      <w:r>
        <w:rPr>
          <w:rFonts w:hint="eastAsia"/>
        </w:rPr>
        <w:br/>
      </w:r>
      <w:r>
        <w:rPr>
          <w:rFonts w:hint="eastAsia"/>
        </w:rPr>
        <w:t>　　图表 竹内衣行业准入条件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2026-2032年中国竹内衣市场前景</w:t>
      </w:r>
      <w:r>
        <w:rPr>
          <w:rFonts w:hint="eastAsia"/>
        </w:rPr>
        <w:br/>
      </w:r>
      <w:r>
        <w:rPr>
          <w:rFonts w:hint="eastAsia"/>
        </w:rPr>
        <w:t>　　图表 2026-2032年中国竹内衣行业信息化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20365a4d4c86" w:history="1">
        <w:r>
          <w:rPr>
            <w:rStyle w:val="Hyperlink"/>
          </w:rPr>
          <w:t>2026-2032年中国竹内衣行业分析与市场前景报告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20365a4d4c86" w:history="1">
        <w:r>
          <w:rPr>
            <w:rStyle w:val="Hyperlink"/>
          </w:rPr>
          <w:t>https://www.20087.com/9/66/ZhuNeiYiDeQianJing.html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6dc3db07e4950" w:history="1">
      <w:r>
        <w:rPr>
          <w:rStyle w:val="Hyperlink"/>
        </w:rPr>
        <w:t>2026-2032年中国竹内衣行业分析与市场前景报告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NeiYiDeQianJing.html" TargetMode="External" Id="R954b20365a4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NeiYiDeQianJing.html" TargetMode="External" Id="R29e6dc3db07e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2026-01-05T07:25:06Z</dcterms:created>
  <dcterms:modified xsi:type="dcterms:W3CDTF">2026-01-05T08:25:06Z</dcterms:modified>
  <dc:subject>2026-2032年中国竹内衣行业分析与市场前景报告</dc:subject>
  <dc:title>2026-2032年中国竹内衣行业分析与市场前景报告</dc:title>
  <cp:keywords>2026-2032年中国竹内衣行业分析与市场前景报告</cp:keywords>
  <dc:description>2026-2032年中国竹内衣行业分析与市场前景报告</dc:description>
</cp:coreProperties>
</file>