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8c02b5154e33" w:history="1">
              <w:r>
                <w:rPr>
                  <w:rStyle w:val="Hyperlink"/>
                </w:rPr>
                <w:t>2025-2031年中国粘胶长丝市场深度调研与发展趋势分析报告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8c02b5154e33" w:history="1">
              <w:r>
                <w:rPr>
                  <w:rStyle w:val="Hyperlink"/>
                </w:rPr>
                <w:t>2025-2031年中国粘胶长丝市场深度调研与发展趋势分析报告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98c02b5154e33" w:history="1">
                <w:r>
                  <w:rPr>
                    <w:rStyle w:val="Hyperlink"/>
                  </w:rPr>
                  <w:t>https://www.20087.com/9/36/ZhanJiaoZhangSiDeFaZhanQuShi.html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人造纤维的一种，以其柔软、吸湿和透气的特性，广泛用于高档服装面料、家纺和产业用纺织品。近年来，随着环保意识的提升，生物基粘胶长丝的生产得到了推广，这种纤维使用木质素或竹浆等可再生资源作为原料，减少了对石油基材料的依赖。同时，新型纺丝技术和后整理技术的应用，提高了粘胶长丝的强度和耐用性。</w:t>
      </w:r>
      <w:r>
        <w:rPr>
          <w:rFonts w:hint="eastAsia"/>
        </w:rPr>
        <w:br/>
      </w:r>
      <w:r>
        <w:rPr>
          <w:rFonts w:hint="eastAsia"/>
        </w:rPr>
        <w:t>　　未来，粘胶长丝行业将更加注重可持续性和高性能化。通过基因工程和生物技术，将开发出更多生物兼容和可完全降解的粘胶纤维。同时，功能化粘胶长丝，如抗菌、防水和阻燃，将拓宽其在医疗、防护和户外装备等领域的应用。此外，智能纺织品的发展，将促使粘胶长丝集成传感器和电子元件，成为未来智能服装的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8c02b5154e33" w:history="1">
        <w:r>
          <w:rPr>
            <w:rStyle w:val="Hyperlink"/>
          </w:rPr>
          <w:t>2025-2031年中国粘胶长丝市场深度调研与发展趋势分析报告</w:t>
        </w:r>
      </w:hyperlink>
      <w:r>
        <w:rPr>
          <w:rFonts w:hint="eastAsia"/>
        </w:rPr>
        <w:t>》通过严谨的分析、翔实的数据及直观的图表，系统解析了粘胶长丝行业的市场规模、需求变化、价格波动及产业链结构。报告全面评估了当前粘胶长丝市场现状，科学预测了未来市场前景与发展趋势，重点剖析了粘胶长丝细分市场的机遇与挑战。同时，报告对粘胶长丝重点企业的竞争地位及市场集中度进行了评估，为粘胶长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粘胶长丝行业产品定义</w:t>
      </w:r>
      <w:r>
        <w:rPr>
          <w:rFonts w:hint="eastAsia"/>
        </w:rPr>
        <w:br/>
      </w:r>
      <w:r>
        <w:rPr>
          <w:rFonts w:hint="eastAsia"/>
        </w:rPr>
        <w:t>　　　　一、粘胶长丝行业产品定义及分类</w:t>
      </w:r>
      <w:r>
        <w:rPr>
          <w:rFonts w:hint="eastAsia"/>
        </w:rPr>
        <w:br/>
      </w:r>
      <w:r>
        <w:rPr>
          <w:rFonts w:hint="eastAsia"/>
        </w:rPr>
        <w:t>　　　　二、粘胶长丝行业产品应用范围分析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三、粘胶长丝行业发展历程</w:t>
      </w:r>
      <w:r>
        <w:rPr>
          <w:rFonts w:hint="eastAsia"/>
        </w:rPr>
        <w:br/>
      </w:r>
      <w:r>
        <w:rPr>
          <w:rFonts w:hint="eastAsia"/>
        </w:rPr>
        <w:t>　　　　四、粘胶长丝行业发展地位及影响分析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粘胶长丝行业产业链发展环境简析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一、粘胶长丝行业产业链模型理论</w:t>
      </w:r>
      <w:r>
        <w:rPr>
          <w:rFonts w:hint="eastAsia"/>
        </w:rPr>
        <w:br/>
      </w:r>
      <w:r>
        <w:rPr>
          <w:rFonts w:hint="eastAsia"/>
        </w:rPr>
        <w:t>　　　　二、粘胶长丝行业产业链示意图及相关概述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粘胶长丝行业税收及进出口关税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粘胶长丝技术发展现状</w:t>
      </w:r>
      <w:r>
        <w:rPr>
          <w:rFonts w:hint="eastAsia"/>
        </w:rPr>
        <w:br/>
      </w:r>
      <w:r>
        <w:rPr>
          <w:rFonts w:hint="eastAsia"/>
        </w:rPr>
        <w:t>　　　　一、粘胶长丝行业技术发展</w:t>
      </w:r>
      <w:r>
        <w:rPr>
          <w:rFonts w:hint="eastAsia"/>
        </w:rPr>
        <w:br/>
      </w:r>
      <w:r>
        <w:rPr>
          <w:rFonts w:hint="eastAsia"/>
        </w:rPr>
        <w:t>　　　　二、粘胶长丝生产工艺</w:t>
      </w:r>
      <w:r>
        <w:rPr>
          <w:rFonts w:hint="eastAsia"/>
        </w:rPr>
        <w:br/>
      </w:r>
      <w:r>
        <w:rPr>
          <w:rFonts w:hint="eastAsia"/>
        </w:rPr>
        <w:t>　　　　一、粘胶长丝技术发展趋势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2020-2025年粘胶长丝行业国内外市场发展概述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2020-2025年全球粘胶长丝行业发展分析</w:t>
      </w:r>
      <w:r>
        <w:rPr>
          <w:rFonts w:hint="eastAsia"/>
        </w:rPr>
        <w:br/>
      </w:r>
      <w:r>
        <w:rPr>
          <w:rFonts w:hint="eastAsia"/>
        </w:rPr>
        <w:t>　　　　一、全球粘胶长丝经济发展现状及预测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二、全球粘胶长丝行业技术发展现状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三、全球粘胶长丝行业发展概述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2020-2025年全球粘胶长丝行业供需及规模分析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一、全球粘胶长丝行业市场供需情况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二、全球粘胶长丝行业市场规模及区域分布情况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三、全球粘胶长丝行业重点国家市场分析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四、全球粘胶长丝行业发展热点分析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五、2025-2031年全球粘胶长丝行业市场规模预测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2020-2025年中国及全球粘胶长丝行业对比分析</w:t>
      </w:r>
      <w:r>
        <w:rPr>
          <w:rFonts w:hint="eastAsia"/>
        </w:rPr>
        <w:br/>
      </w:r>
      <w:r>
        <w:rPr>
          <w:rFonts w:hint="eastAsia"/>
        </w:rPr>
        <w:t>　　　　一、中国粘胶长丝行业生命周期分析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二、中国粘胶长丝行业市场成熟度情况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三、中国和国外粘胶长丝行业对比SWTO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2020-2025年全球粘胶长丝行业相关产品进出口情况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2020-2025年我国粘胶长丝行业发展现状</w:t>
      </w:r>
      <w:r>
        <w:rPr>
          <w:rFonts w:hint="eastAsia"/>
        </w:rPr>
        <w:br/>
      </w:r>
      <w:r>
        <w:rPr>
          <w:rFonts w:hint="eastAsia"/>
        </w:rPr>
        <w:t>　　第一节 中国粘胶长丝行业发展概述</w:t>
      </w:r>
      <w:r>
        <w:rPr>
          <w:rFonts w:hint="eastAsia"/>
        </w:rPr>
        <w:br/>
      </w:r>
      <w:r>
        <w:rPr>
          <w:rFonts w:hint="eastAsia"/>
        </w:rPr>
        <w:t>　　　　一、中国粘胶长丝行业发展现状</w:t>
      </w:r>
      <w:r>
        <w:rPr>
          <w:rFonts w:hint="eastAsia"/>
        </w:rPr>
        <w:br/>
      </w:r>
      <w:r>
        <w:rPr>
          <w:rFonts w:hint="eastAsia"/>
        </w:rPr>
        <w:t>　　　　2010年《粘胶纤维行业准入条件》颁布，国内仅有8家长丝企业获得准入资格；，国内长丝生产厂家剩余7家，产能21.6万吨；到，淘汰掉南京化纤和中辉人造丝2.8万吨产能之后，国内长丝仅有5家企业在产（新乡化纤、吉林化纤、丝丽雅、湖北金环、九江化纤），总产能21万吨，开工率由的82%提升到的92%，产能利用率得到进一步提升，产业集中度CR3达到90%，粘胶长丝成为显着的寡头垄断行业。</w:t>
      </w:r>
      <w:r>
        <w:rPr>
          <w:rFonts w:hint="eastAsia"/>
        </w:rPr>
        <w:br/>
      </w:r>
      <w:r>
        <w:rPr>
          <w:rFonts w:hint="eastAsia"/>
        </w:rPr>
        <w:t>　　　　2020-2025年国内粘胶长丝退出产能</w:t>
      </w:r>
      <w:r>
        <w:rPr>
          <w:rFonts w:hint="eastAsia"/>
        </w:rPr>
        <w:br/>
      </w:r>
      <w:r>
        <w:rPr>
          <w:rFonts w:hint="eastAsia"/>
        </w:rPr>
        <w:t>　　　　2019年国内粘胶长丝产能分布</w:t>
      </w:r>
      <w:r>
        <w:rPr>
          <w:rFonts w:hint="eastAsia"/>
        </w:rPr>
        <w:br/>
      </w:r>
      <w:r>
        <w:rPr>
          <w:rFonts w:hint="eastAsia"/>
        </w:rPr>
        <w:t>　　　　二、中国粘胶长丝发展面临问题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三、2020-2025年中国粘胶长丝行业市场规模</w:t>
      </w:r>
      <w:r>
        <w:rPr>
          <w:rFonts w:hint="eastAsia"/>
        </w:rPr>
        <w:br/>
      </w:r>
      <w:r>
        <w:rPr>
          <w:rFonts w:hint="eastAsia"/>
        </w:rPr>
        <w:t>　　　　四、中国粘胶长丝行业需求客户结构</w:t>
      </w:r>
      <w:r>
        <w:rPr>
          <w:rFonts w:hint="eastAsia"/>
        </w:rPr>
        <w:br/>
      </w:r>
      <w:r>
        <w:rPr>
          <w:rFonts w:hint="eastAsia"/>
        </w:rPr>
        <w:t>　　第二节 我国粘胶长丝行业发展状况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一、2020-2025年中国粘胶长丝行业产值情况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二、2025年我国粘胶长丝产值区域分布分析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2020-2025年中国粘胶长丝行业产量分析</w:t>
      </w:r>
      <w:r>
        <w:rPr>
          <w:rFonts w:hint="eastAsia"/>
        </w:rPr>
        <w:br/>
      </w:r>
      <w:r>
        <w:rPr>
          <w:rFonts w:hint="eastAsia"/>
        </w:rPr>
        <w:t>　　第四节 2025年粘胶长丝行业需求分析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一、2020-2025年我国粘胶长丝行业需求分析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二、2020-2025年我国粘胶长丝市场价格走势分析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粘胶长丝行业竞争态势分析</w:t>
      </w:r>
      <w:r>
        <w:rPr>
          <w:rFonts w:hint="eastAsia"/>
        </w:rPr>
        <w:br/>
      </w:r>
      <w:r>
        <w:rPr>
          <w:rFonts w:hint="eastAsia"/>
        </w:rPr>
        <w:t>　　第一节 粘胶长丝行业集中度分析</w:t>
      </w:r>
      <w:r>
        <w:rPr>
          <w:rFonts w:hint="eastAsia"/>
        </w:rPr>
        <w:br/>
      </w:r>
      <w:r>
        <w:rPr>
          <w:rFonts w:hint="eastAsia"/>
        </w:rPr>
        <w:t>　　　　一、粘胶长丝市场集中度分析</w:t>
      </w:r>
      <w:r>
        <w:rPr>
          <w:rFonts w:hint="eastAsia"/>
        </w:rPr>
        <w:br/>
      </w:r>
      <w:r>
        <w:rPr>
          <w:rFonts w:hint="eastAsia"/>
        </w:rPr>
        <w:t>　　　　二、粘胶长丝企业分布区域集中度分析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三、粘胶长丝区域消费集中度分析</w:t>
      </w:r>
      <w:r>
        <w:rPr>
          <w:rFonts w:hint="eastAsia"/>
        </w:rPr>
        <w:br/>
      </w:r>
      <w:r>
        <w:rPr>
          <w:rFonts w:hint="eastAsia"/>
        </w:rPr>
        <w:t>　　第二节 粘胶长丝行业主要企业竞争力分析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粘胶长丝行业竞争格局分析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一、2025年粘胶长丝行业竞争分析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二、2025年中外粘胶长丝产品竞争分析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三、2025年我国粘胶长丝市场竞争分析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四、近年国内粘胶长丝行业重点企业发展动向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2020-2025年中国粘胶长丝所属行业运行及进出口分析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2020-2025年中国粘胶长丝所属行业总体运行情况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一、粘胶长丝企业数量及分布</w:t>
      </w:r>
      <w:r>
        <w:rPr>
          <w:rFonts w:hint="eastAsia"/>
        </w:rPr>
        <w:br/>
      </w:r>
      <w:r>
        <w:rPr>
          <w:rFonts w:hint="eastAsia"/>
        </w:rPr>
        <w:t>　　　　二、粘胶长丝行业从业人员统计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2020-2025年中国粘胶长丝所属行业运行数据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2020-2025年中国粘胶长丝所属行业成本费用结构分析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2020-2025年中国粘胶长丝所属行业经营成本情况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2020-2025年中国粘胶长丝所属行业管理费用情况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中国粘胶长丝行业或相关所属行业进出口分析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2020-2025年中国粘胶长丝行业区域发展分析</w:t>
      </w:r>
      <w:r>
        <w:rPr>
          <w:rFonts w:hint="eastAsia"/>
        </w:rPr>
        <w:br/>
      </w:r>
      <w:r>
        <w:rPr>
          <w:rFonts w:hint="eastAsia"/>
        </w:rPr>
        <w:t>　　第一节 中国粘胶长丝行业区域发展现状分析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粘胶长丝重点企业发展分析</w:t>
      </w:r>
      <w:r>
        <w:rPr>
          <w:rFonts w:hint="eastAsia"/>
        </w:rPr>
        <w:br/>
      </w:r>
      <w:r>
        <w:rPr>
          <w:rFonts w:hint="eastAsia"/>
        </w:rPr>
        <w:t>　　第一节 杭州桐飞纺织有限公司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浙江鸿辰新材料科技有限公司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东莞市丞夫胶粘制品有限公司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浙江鸿辰新材料科技有限公司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盐城市恒诚玻纤有限公司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2020-2025年中国粘胶长丝行业上下游主要行业发展现状分析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2025-2031年中国粘胶长丝行业发展预测分析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2025-2031年中国粘胶长丝行业产量预测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2025-2031年中国粘胶长丝行业需求量预测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2025-2031年中国粘胶长丝行业规模预测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一、中国粘胶长丝市场发展前景乐观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二、2025年中国粘胶长丝市场消费趋势分析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2025-2031年中国粘胶长丝行业发展趋势</w:t>
      </w:r>
      <w:r>
        <w:rPr>
          <w:rFonts w:hint="eastAsia"/>
        </w:rPr>
        <w:br/>
      </w:r>
      <w:r>
        <w:rPr>
          <w:rFonts w:hint="eastAsia"/>
        </w:rPr>
        <w:t>　　　　一、中国粘胶长丝行业的发展前景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二、2025-2031年中国粘胶长丝产业规划分析</w:t>
      </w:r>
      <w:r>
        <w:rPr>
          <w:rFonts w:hint="eastAsia"/>
        </w:rPr>
        <w:br/>
      </w:r>
      <w:r>
        <w:rPr>
          <w:rFonts w:hint="eastAsia"/>
        </w:rPr>
        <w:t>　　　　三、我国粘胶长丝行业的标准化发展趋势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2025-2031年中国粘胶长丝行业“走出去”发展分析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粘胶长丝行业投资前景研究及销售战略分析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影响粘胶长丝行业发展的主要因素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一、影响粘胶长丝行业运行的有利因素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二、影响粘胶长丝行业运行的稳定因素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三、影响粘胶长丝行业运行的不利因素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四、我国粘胶长丝行业发展面临的挑战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五、我国粘胶长丝行业发展面临的机遇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2025-2031年粘胶长丝行业投资效益分析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2025-2031年粘胶长丝行业投资前景研究研究</w:t>
      </w:r>
      <w:r>
        <w:rPr>
          <w:rFonts w:hint="eastAsia"/>
        </w:rPr>
        <w:br/>
      </w:r>
      <w:r>
        <w:rPr>
          <w:rFonts w:hint="eastAsia"/>
        </w:rPr>
        <w:t>　　第五节 粘胶长丝行业投资前景预警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一、2025-2031年粘胶长丝行业市场风险预测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二、2025-2031年粘胶长丝行业政策风险预测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三、2025-2031年粘胶长丝行业经营风险预测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四、2025-2031年粘胶长丝行业技术风险预测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五、2025-2031年粘胶长丝行业竞争风险预测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六、2025-2031年粘胶长丝行业其他风险预测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一、粘胶长丝价格策略分析</w:t>
      </w:r>
      <w:r>
        <w:rPr>
          <w:rFonts w:hint="eastAsia"/>
        </w:rPr>
        <w:br/>
      </w:r>
      <w:r>
        <w:rPr>
          <w:rFonts w:hint="eastAsia"/>
        </w:rPr>
        <w:t>　　　　二、粘胶长丝渠道策略分析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提高粘胶长丝企业竞争力的策略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四、提高粘胶长丝企业竞争力的策略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对我国粘胶长丝品牌的战略思考</w:t>
      </w:r>
      <w:r>
        <w:rPr>
          <w:rFonts w:hint="eastAsia"/>
        </w:rPr>
        <w:br/>
      </w:r>
      <w:r>
        <w:rPr>
          <w:rFonts w:hint="eastAsia"/>
        </w:rPr>
        <w:t>　　　　一、粘胶长丝实施品牌战略的意义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三、我国粘胶长丝企业的品牌战略</w:t>
      </w:r>
      <w:r>
        <w:rPr>
          <w:rFonts w:hint="eastAsia"/>
        </w:rPr>
        <w:br/>
      </w:r>
      <w:r>
        <w:rPr>
          <w:rFonts w:hint="eastAsia"/>
        </w:rPr>
        <w:t>　　　　四、粘胶长丝品牌战略管理的策略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粘胶长丝行业历程</w:t>
      </w:r>
      <w:r>
        <w:rPr>
          <w:rFonts w:hint="eastAsia"/>
        </w:rPr>
        <w:br/>
      </w:r>
      <w:r>
        <w:rPr>
          <w:rFonts w:hint="eastAsia"/>
        </w:rPr>
        <w:t>　　图表 粘胶长丝行业生命周期</w:t>
      </w:r>
      <w:r>
        <w:rPr>
          <w:rFonts w:hint="eastAsia"/>
        </w:rPr>
        <w:br/>
      </w:r>
      <w:r>
        <w:rPr>
          <w:rFonts w:hint="eastAsia"/>
        </w:rPr>
        <w:t>　　图表 粘胶长丝行业产业链分析</w:t>
      </w:r>
      <w:r>
        <w:rPr>
          <w:rFonts w:hint="eastAsia"/>
        </w:rPr>
        <w:br/>
      </w:r>
      <w:r>
        <w:rPr>
          <w:rFonts w:hint="eastAsia"/>
        </w:rPr>
        <w:t>　　图表 2020-2025年粘胶长丝行业产能分析</w:t>
      </w:r>
      <w:r>
        <w:rPr>
          <w:rFonts w:hint="eastAsia"/>
        </w:rPr>
        <w:br/>
      </w:r>
      <w:r>
        <w:rPr>
          <w:rFonts w:hint="eastAsia"/>
        </w:rPr>
        <w:t>　　图表 2020-2025年粘胶长丝行业市场规模分析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2020-2025年粘胶长丝行业产量分析</w:t>
      </w:r>
      <w:r>
        <w:rPr>
          <w:rFonts w:hint="eastAsia"/>
        </w:rPr>
        <w:br/>
      </w:r>
      <w:r>
        <w:rPr>
          <w:rFonts w:hint="eastAsia"/>
        </w:rPr>
        <w:t>　　图表 2020-2025年粘胶长丝行业需求量分析</w:t>
      </w:r>
      <w:r>
        <w:rPr>
          <w:rFonts w:hint="eastAsia"/>
        </w:rPr>
        <w:br/>
      </w:r>
      <w:r>
        <w:rPr>
          <w:rFonts w:hint="eastAsia"/>
        </w:rPr>
        <w:t>　　图表 2025年粘胶长丝行业需求领域分布格局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中国粘胶长丝所属行业盈利能力分析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中国粘胶长丝所属行业运营能力分析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中国粘胶长丝所属行业偿债能力分析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中国粘胶长丝行业发展能力分析</w:t>
      </w:r>
      <w:r>
        <w:rPr>
          <w:rFonts w:hint="eastAsia"/>
        </w:rPr>
        <w:br/>
      </w:r>
      <w:r>
        <w:rPr>
          <w:rFonts w:hint="eastAsia"/>
        </w:rPr>
        <w:t>　　图表 中国粘胶长丝行业经营效益分析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2025-2031年粘胶长丝行业产量预测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2025-2031年粘胶长丝行业需求量预测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8c02b5154e33" w:history="1">
        <w:r>
          <w:rPr>
            <w:rStyle w:val="Hyperlink"/>
          </w:rPr>
          <w:t>2025-2031年中国粘胶长丝市场深度调研与发展趋势分析报告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98c02b5154e33" w:history="1">
        <w:r>
          <w:rPr>
            <w:rStyle w:val="Hyperlink"/>
          </w:rPr>
          <w:t>https://www.20087.com/9/36/ZhanJiaoZhangSiDeFaZhanQuShi.html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热点：粘胶短纤、粘胶长丝价格走势图、粘胶长丝和粘胶短纤的区别、粘胶长丝的用途有哪些、粘胶长丝是什么面料、粘胶长丝生产厂家、粘胶纤维面料什么档次、粘胶长丝价格走势、10D曲丝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5c798352742e2" w:history="1">
      <w:r>
        <w:rPr>
          <w:rStyle w:val="Hyperlink"/>
        </w:rPr>
        <w:t>2025-2031年中国粘胶长丝市场深度调研与发展趋势分析报告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anJiaoZhangSiDeFaZhanQuShi.html" TargetMode="External" Id="R4cc98c02b515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anJiaoZhangSiDeFaZhanQuShi.html" TargetMode="External" Id="Rddc5c7983527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2025-05-03T00:48:00Z</dcterms:created>
  <dcterms:modified xsi:type="dcterms:W3CDTF">2025-05-03T01:48:00Z</dcterms:modified>
  <dc:subject>2025-2031年中国粘胶长丝市场深度调研与发展趋势分析报告</dc:subject>
  <dc:title>2025-2031年中国粘胶长丝市场深度调研与发展趋势分析报告</dc:title>
  <cp:keywords>2025-2031年中国粘胶长丝市场深度调研与发展趋势分析报告</cp:keywords>
  <dc:description>2025-2031年中国粘胶长丝市场深度调研与发展趋势分析报告</dc:description>
</cp:coreProperties>
</file>