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1258e42994b36" w:history="1">
              <w:r>
                <w:rPr>
                  <w:rStyle w:val="Hyperlink"/>
                </w:rPr>
                <w:t>中国古棉市场调研及投资前景分析报告（2025-2031年）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1258e42994b36" w:history="1">
              <w:r>
                <w:rPr>
                  <w:rStyle w:val="Hyperlink"/>
                </w:rPr>
                <w:t>中国古棉市场调研及投资前景分析报告（2025-2031年）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1258e42994b36" w:history="1">
                <w:r>
                  <w:rPr>
                    <w:rStyle w:val="Hyperlink"/>
                  </w:rPr>
                  <w:t>https://www.20087.com/A/26/GuMianHangYeFenXiBaoGao.html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棉是具有历史价值的棉花制品，包括古董织物、艺术品和文物等。这些物品不仅承载着丰富的文化信息，也是纺织史和艺术史的重要组成部分。随着人们对文化遗产保护意识的增强，古棉制品的修复和研究成为了一个专门的领域。先进的纤维分析和修复技术使得这些珍贵物品得以保存和展示，同时也促进了对古代纺织技术和社会历史的深入理解。</w:t>
      </w:r>
      <w:r>
        <w:rPr>
          <w:rFonts w:hint="eastAsia"/>
        </w:rPr>
        <w:br/>
      </w:r>
      <w:r>
        <w:rPr>
          <w:rFonts w:hint="eastAsia"/>
        </w:rPr>
        <w:t>　　未来，古棉的保护和研究将更加依赖于跨学科的合作和技术进步。数字化技术，如高分辨率扫描和3D建模，将为古棉制品的记录和研究提供新的手段，使得无法直接接触的文物也能被广泛研究和欣赏。同时，环保和可持续的修复材料和方法将被优先考虑，以最小化对文物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1258e42994b36" w:history="1">
        <w:r>
          <w:rPr>
            <w:rStyle w:val="Hyperlink"/>
          </w:rPr>
          <w:t>中国古棉市场调研及投资前景分析报告（2025-2031年）</w:t>
        </w:r>
      </w:hyperlink>
      <w:r>
        <w:rPr>
          <w:rFonts w:hint="eastAsia"/>
        </w:rPr>
        <w:t>》基于详实数据，系统分析了古棉市场规模、需求动态及价格趋势，详细梳理了古棉产业链上下游的协同关系和竞争格局变化。通过对古棉细分市场的划分和重点企业的研究，报告展示了古棉品牌影响力和市场集中度的现状，为行业参与者提供了清晰的竞争态势分析。同时，结合宏观经济环境、技术发展趋势及消费者需求变化，报告对古棉行业的未来发展方向进行了科学预测，并针对古棉潜在风险提出了可行的应对策略。本报告旨在为古棉企业和投资者提供全面的市场分析和决策参考，帮助其把握古棉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古棉行业概述</w:t>
      </w:r>
      <w:r>
        <w:rPr>
          <w:rFonts w:hint="eastAsia"/>
        </w:rPr>
        <w:br/>
      </w:r>
      <w:r>
        <w:rPr>
          <w:rFonts w:hint="eastAsia"/>
        </w:rPr>
        <w:t>　　第一节 古棉定义</w:t>
      </w:r>
      <w:r>
        <w:rPr>
          <w:rFonts w:hint="eastAsia"/>
        </w:rPr>
        <w:br/>
      </w:r>
      <w:r>
        <w:rPr>
          <w:rFonts w:hint="eastAsia"/>
        </w:rPr>
        <w:t>　　第二节 古棉行业发展历程</w:t>
      </w:r>
      <w:r>
        <w:rPr>
          <w:rFonts w:hint="eastAsia"/>
        </w:rPr>
        <w:br/>
      </w:r>
      <w:r>
        <w:rPr>
          <w:rFonts w:hint="eastAsia"/>
        </w:rPr>
        <w:t>　　第三节 古棉行业分类情况</w:t>
      </w:r>
      <w:r>
        <w:rPr>
          <w:rFonts w:hint="eastAsia"/>
        </w:rPr>
        <w:br/>
      </w:r>
      <w:r>
        <w:rPr>
          <w:rFonts w:hint="eastAsia"/>
        </w:rPr>
        <w:t>　　第四节 古棉产业链分析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二、古棉产业链模型分析</w:t>
      </w:r>
      <w:r>
        <w:rPr>
          <w:rFonts w:hint="eastAsia"/>
        </w:rPr>
        <w:br/>
      </w:r>
      <w:r>
        <w:rPr>
          <w:rFonts w:hint="eastAsia"/>
        </w:rPr>
        <w:t>　　第五节 古棉行业地位分析</w:t>
      </w:r>
      <w:r>
        <w:rPr>
          <w:rFonts w:hint="eastAsia"/>
        </w:rPr>
        <w:br/>
      </w:r>
      <w:r>
        <w:rPr>
          <w:rFonts w:hint="eastAsia"/>
        </w:rPr>
        <w:t>　　　　一、古棉行业对经济增长的影响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二、古棉行业对人民生活的影响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三、古棉行业关联度情况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中国古棉行业相关政策、标准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2024-2025年中国古棉行业发展分析</w:t>
      </w:r>
      <w:r>
        <w:rPr>
          <w:rFonts w:hint="eastAsia"/>
        </w:rPr>
        <w:br/>
      </w:r>
      <w:r>
        <w:rPr>
          <w:rFonts w:hint="eastAsia"/>
        </w:rPr>
        <w:t>　　第一节 中国古棉行业市场分析</w:t>
      </w:r>
      <w:r>
        <w:rPr>
          <w:rFonts w:hint="eastAsia"/>
        </w:rPr>
        <w:br/>
      </w:r>
      <w:r>
        <w:rPr>
          <w:rFonts w:hint="eastAsia"/>
        </w:rPr>
        <w:t>　　　　一、古棉行业品牌发展现状</w:t>
      </w:r>
      <w:r>
        <w:rPr>
          <w:rFonts w:hint="eastAsia"/>
        </w:rPr>
        <w:br/>
      </w:r>
      <w:r>
        <w:rPr>
          <w:rFonts w:hint="eastAsia"/>
        </w:rPr>
        <w:t>　　　　二、古棉行业消费市场现状</w:t>
      </w:r>
      <w:r>
        <w:rPr>
          <w:rFonts w:hint="eastAsia"/>
        </w:rPr>
        <w:br/>
      </w:r>
      <w:r>
        <w:rPr>
          <w:rFonts w:hint="eastAsia"/>
        </w:rPr>
        <w:t>　　　　三、古棉行业相关政策现状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2019-2024年古棉行业主要原材料价格及供应情况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2019-2024年中国古棉行业供需分析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一、2019-2024年中国古棉行业产量分析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二、2019-2024年中国古棉行业需求分析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三、2019-2024年中国古棉行业供需平衡分析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2025-2031年古棉行业主要原材料价格及供应情况预测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2025-2031年中国古棉行业供需预测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一、2025-2031年中国古棉行业产量预测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二、2025-2031年中国古棉行业需求预测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中国古棉市场价格回顾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2024-2025年中国古棉行业当前市场价格及评述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2024-2025年中国古棉市场价格影响因素分析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2025-2031年中国古棉未来市场价格走势预测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2019-2024年中国古棉行业总体发展状况分析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中国古棉行业规模情况分析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中国古棉行业产销情况分析</w:t>
      </w:r>
      <w:r>
        <w:rPr>
          <w:rFonts w:hint="eastAsia"/>
        </w:rPr>
        <w:br/>
      </w:r>
      <w:r>
        <w:rPr>
          <w:rFonts w:hint="eastAsia"/>
        </w:rPr>
        <w:t>　　　　一、古棉行业生产情况分析</w:t>
      </w:r>
      <w:r>
        <w:rPr>
          <w:rFonts w:hint="eastAsia"/>
        </w:rPr>
        <w:br/>
      </w:r>
      <w:r>
        <w:rPr>
          <w:rFonts w:hint="eastAsia"/>
        </w:rPr>
        <w:t>　　　　二、古棉行业销售情况分析</w:t>
      </w:r>
      <w:r>
        <w:rPr>
          <w:rFonts w:hint="eastAsia"/>
        </w:rPr>
        <w:br/>
      </w:r>
      <w:r>
        <w:rPr>
          <w:rFonts w:hint="eastAsia"/>
        </w:rPr>
        <w:t>　　　　三、古棉行业产销情况分析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2019-2024年中国古棉行业财务能力分析</w:t>
      </w:r>
      <w:r>
        <w:rPr>
          <w:rFonts w:hint="eastAsia"/>
        </w:rPr>
        <w:br/>
      </w:r>
      <w:r>
        <w:rPr>
          <w:rFonts w:hint="eastAsia"/>
        </w:rPr>
        <w:t>　　　　一、古棉行业盈利能力分析</w:t>
      </w:r>
      <w:r>
        <w:rPr>
          <w:rFonts w:hint="eastAsia"/>
        </w:rPr>
        <w:br/>
      </w:r>
      <w:r>
        <w:rPr>
          <w:rFonts w:hint="eastAsia"/>
        </w:rPr>
        <w:t>　　　　二、古棉行业偿债能力分析</w:t>
      </w:r>
      <w:r>
        <w:rPr>
          <w:rFonts w:hint="eastAsia"/>
        </w:rPr>
        <w:br/>
      </w:r>
      <w:r>
        <w:rPr>
          <w:rFonts w:hint="eastAsia"/>
        </w:rPr>
        <w:t>　　　　三、古棉行业营运能力分析</w:t>
      </w:r>
      <w:r>
        <w:rPr>
          <w:rFonts w:hint="eastAsia"/>
        </w:rPr>
        <w:br/>
      </w:r>
      <w:r>
        <w:rPr>
          <w:rFonts w:hint="eastAsia"/>
        </w:rPr>
        <w:t>　　　　四、古棉行业发展能力分析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2025-2031年中国古棉行业进出口分析及预测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2024-2025年中国古棉行业进出口格局分析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一、古棉行业进口格局</w:t>
      </w:r>
      <w:r>
        <w:rPr>
          <w:rFonts w:hint="eastAsia"/>
        </w:rPr>
        <w:br/>
      </w:r>
      <w:r>
        <w:rPr>
          <w:rFonts w:hint="eastAsia"/>
        </w:rPr>
        <w:t>　　　　二、古棉行业出口格局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2019-2024年中国古棉行业进出口分析</w:t>
      </w:r>
      <w:r>
        <w:rPr>
          <w:rFonts w:hint="eastAsia"/>
        </w:rPr>
        <w:br/>
      </w:r>
      <w:r>
        <w:rPr>
          <w:rFonts w:hint="eastAsia"/>
        </w:rPr>
        <w:t>　　　　一、古棉行业进口分析</w:t>
      </w:r>
      <w:r>
        <w:rPr>
          <w:rFonts w:hint="eastAsia"/>
        </w:rPr>
        <w:br/>
      </w:r>
      <w:r>
        <w:rPr>
          <w:rFonts w:hint="eastAsia"/>
        </w:rPr>
        <w:t>　　　　二、古棉行业出口分析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2024-2025年影响古棉行业进出口因素分析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2025-2031年中国古棉行业进口预测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2025-2031年中国古棉行业出口预测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2024-2025年古棉行业市场竞争策略分析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古棉竞争结构分析</w:t>
      </w:r>
      <w:r>
        <w:rPr>
          <w:rFonts w:hint="eastAsia"/>
        </w:rPr>
        <w:br/>
      </w:r>
      <w:r>
        <w:rPr>
          <w:rFonts w:hint="eastAsia"/>
        </w:rPr>
        <w:t>　　　　一、古棉行业现有企业间竞争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二、古棉行业潜在进入者分析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三、古棉行业替代品威胁分析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四、古棉行业供应商议价能力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五、古棉行业客户议价能力</w:t>
      </w:r>
      <w:r>
        <w:rPr>
          <w:rFonts w:hint="eastAsia"/>
        </w:rPr>
        <w:br/>
      </w:r>
      <w:r>
        <w:rPr>
          <w:rFonts w:hint="eastAsia"/>
        </w:rPr>
        <w:t>　　第二节 古棉市场竞争策略分析</w:t>
      </w:r>
      <w:r>
        <w:rPr>
          <w:rFonts w:hint="eastAsia"/>
        </w:rPr>
        <w:br/>
      </w:r>
      <w:r>
        <w:rPr>
          <w:rFonts w:hint="eastAsia"/>
        </w:rPr>
        <w:t>　　　　一、古棉市场增长潜力分析</w:t>
      </w:r>
      <w:r>
        <w:rPr>
          <w:rFonts w:hint="eastAsia"/>
        </w:rPr>
        <w:br/>
      </w:r>
      <w:r>
        <w:rPr>
          <w:rFonts w:hint="eastAsia"/>
        </w:rPr>
        <w:t>　　　　二、古棉行业产品竞争策略分析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古棉企业竞争策略分析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一、2025-2031年中国古棉市场竞争趋势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二、2025-2031年古棉行业竞争格局展望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三、2025-2031年古棉行业竞争策略分析</w:t>
      </w:r>
      <w:r>
        <w:rPr>
          <w:rFonts w:hint="eastAsia"/>
        </w:rPr>
        <w:br/>
      </w:r>
      <w:r>
        <w:rPr>
          <w:rFonts w:hint="eastAsia"/>
        </w:rPr>
        <w:t>　　第四节 古棉竞争力评价及构建分析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一、古棉整体产品竞争力评价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二、古棉竞争优势评价及构建建议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中国古棉重点企业发展分析</w:t>
      </w:r>
      <w:r>
        <w:rPr>
          <w:rFonts w:hint="eastAsia"/>
        </w:rPr>
        <w:br/>
      </w:r>
      <w:r>
        <w:rPr>
          <w:rFonts w:hint="eastAsia"/>
        </w:rPr>
        <w:t>　　第一节 古棉企业（一）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古棉企业（二）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古棉企业（三）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古棉企业（四）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古棉企业（五）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古棉企业（六）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2025-2031年中国古棉行业发展趋势分析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一、2019-2024年中国古棉行业发展趋势总结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二、2025-2031年中国古棉行业发展趋势预测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2025-2031年中国古棉行业产品技术趋势</w:t>
      </w:r>
      <w:r>
        <w:rPr>
          <w:rFonts w:hint="eastAsia"/>
        </w:rPr>
        <w:br/>
      </w:r>
      <w:r>
        <w:rPr>
          <w:rFonts w:hint="eastAsia"/>
        </w:rPr>
        <w:t>　　　　一、古棉行业产品发展新动态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二、古棉行业产品技术新动态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三、古棉行业产品技术发展趋势预测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2025-2031年中国古棉行业风险分析</w:t>
      </w:r>
      <w:r>
        <w:rPr>
          <w:rFonts w:hint="eastAsia"/>
        </w:rPr>
        <w:br/>
      </w:r>
      <w:r>
        <w:rPr>
          <w:rFonts w:hint="eastAsia"/>
        </w:rPr>
        <w:t>　　　　一、古棉市场竞争风险分析</w:t>
      </w:r>
      <w:r>
        <w:rPr>
          <w:rFonts w:hint="eastAsia"/>
        </w:rPr>
        <w:br/>
      </w:r>
      <w:r>
        <w:rPr>
          <w:rFonts w:hint="eastAsia"/>
        </w:rPr>
        <w:t>　　　　二、古棉行业原材料压力风险分析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三、古棉行业技术风险分析</w:t>
      </w:r>
      <w:r>
        <w:rPr>
          <w:rFonts w:hint="eastAsia"/>
        </w:rPr>
        <w:br/>
      </w:r>
      <w:r>
        <w:rPr>
          <w:rFonts w:hint="eastAsia"/>
        </w:rPr>
        <w:t>　　　　四、古棉行业政策和体制风险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古棉行业的发展战略研究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一、古棉行业战略综合规划</w:t>
      </w:r>
      <w:r>
        <w:rPr>
          <w:rFonts w:hint="eastAsia"/>
        </w:rPr>
        <w:br/>
      </w:r>
      <w:r>
        <w:rPr>
          <w:rFonts w:hint="eastAsia"/>
        </w:rPr>
        <w:t>　　　　二、古棉行业技术开发战略</w:t>
      </w:r>
      <w:r>
        <w:rPr>
          <w:rFonts w:hint="eastAsia"/>
        </w:rPr>
        <w:br/>
      </w:r>
      <w:r>
        <w:rPr>
          <w:rFonts w:hint="eastAsia"/>
        </w:rPr>
        <w:t>　　　　三、古棉行业区域战略规划</w:t>
      </w:r>
      <w:r>
        <w:rPr>
          <w:rFonts w:hint="eastAsia"/>
        </w:rPr>
        <w:br/>
      </w:r>
      <w:r>
        <w:rPr>
          <w:rFonts w:hint="eastAsia"/>
        </w:rPr>
        <w:t>　　　　四、古棉行业产业战略规划</w:t>
      </w:r>
      <w:r>
        <w:rPr>
          <w:rFonts w:hint="eastAsia"/>
        </w:rPr>
        <w:br/>
      </w:r>
      <w:r>
        <w:rPr>
          <w:rFonts w:hint="eastAsia"/>
        </w:rPr>
        <w:t>　　　　五、古棉行业营销品牌战略</w:t>
      </w:r>
      <w:r>
        <w:rPr>
          <w:rFonts w:hint="eastAsia"/>
        </w:rPr>
        <w:br/>
      </w:r>
      <w:r>
        <w:rPr>
          <w:rFonts w:hint="eastAsia"/>
        </w:rPr>
        <w:t>　　　　六、古棉行业竞争战略规划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2025-2031年古棉行业前景分析及对策</w:t>
      </w:r>
      <w:r>
        <w:rPr>
          <w:rFonts w:hint="eastAsia"/>
        </w:rPr>
        <w:br/>
      </w:r>
      <w:r>
        <w:rPr>
          <w:rFonts w:hint="eastAsia"/>
        </w:rPr>
        <w:t>　　第一节 古棉行业发展前景分析</w:t>
      </w:r>
      <w:r>
        <w:rPr>
          <w:rFonts w:hint="eastAsia"/>
        </w:rPr>
        <w:br/>
      </w:r>
      <w:r>
        <w:rPr>
          <w:rFonts w:hint="eastAsia"/>
        </w:rPr>
        <w:t>　　　　一、古棉行业市场发展前景分析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二、古棉行业市场蕴藏的商机分析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古棉行业发展对策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中~智~林~－古棉行业研究结论及建议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古棉行业类别</w:t>
      </w:r>
      <w:r>
        <w:rPr>
          <w:rFonts w:hint="eastAsia"/>
        </w:rPr>
        <w:br/>
      </w:r>
      <w:r>
        <w:rPr>
          <w:rFonts w:hint="eastAsia"/>
        </w:rPr>
        <w:t>　　图表 古棉行业产业链调研</w:t>
      </w:r>
      <w:r>
        <w:rPr>
          <w:rFonts w:hint="eastAsia"/>
        </w:rPr>
        <w:br/>
      </w:r>
      <w:r>
        <w:rPr>
          <w:rFonts w:hint="eastAsia"/>
        </w:rPr>
        <w:t>　　图表 古棉行业现状</w:t>
      </w:r>
      <w:r>
        <w:rPr>
          <w:rFonts w:hint="eastAsia"/>
        </w:rPr>
        <w:br/>
      </w:r>
      <w:r>
        <w:rPr>
          <w:rFonts w:hint="eastAsia"/>
        </w:rPr>
        <w:t>　　图表 古棉行业标准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2019-2024年中国古棉行业市场规模</w:t>
      </w:r>
      <w:r>
        <w:rPr>
          <w:rFonts w:hint="eastAsia"/>
        </w:rPr>
        <w:br/>
      </w:r>
      <w:r>
        <w:rPr>
          <w:rFonts w:hint="eastAsia"/>
        </w:rPr>
        <w:t>　　图表 2025年中国古棉行业产能</w:t>
      </w:r>
      <w:r>
        <w:rPr>
          <w:rFonts w:hint="eastAsia"/>
        </w:rPr>
        <w:br/>
      </w:r>
      <w:r>
        <w:rPr>
          <w:rFonts w:hint="eastAsia"/>
        </w:rPr>
        <w:t>　　图表 2019-2024年中国古棉行业产量统计</w:t>
      </w:r>
      <w:r>
        <w:rPr>
          <w:rFonts w:hint="eastAsia"/>
        </w:rPr>
        <w:br/>
      </w:r>
      <w:r>
        <w:rPr>
          <w:rFonts w:hint="eastAsia"/>
        </w:rPr>
        <w:t>　　图表 古棉行业动态</w:t>
      </w:r>
      <w:r>
        <w:rPr>
          <w:rFonts w:hint="eastAsia"/>
        </w:rPr>
        <w:br/>
      </w:r>
      <w:r>
        <w:rPr>
          <w:rFonts w:hint="eastAsia"/>
        </w:rPr>
        <w:t>　　图表 2019-2024年中国古棉市场需求量</w:t>
      </w:r>
      <w:r>
        <w:rPr>
          <w:rFonts w:hint="eastAsia"/>
        </w:rPr>
        <w:br/>
      </w:r>
      <w:r>
        <w:rPr>
          <w:rFonts w:hint="eastAsia"/>
        </w:rPr>
        <w:t>　　图表 2025年中国古棉行业需求区域调研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2019-2024年中国古棉行情</w:t>
      </w:r>
      <w:r>
        <w:rPr>
          <w:rFonts w:hint="eastAsia"/>
        </w:rPr>
        <w:br/>
      </w:r>
      <w:r>
        <w:rPr>
          <w:rFonts w:hint="eastAsia"/>
        </w:rPr>
        <w:t>　　图表 2019-2024年中国古棉价格走势图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2019-2024年中国古棉行业销售收入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2019-2024年中国古棉行业盈利情况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2019-2024年中国古棉行业利润总额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2019-2024年中国古棉进口统计</w:t>
      </w:r>
      <w:r>
        <w:rPr>
          <w:rFonts w:hint="eastAsia"/>
        </w:rPr>
        <w:br/>
      </w:r>
      <w:r>
        <w:rPr>
          <w:rFonts w:hint="eastAsia"/>
        </w:rPr>
        <w:t>　　图表 2019-2024年中国古棉出口统计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**地区古棉市场规模</w:t>
      </w:r>
      <w:r>
        <w:rPr>
          <w:rFonts w:hint="eastAsia"/>
        </w:rPr>
        <w:br/>
      </w:r>
      <w:r>
        <w:rPr>
          <w:rFonts w:hint="eastAsia"/>
        </w:rPr>
        <w:t>　　图表 **地区古棉行业市场需求</w:t>
      </w:r>
      <w:r>
        <w:rPr>
          <w:rFonts w:hint="eastAsia"/>
        </w:rPr>
        <w:br/>
      </w:r>
      <w:r>
        <w:rPr>
          <w:rFonts w:hint="eastAsia"/>
        </w:rPr>
        <w:t>　　图表 **地区古棉市场调研</w:t>
      </w:r>
      <w:r>
        <w:rPr>
          <w:rFonts w:hint="eastAsia"/>
        </w:rPr>
        <w:br/>
      </w:r>
      <w:r>
        <w:rPr>
          <w:rFonts w:hint="eastAsia"/>
        </w:rPr>
        <w:t>　　图表 **地区古棉行业市场需求分析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**地区古棉市场规模</w:t>
      </w:r>
      <w:r>
        <w:rPr>
          <w:rFonts w:hint="eastAsia"/>
        </w:rPr>
        <w:br/>
      </w:r>
      <w:r>
        <w:rPr>
          <w:rFonts w:hint="eastAsia"/>
        </w:rPr>
        <w:t>　　图表 **地区古棉行业市场需求</w:t>
      </w:r>
      <w:r>
        <w:rPr>
          <w:rFonts w:hint="eastAsia"/>
        </w:rPr>
        <w:br/>
      </w:r>
      <w:r>
        <w:rPr>
          <w:rFonts w:hint="eastAsia"/>
        </w:rPr>
        <w:t>　　图表 **地区古棉市场调研</w:t>
      </w:r>
      <w:r>
        <w:rPr>
          <w:rFonts w:hint="eastAsia"/>
        </w:rPr>
        <w:br/>
      </w:r>
      <w:r>
        <w:rPr>
          <w:rFonts w:hint="eastAsia"/>
        </w:rPr>
        <w:t>　　图表 **地区古棉行业市场需求分析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古棉行业竞争对手分析</w:t>
      </w:r>
      <w:r>
        <w:rPr>
          <w:rFonts w:hint="eastAsia"/>
        </w:rPr>
        <w:br/>
      </w:r>
      <w:r>
        <w:rPr>
          <w:rFonts w:hint="eastAsia"/>
        </w:rPr>
        <w:t>　　图表 古棉重点企业（一）基本信息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2025-2031年中国古棉行业产量预测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2025-2031年中国古棉市场需求预测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2025-2031年中国古棉行业市场规模预测</w:t>
      </w:r>
      <w:r>
        <w:rPr>
          <w:rFonts w:hint="eastAsia"/>
        </w:rPr>
        <w:br/>
      </w:r>
      <w:r>
        <w:rPr>
          <w:rFonts w:hint="eastAsia"/>
        </w:rPr>
        <w:t>　　图表 古棉行业准入条件</w:t>
      </w:r>
      <w:r>
        <w:rPr>
          <w:rFonts w:hint="eastAsia"/>
        </w:rPr>
        <w:br/>
      </w:r>
      <w:r>
        <w:rPr>
          <w:rFonts w:hint="eastAsia"/>
        </w:rPr>
        <w:t>　　图表 2025年中国古棉市场前景</w:t>
      </w:r>
      <w:r>
        <w:rPr>
          <w:rFonts w:hint="eastAsia"/>
        </w:rPr>
        <w:br/>
      </w:r>
      <w:r>
        <w:rPr>
          <w:rFonts w:hint="eastAsia"/>
        </w:rPr>
        <w:t>　　图表 2025-2031年中国古棉行业信息化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2025-2031年中国古棉行业风险分析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2025-2031年中国古棉行业发展趋势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1258e42994b36" w:history="1">
        <w:r>
          <w:rPr>
            <w:rStyle w:val="Hyperlink"/>
          </w:rPr>
          <w:t>中国古棉市场调研及投资前景分析报告（2025-2031年）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1258e42994b36" w:history="1">
        <w:r>
          <w:rPr>
            <w:rStyle w:val="Hyperlink"/>
          </w:rPr>
          <w:t>https://www.20087.com/A/26/GuMianHangYeFenXiBaoGao.html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热点：古棉是什么、古棉纯、唐棉图片、古稀之年指的是多少岁、关于新疆棉的来龙去脉、古棉价格行情、古帛、古棉花图片、广州的异木棉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124588fd84f75" w:history="1">
      <w:r>
        <w:rPr>
          <w:rStyle w:val="Hyperlink"/>
        </w:rPr>
        <w:t>中国古棉市场调研及投资前景分析报告（2025-2031年）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GuMianHangYeFenXiBaoGao.html" TargetMode="External" Id="R0f51258e4299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GuMianHangYeFenXiBaoGao.html" TargetMode="External" Id="R870124588fd8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2024-11-07T04:35:00Z</dcterms:created>
  <dcterms:modified xsi:type="dcterms:W3CDTF">2024-11-07T05:35:00Z</dcterms:modified>
  <dc:subject>中国古棉市场调研及投资前景分析报告（2025-2031年）</dc:subject>
  <dc:title>中国古棉市场调研及投资前景分析报告（2025-2031年）</dc:title>
  <cp:keywords>中国古棉市场调研及投资前景分析报告（2025-2031年）</cp:keywords>
  <dc:description>中国古棉市场调研及投资前景分析报告（2025-2031年）</dc:description>
</cp:coreProperties>
</file>