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546d500a94bca" w:history="1">
              <w:r>
                <w:rPr>
                  <w:rStyle w:val="Hyperlink"/>
                </w:rPr>
                <w:t>中国日式餐具行业发展调研与前景趋势分析报告（2026-2032年）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546d500a94bca" w:history="1">
              <w:r>
                <w:rPr>
                  <w:rStyle w:val="Hyperlink"/>
                </w:rPr>
                <w:t>中国日式餐具行业发展调研与前景趋势分析报告（2026-2032年）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546d500a94bca" w:history="1">
                <w:r>
                  <w:rPr>
                    <w:rStyle w:val="Hyperlink"/>
                  </w:rPr>
                  <w:t>https://www.20087.com/0/87/RiShiCanJuDeXianZhuangYuQianJing.html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餐具是以陶瓷、漆器、竹木、不锈钢等材料制成的具有日本传统风格的餐饮器具，涵盖碗、盘、筷、勺、碟等多种品类，广泛应用于家庭餐桌、日料餐厅、茶道场所及礼品市场。目前，日式餐具在设计上注重简约美学与功能性结合，强调自然材质运用与工艺细节，深受年轻消费群体和高端餐饮市场青睐。国内部分企业已形成稳定的设计研发体系，并通过电商渠道拓展销售网络。然而，行业内仍存在产品同质化严重、文化内涵表达不足、价格区间混乱、仿制品泛滥等问题，影响品牌价值与消费者认知。此外，部分低价产品忽视环保与食品安全标准，带来一定使用风险。</w:t>
      </w:r>
      <w:r>
        <w:rPr>
          <w:rFonts w:hint="eastAsia"/>
        </w:rPr>
        <w:br/>
      </w:r>
      <w:r>
        <w:rPr>
          <w:rFonts w:hint="eastAsia"/>
        </w:rPr>
        <w:t>　　未来，日式餐具行业将围绕文化创意融合、健康安全升级、个性化定制等方面持续发展，以适应消费升级与生活方式变迁的趋势。市场调研网认为，随着东方美学在全球范围内受到关注，日式餐具将进一步强化设计理念，融入更多地域文化元素与手工艺特色，提升产品的艺术性与收藏价值。同时，食品接触材料的安全认证将成为行业重点发展方向，推动企业采用无铅釉、天然漆、抗菌涂层等环保健康材质，增强用户信任度。个性化定制服务将逐渐普及，支持图案雕刻、色彩搭配、组合套装等多样化选项，满足不同场景与人群需求。此外，随着居家餐饮品质提升与日料文化的持续渗透，日式餐具在家庭消费与轻奢餐饮市场中的应用潜力将持续释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a546d500a94bca" w:history="1">
        <w:r>
          <w:rPr>
            <w:rStyle w:val="Hyperlink"/>
          </w:rPr>
          <w:t>中国日式餐具行业发展调研与前景趋势分析报告（2026-2032年）</w:t>
        </w:r>
      </w:hyperlink>
      <w:r>
        <w:rPr>
          <w:rFonts w:hint="eastAsia"/>
        </w:rPr>
        <w:t>》，2025年日式餐具行业市场规模达 亿元，预计2032年市场规模将达 亿元，期间年均复合增长率（CAGR）达 %。报告依托国家统计局、相关行业协会及科研机构的权威数据，系统分析了日式餐具行业现状。报告从日式餐具市场规模、供需关系、竞争格局等维度展开研究，重点评估了主要日式餐具企业的市场表现。通过对日式餐具行业技术发展水平和市场环境的分析，客观预测了未来发展趋势，并指出值得关注的机遇与风险。报告为日式餐具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日式餐具行业发展概述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一、日式餐具行业定义及分类</w:t>
      </w:r>
      <w:r>
        <w:rPr>
          <w:rFonts w:hint="eastAsia"/>
        </w:rPr>
        <w:br/>
      </w:r>
      <w:r>
        <w:rPr>
          <w:rFonts w:hint="eastAsia"/>
        </w:rPr>
        <w:t>　　　　二、日式餐具行业经济特性</w:t>
      </w:r>
      <w:r>
        <w:rPr>
          <w:rFonts w:hint="eastAsia"/>
        </w:rPr>
        <w:br/>
      </w:r>
      <w:r>
        <w:rPr>
          <w:rFonts w:hint="eastAsia"/>
        </w:rPr>
        <w:t>　　　　三、日式餐具行业产业链简介</w:t>
      </w:r>
      <w:r>
        <w:rPr>
          <w:rFonts w:hint="eastAsia"/>
        </w:rPr>
        <w:br/>
      </w:r>
      <w:r>
        <w:rPr>
          <w:rFonts w:hint="eastAsia"/>
        </w:rPr>
        <w:t>　　第二节 日式餐具行业发展成熟度</w:t>
      </w:r>
      <w:r>
        <w:rPr>
          <w:rFonts w:hint="eastAsia"/>
        </w:rPr>
        <w:br/>
      </w:r>
      <w:r>
        <w:rPr>
          <w:rFonts w:hint="eastAsia"/>
        </w:rPr>
        <w:t>　　　　一、日式餐具行业发展周期分析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日式餐具行业相关产业动态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日式餐具行业发展环境分析</w:t>
      </w:r>
      <w:r>
        <w:rPr>
          <w:rFonts w:hint="eastAsia"/>
        </w:rPr>
        <w:br/>
      </w:r>
      <w:r>
        <w:rPr>
          <w:rFonts w:hint="eastAsia"/>
        </w:rPr>
        <w:t>　　第一节 日式餐具行业环境分析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日式餐具行业相关政策、法规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2025-2026年日式餐具行业技术发展现状及趋势分析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日式餐具行业技术发展现状分析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国内外日式餐具行业技术差异与原因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日式餐具行业技术发展方向、趋势预测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提升日式餐具行业技术能力策略建议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中国日式餐具市场发展调研</w:t>
      </w:r>
      <w:r>
        <w:rPr>
          <w:rFonts w:hint="eastAsia"/>
        </w:rPr>
        <w:br/>
      </w:r>
      <w:r>
        <w:rPr>
          <w:rFonts w:hint="eastAsia"/>
        </w:rPr>
        <w:t>　　第一节 日式餐具市场现状分析及预测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一、2020-2025年中国日式餐具市场规模分析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二、2026-2032年中国日式餐具市场规模预测</w:t>
      </w:r>
      <w:r>
        <w:rPr>
          <w:rFonts w:hint="eastAsia"/>
        </w:rPr>
        <w:br/>
      </w:r>
      <w:r>
        <w:rPr>
          <w:rFonts w:hint="eastAsia"/>
        </w:rPr>
        <w:t>　　第二节 日式餐具行业产能情况分析及预测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一、2020-2025年中国日式餐具行业产能分析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二、2026-2032年中国日式餐具行业产能预测</w:t>
      </w:r>
      <w:r>
        <w:rPr>
          <w:rFonts w:hint="eastAsia"/>
        </w:rPr>
        <w:br/>
      </w:r>
      <w:r>
        <w:rPr>
          <w:rFonts w:hint="eastAsia"/>
        </w:rPr>
        <w:t>　　第三节 日式餐具行业产量情况分析及预测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一、2020-2025年中国日式餐具行业产量统计分析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二、2026-2032年中国日式餐具行业产量预测分析</w:t>
      </w:r>
      <w:r>
        <w:rPr>
          <w:rFonts w:hint="eastAsia"/>
        </w:rPr>
        <w:br/>
      </w:r>
      <w:r>
        <w:rPr>
          <w:rFonts w:hint="eastAsia"/>
        </w:rPr>
        <w:t>　　第四节 日式餐具市场需求分析及预测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一、2020-2025年中国日式餐具市场需求分析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二、2026-2032年中国日式餐具市场需求预测</w:t>
      </w:r>
      <w:r>
        <w:rPr>
          <w:rFonts w:hint="eastAsia"/>
        </w:rPr>
        <w:br/>
      </w:r>
      <w:r>
        <w:rPr>
          <w:rFonts w:hint="eastAsia"/>
        </w:rPr>
        <w:t>　　第五节 日式餐具进出口数据分析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一、2020-2025年中国日式餐具进出口数据分析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二、2026-2032年国内日式餐具进出口情况预测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2020-2025年中国日式餐具行业总体发展状况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中国日式餐具行业规模情况分析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一、日式餐具行业单位规模情况分析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二、日式餐具行业人员规模状况分析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三、日式餐具行业资产规模状况分析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四、日式餐具行业市场规模状况分析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五、日式餐具行业敏感性分析</w:t>
      </w:r>
      <w:r>
        <w:rPr>
          <w:rFonts w:hint="eastAsia"/>
        </w:rPr>
        <w:br/>
      </w:r>
      <w:r>
        <w:rPr>
          <w:rFonts w:hint="eastAsia"/>
        </w:rPr>
        <w:t>　　第二节 中国日式餐具行业财务能力分析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一、日式餐具行业盈利能力分析</w:t>
      </w:r>
      <w:r>
        <w:rPr>
          <w:rFonts w:hint="eastAsia"/>
        </w:rPr>
        <w:br/>
      </w:r>
      <w:r>
        <w:rPr>
          <w:rFonts w:hint="eastAsia"/>
        </w:rPr>
        <w:t>　　　　二、日式餐具行业偿债能力分析</w:t>
      </w:r>
      <w:r>
        <w:rPr>
          <w:rFonts w:hint="eastAsia"/>
        </w:rPr>
        <w:br/>
      </w:r>
      <w:r>
        <w:rPr>
          <w:rFonts w:hint="eastAsia"/>
        </w:rPr>
        <w:t>　　　　三、日式餐具行业营运能力分析</w:t>
      </w:r>
      <w:r>
        <w:rPr>
          <w:rFonts w:hint="eastAsia"/>
        </w:rPr>
        <w:br/>
      </w:r>
      <w:r>
        <w:rPr>
          <w:rFonts w:hint="eastAsia"/>
        </w:rPr>
        <w:t>　　　　四、日式餐具行业发展能力分析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中国日式餐具行业重点区域发展分析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一、中国日式餐具行业重点区域市场结构变化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二、重点地区（一）日式餐具行业发展分析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三、重点地区（二）日式餐具行业发展分析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四、重点地区（三）日式餐具行业发展分析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五、重点地区（四）日式餐具行业发展分析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六、重点地区（五）日式餐具行业发展分析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日式餐具行业产品价格分析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三、主要日式餐具品牌产品价位分析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五、价格在日式餐具行业竞争中的重要性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2026年中国日式餐具行业上下游行业发展分析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日式餐具上游行业分析</w:t>
      </w:r>
      <w:r>
        <w:rPr>
          <w:rFonts w:hint="eastAsia"/>
        </w:rPr>
        <w:br/>
      </w:r>
      <w:r>
        <w:rPr>
          <w:rFonts w:hint="eastAsia"/>
        </w:rPr>
        <w:t>　　　　一、日式餐具产品成本构成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四、上游供给对日式餐具行业的影响</w:t>
      </w:r>
      <w:r>
        <w:rPr>
          <w:rFonts w:hint="eastAsia"/>
        </w:rPr>
        <w:br/>
      </w:r>
      <w:r>
        <w:rPr>
          <w:rFonts w:hint="eastAsia"/>
        </w:rPr>
        <w:t>　　第二节 日式餐具下游行业分析</w:t>
      </w:r>
      <w:r>
        <w:rPr>
          <w:rFonts w:hint="eastAsia"/>
        </w:rPr>
        <w:br/>
      </w:r>
      <w:r>
        <w:rPr>
          <w:rFonts w:hint="eastAsia"/>
        </w:rPr>
        <w:t>　　　　一、日式餐具下游行业分布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四、下游需求对日式餐具行业的影响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日式餐具行业重点企业发展调研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日式餐具重点企业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日式餐具重点企业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日式餐具重点企业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日式餐具重点企业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日式餐具重点企业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日式餐具重点企业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2026年中国日式餐具产业市场竞争格局分析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2026年中国日式餐具产业竞争现状分析</w:t>
      </w:r>
      <w:r>
        <w:rPr>
          <w:rFonts w:hint="eastAsia"/>
        </w:rPr>
        <w:br/>
      </w:r>
      <w:r>
        <w:rPr>
          <w:rFonts w:hint="eastAsia"/>
        </w:rPr>
        <w:t>　　　　一、日式餐具竞争力分析</w:t>
      </w:r>
      <w:r>
        <w:rPr>
          <w:rFonts w:hint="eastAsia"/>
        </w:rPr>
        <w:br/>
      </w:r>
      <w:r>
        <w:rPr>
          <w:rFonts w:hint="eastAsia"/>
        </w:rPr>
        <w:t>　　　　二、日式餐具技术竞争分析</w:t>
      </w:r>
      <w:r>
        <w:rPr>
          <w:rFonts w:hint="eastAsia"/>
        </w:rPr>
        <w:br/>
      </w:r>
      <w:r>
        <w:rPr>
          <w:rFonts w:hint="eastAsia"/>
        </w:rPr>
        <w:t>　　　　三、日式餐具价格竞争分析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2026年中国日式餐具产业集中度分析</w:t>
      </w:r>
      <w:r>
        <w:rPr>
          <w:rFonts w:hint="eastAsia"/>
        </w:rPr>
        <w:br/>
      </w:r>
      <w:r>
        <w:rPr>
          <w:rFonts w:hint="eastAsia"/>
        </w:rPr>
        <w:t>　　　　一、日式餐具市场集中度分析</w:t>
      </w:r>
      <w:r>
        <w:rPr>
          <w:rFonts w:hint="eastAsia"/>
        </w:rPr>
        <w:br/>
      </w:r>
      <w:r>
        <w:rPr>
          <w:rFonts w:hint="eastAsia"/>
        </w:rPr>
        <w:t>　　　　二、日式餐具企业集中度分析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2026-2032年提高日式餐具企业竞争力的策略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日式餐具行业投资风险预警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2026年影响日式餐具行业发展的主要因素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一、影响日式餐具行业运行的有利因素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二、影响日式餐具行业运行的稳定因素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三、影响日式餐具行业运行的不利因素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四、我国日式餐具行业发展面临的挑战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五、我国日式餐具行业发展面临的机遇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对日式餐具行业投资风险预警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一、2026-2032年日式餐具行业市场风险及控制策略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二、2026-2032年日式餐具行业政策风险及控制策略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三、2026-2032年日式餐具行业经营风险及控制策略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四、2026-2032年日式餐具同业竞争风险及控制策略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五、2026-2032年日式餐具行业其他风险及控制策略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日式餐具行业发展趋势与投资规划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2026-2032年日式餐具市场发展潜力分析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2026-2032年日式餐具行业发展趋势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2026-2032年日式餐具行业投资前景研究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对我国日式餐具品牌的战略思考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二、日式餐具实施品牌战略的意义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三、日式餐具企业品牌的现状分析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四、我国日式餐具企业的品牌战略</w:t>
      </w:r>
      <w:r>
        <w:rPr>
          <w:rFonts w:hint="eastAsia"/>
        </w:rPr>
        <w:br/>
      </w:r>
      <w:r>
        <w:rPr>
          <w:rFonts w:hint="eastAsia"/>
        </w:rPr>
        <w:t>　　　　五、日式餐具品牌战略管理的策略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日式餐具行业历程</w:t>
      </w:r>
      <w:r>
        <w:rPr>
          <w:rFonts w:hint="eastAsia"/>
        </w:rPr>
        <w:br/>
      </w:r>
      <w:r>
        <w:rPr>
          <w:rFonts w:hint="eastAsia"/>
        </w:rPr>
        <w:t>　　图表 日式餐具行业生命周期</w:t>
      </w:r>
      <w:r>
        <w:rPr>
          <w:rFonts w:hint="eastAsia"/>
        </w:rPr>
        <w:br/>
      </w:r>
      <w:r>
        <w:rPr>
          <w:rFonts w:hint="eastAsia"/>
        </w:rPr>
        <w:t>　　图表 日式餐具行业产业链分析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2020-2025年中国日式餐具行业市场规模及增长情况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2020-2025年日式餐具行业市场容量分析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2020-2025年中国日式餐具行业产能统计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2020-2025年中国日式餐具行业产量及增长趋势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2020-2025年中国日式餐具市场需求量及增速统计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2025年中国日式餐具行业需求领域分布格局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2020-2025年中国日式餐具行业销售收入分析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2020-2025年中国日式餐具行业盈利情况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2020-2025年中国日式餐具行业利润总额统计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2020-2025年中国日式餐具进口数量分析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2020-2025年中国日式餐具进口金额分析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2020-2025年中国日式餐具出口数量分析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2020-2025年中国日式餐具出口金额分析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2025年中国日式餐具进口国家及地区分析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2025年中国日式餐具出口国家及地区分析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2020-2025年中国日式餐具行业企业数量情况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2020-2025年中国日式餐具行业企业平均规模情况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**地区日式餐具市场规模及增长情况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日式餐具重点企业（一）基本信息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日式餐具重点企业（一）经营情况分析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日式餐具重点企业（一）主要经济指标情况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日式餐具重点企业（一）盈利能力情况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日式餐具重点企业（一）偿债能力情况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日式餐具重点企业（一）运营能力情况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日式餐具重点企业（一）成长能力情况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日式餐具重点企业（二）基本信息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日式餐具重点企业（二）经营情况分析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日式餐具重点企业（二）主要经济指标情况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日式餐具重点企业（二）盈利能力情况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日式餐具重点企业（二）偿债能力情况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日式餐具重点企业（二）运营能力情况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日式餐具重点企业（二）成长能力情况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日式餐具重点企业（三）基本信息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日式餐具重点企业（三）经营情况分析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日式餐具重点企业（三）主要经济指标情况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日式餐具重点企业（三）盈利能力情况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日式餐具重点企业（三）偿债能力情况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日式餐具重点企业（三）运营能力情况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日式餐具重点企业（三）成长能力情况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2026-2032年中国日式餐具行业产能预测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2026-2032年中国日式餐具行业产量预测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2026-2032年中国日式餐具市场需求量预测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2026-2032年中国日式餐具行业供需平衡预测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2026-2032年中国日式餐具行业市场容量预测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2026-2032年中国日式餐具行业市场规模预测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2026-2032年中国日式餐具市场前景分析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2026-2032年中国日式餐具行业发展趋势预测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546d500a94bca" w:history="1">
        <w:r>
          <w:rPr>
            <w:rStyle w:val="Hyperlink"/>
          </w:rPr>
          <w:t>中国日式餐具行业发展调研与前景趋势分析报告（2026-2032年）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546d500a94bca" w:history="1">
        <w:r>
          <w:rPr>
            <w:rStyle w:val="Hyperlink"/>
          </w:rPr>
          <w:t>https://www.20087.com/0/87/RiShiCanJuDeXianZhuangYuQianJing.html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热点：日本餐具品牌十大排名、日式餐具图片、日式餐具图片、日式餐具批发市场地址、景德镇餐具、日式餐具是釉下彩还是釉上彩、日本人餐具、日式餐具复古碗安全吗、日本碗最好三个牌子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d89914fd24516" w:history="1">
      <w:r>
        <w:rPr>
          <w:rStyle w:val="Hyperlink"/>
        </w:rPr>
        <w:t>中国日式餐具行业发展调研与前景趋势分析报告（2026-2032年）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iShiCanJuDeXianZhuangYuQianJing.html" TargetMode="External" Id="Rbea546d500a9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iShiCanJuDeXianZhuangYuQianJing.html" TargetMode="External" Id="Re7cd89914fd2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2026-07-06T00:20:40Z</dcterms:created>
  <dcterms:modified xsi:type="dcterms:W3CDTF">2026-07-06T01:20:40Z</dcterms:modified>
  <dc:subject>中国日式餐具行业发展调研与前景趋势分析报告（2026-2032年）</dc:subject>
  <dc:title>中国日式餐具行业发展调研与前景趋势分析报告（2026-2032年）</dc:title>
  <cp:keywords>中国日式餐具行业发展调研与前景趋势分析报告（2026-2032年）</cp:keywords>
  <dc:description>中国日式餐具行业发展调研与前景趋势分析报告（2026-2032年）</dc:description>
</cp:coreProperties>
</file>