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23fffeb3ce4ba3" w:history="1">
              <w:r>
                <w:rPr>
                  <w:rStyle w:val="Hyperlink"/>
                </w:rPr>
                <w:t>2026-2032年中国高级轮胎行业现状与发展前景预测报告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23fffeb3ce4ba3" w:history="1">
              <w:r>
                <w:rPr>
                  <w:rStyle w:val="Hyperlink"/>
                </w:rPr>
                <w:t>2026-2032年中国高级轮胎行业现状与发展前景预测报告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23fffeb3ce4ba3" w:history="1">
                <w:r>
                  <w:rPr>
                    <w:rStyle w:val="Hyperlink"/>
                  </w:rPr>
                  <w:t>https://www.20087.com/0/87/GaoJiLunTaiDeFaZhanQianJing.html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823fffeb3ce4ba3" w:history="1">
        <w:r>
          <w:rPr>
            <w:rStyle w:val="Hyperlink"/>
          </w:rPr>
          <w:t>2026-2032年中国高级轮胎行业现状与发展前景预测报告</w:t>
        </w:r>
      </w:hyperlink>
      <w:r>
        <w:rPr>
          <w:rFonts w:hint="eastAsia"/>
        </w:rPr>
        <w:t>》，2025年高级轮胎行业市场规模达 亿元，预计2032年市场规模将达 亿元，期间年均复合增长率（CAGR）达 %。报告系统梳理了高级轮胎行业的产业链结构，详细解读了高级轮胎市场规模、需求变化及价格动态，并对高级轮胎行业现状进行了全面分析。报告基于详实数据，科学预测了高级轮胎市场前景与发展趋势，同时聚焦高级轮胎重点企业的经营表现，剖析了行业竞争格局、市场集中度及品牌影响力。通过对高级轮胎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高级轮胎产品概述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高级轮胎市场特点分析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高级轮胎行业发展周期特征分析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中国高级轮胎行业发展环境分析</w:t>
      </w:r>
      <w:r>
        <w:rPr>
          <w:rFonts w:hint="eastAsia"/>
        </w:rPr>
        <w:br/>
      </w:r>
      <w:r>
        <w:rPr>
          <w:rFonts w:hint="eastAsia"/>
        </w:rPr>
        <w:t>　　第一节 中国高级轮胎行业发展经济环境分析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中国高级轮胎行业发展政策环境分析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一、高级轮胎行业政策影响分析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二、相关高级轮胎行业标准分析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全球高级轮胎行业市场发展调研分析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全球高级轮胎行业市场运行环境</w:t>
      </w:r>
      <w:r>
        <w:rPr>
          <w:rFonts w:hint="eastAsia"/>
        </w:rPr>
        <w:br/>
      </w:r>
      <w:r>
        <w:rPr>
          <w:rFonts w:hint="eastAsia"/>
        </w:rPr>
        <w:t>　　第二节 全球高级轮胎行业市场发展情况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一、全球高级轮胎行业市场供给分析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二、全球高级轮胎行业市场需求分析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三、全球高级轮胎行业主要国家地区发展情况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2026-2032年全球高级轮胎行业市场规模趋势预测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中国高级轮胎行业市场供需现状</w:t>
      </w:r>
      <w:r>
        <w:rPr>
          <w:rFonts w:hint="eastAsia"/>
        </w:rPr>
        <w:br/>
      </w:r>
      <w:r>
        <w:rPr>
          <w:rFonts w:hint="eastAsia"/>
        </w:rPr>
        <w:t>　　第一节 中国高级轮胎市场现状</w:t>
      </w:r>
      <w:r>
        <w:rPr>
          <w:rFonts w:hint="eastAsia"/>
        </w:rPr>
        <w:br/>
      </w:r>
      <w:r>
        <w:rPr>
          <w:rFonts w:hint="eastAsia"/>
        </w:rPr>
        <w:t>　　第二节 中国高级轮胎产量情况分析及预测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一、高级轮胎总体产能规模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二、2020-2025年中国高级轮胎行业产量统计分析</w:t>
      </w:r>
      <w:r>
        <w:rPr>
          <w:rFonts w:hint="eastAsia"/>
        </w:rPr>
        <w:br/>
      </w:r>
      <w:r>
        <w:rPr>
          <w:rFonts w:hint="eastAsia"/>
        </w:rPr>
        <w:t>　　　　三、高级轮胎行业区域产量分布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四、2026-2032年中国高级轮胎行业产量预测</w:t>
      </w:r>
      <w:r>
        <w:rPr>
          <w:rFonts w:hint="eastAsia"/>
        </w:rPr>
        <w:br/>
      </w:r>
      <w:r>
        <w:rPr>
          <w:rFonts w:hint="eastAsia"/>
        </w:rPr>
        <w:t>　　第三节 中国高级轮胎市场需求分析及预测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一、2020-2025年中国高级轮胎市场需求统计</w:t>
      </w:r>
      <w:r>
        <w:rPr>
          <w:rFonts w:hint="eastAsia"/>
        </w:rPr>
        <w:br/>
      </w:r>
      <w:r>
        <w:rPr>
          <w:rFonts w:hint="eastAsia"/>
        </w:rPr>
        <w:t>　　　　二、中国高级轮胎市场需求特点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三、2026-2032年中国高级轮胎市场需求量预测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2025-2026年高级轮胎行业技术发展现状及趋势分析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高级轮胎行业技术发展现状分析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国内外高级轮胎行业技术差异与原因</w:t>
      </w:r>
      <w:r>
        <w:rPr>
          <w:rFonts w:hint="eastAsia"/>
        </w:rPr>
        <w:br/>
      </w:r>
      <w:r>
        <w:rPr>
          <w:rFonts w:hint="eastAsia"/>
        </w:rPr>
        <w:t>　　第三节 高级轮胎行业技术发展方向、趋势预测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提升高级轮胎行业技术能力策略建议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中国高级轮胎行业现状调研分析</w:t>
      </w:r>
      <w:r>
        <w:rPr>
          <w:rFonts w:hint="eastAsia"/>
        </w:rPr>
        <w:br/>
      </w:r>
      <w:r>
        <w:rPr>
          <w:rFonts w:hint="eastAsia"/>
        </w:rPr>
        <w:t>　　第一节 中国高级轮胎行业发展现状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一、2025-2026年高级轮胎行业品牌发展现状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二、2025-2026年高级轮胎行业需求市场现状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三、2025-2026年高级轮胎市场需求层次分析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四、2025-2026年中国高级轮胎市场走向分析</w:t>
      </w:r>
      <w:r>
        <w:rPr>
          <w:rFonts w:hint="eastAsia"/>
        </w:rPr>
        <w:br/>
      </w:r>
      <w:r>
        <w:rPr>
          <w:rFonts w:hint="eastAsia"/>
        </w:rPr>
        <w:t>　　第二节 中国高级轮胎行业存在的问题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一、2025-2026年高级轮胎产品市场存在的主要问题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二、2025-2026年国内高级轮胎产品市场的三大瓶颈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三、2025-2026年高级轮胎产品市场遭遇的规模难题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对中国高级轮胎市场的分析及思考</w:t>
      </w:r>
      <w:r>
        <w:rPr>
          <w:rFonts w:hint="eastAsia"/>
        </w:rPr>
        <w:br/>
      </w:r>
      <w:r>
        <w:rPr>
          <w:rFonts w:hint="eastAsia"/>
        </w:rPr>
        <w:t>　　　　一、高级轮胎市场特点</w:t>
      </w:r>
      <w:r>
        <w:rPr>
          <w:rFonts w:hint="eastAsia"/>
        </w:rPr>
        <w:br/>
      </w:r>
      <w:r>
        <w:rPr>
          <w:rFonts w:hint="eastAsia"/>
        </w:rPr>
        <w:t>　　　　二、高级轮胎市场分析</w:t>
      </w:r>
      <w:r>
        <w:rPr>
          <w:rFonts w:hint="eastAsia"/>
        </w:rPr>
        <w:br/>
      </w:r>
      <w:r>
        <w:rPr>
          <w:rFonts w:hint="eastAsia"/>
        </w:rPr>
        <w:t>　　　　三、高级轮胎市场变化的方向</w:t>
      </w:r>
      <w:r>
        <w:rPr>
          <w:rFonts w:hint="eastAsia"/>
        </w:rPr>
        <w:br/>
      </w:r>
      <w:r>
        <w:rPr>
          <w:rFonts w:hint="eastAsia"/>
        </w:rPr>
        <w:t>　　　　四、中国高级轮胎行业发展的新思路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五、对中国高级轮胎行业发展的思考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2020-2025年中国高级轮胎产品市场进出口数据分析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2020-2025年中国高级轮胎产品出口统计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2020-2025年中国高级轮胎产品进口统计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2020-2025年中国高级轮胎产品进出口价格对比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中国高级轮胎主要进口来源地及出口目的地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高级轮胎行业细分产品调研</w:t>
      </w:r>
      <w:r>
        <w:rPr>
          <w:rFonts w:hint="eastAsia"/>
        </w:rPr>
        <w:br/>
      </w:r>
      <w:r>
        <w:rPr>
          <w:rFonts w:hint="eastAsia"/>
        </w:rPr>
        <w:t>　　第一节 高级轮胎细分产品结构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2020-2025年中国高级轮胎行业竞争态势分析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2025年高级轮胎行业集中度分析</w:t>
      </w:r>
      <w:r>
        <w:rPr>
          <w:rFonts w:hint="eastAsia"/>
        </w:rPr>
        <w:br/>
      </w:r>
      <w:r>
        <w:rPr>
          <w:rFonts w:hint="eastAsia"/>
        </w:rPr>
        <w:t>　　　　一、高级轮胎市场集中度分析</w:t>
      </w:r>
      <w:r>
        <w:rPr>
          <w:rFonts w:hint="eastAsia"/>
        </w:rPr>
        <w:br/>
      </w:r>
      <w:r>
        <w:rPr>
          <w:rFonts w:hint="eastAsia"/>
        </w:rPr>
        <w:t>　　　　二、高级轮胎企业分布区域集中度分析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三、高级轮胎区域消费集中度分析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2020-2025年高级轮胎主要企业竞争力分析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2025年高级轮胎行业竞争格局分析</w:t>
      </w:r>
      <w:r>
        <w:rPr>
          <w:rFonts w:hint="eastAsia"/>
        </w:rPr>
        <w:br/>
      </w:r>
      <w:r>
        <w:rPr>
          <w:rFonts w:hint="eastAsia"/>
        </w:rPr>
        <w:t>　　　　一、高级轮胎行业竞争分析</w:t>
      </w:r>
      <w:r>
        <w:rPr>
          <w:rFonts w:hint="eastAsia"/>
        </w:rPr>
        <w:br/>
      </w:r>
      <w:r>
        <w:rPr>
          <w:rFonts w:hint="eastAsia"/>
        </w:rPr>
        <w:t>　　　　二、中外高级轮胎产品竞争分析</w:t>
      </w:r>
      <w:r>
        <w:rPr>
          <w:rFonts w:hint="eastAsia"/>
        </w:rPr>
        <w:br/>
      </w:r>
      <w:r>
        <w:rPr>
          <w:rFonts w:hint="eastAsia"/>
        </w:rPr>
        <w:t>　　　　三、国内高级轮胎行业重点企业发展动向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高级轮胎行业上下游产业链发展情况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高级轮胎上游产业发展分析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高级轮胎下游产业发展分析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高级轮胎行业重点企业竞争力分析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三、企业高级轮胎经营状况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三、企业高级轮胎经营状况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三、企业高级轮胎经营状况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三、企业高级轮胎经营状况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三、企业高级轮胎经营状况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三、企业高级轮胎经营状况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高级轮胎企业管理策略建议</w:t>
      </w:r>
      <w:r>
        <w:rPr>
          <w:rFonts w:hint="eastAsia"/>
        </w:rPr>
        <w:br/>
      </w:r>
      <w:r>
        <w:rPr>
          <w:rFonts w:hint="eastAsia"/>
        </w:rPr>
        <w:t>　　第一节 提高高级轮胎企业竞争力的策略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一、提高中国高级轮胎企业核心竞争力的对策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二、高级轮胎企业提升竞争力的主要方向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三、影响高级轮胎企业核心竞争力的因素及提升途径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四、提高高级轮胎企业竞争力的策略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对中国高级轮胎品牌的战略思考</w:t>
      </w:r>
      <w:r>
        <w:rPr>
          <w:rFonts w:hint="eastAsia"/>
        </w:rPr>
        <w:br/>
      </w:r>
      <w:r>
        <w:rPr>
          <w:rFonts w:hint="eastAsia"/>
        </w:rPr>
        <w:t>　　　　一、高级轮胎实施品牌战略的意义</w:t>
      </w:r>
      <w:r>
        <w:rPr>
          <w:rFonts w:hint="eastAsia"/>
        </w:rPr>
        <w:br/>
      </w:r>
      <w:r>
        <w:rPr>
          <w:rFonts w:hint="eastAsia"/>
        </w:rPr>
        <w:t>　　　　二、高级轮胎企业品牌的现状分析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三、中国高级轮胎企业的品牌战略</w:t>
      </w:r>
      <w:r>
        <w:rPr>
          <w:rFonts w:hint="eastAsia"/>
        </w:rPr>
        <w:br/>
      </w:r>
      <w:r>
        <w:rPr>
          <w:rFonts w:hint="eastAsia"/>
        </w:rPr>
        <w:t>　　　　四、高级轮胎品牌战略管理的策略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高级轮胎行业发展趋势及投资风险预警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2026年高级轮胎市场前景分析</w:t>
      </w:r>
      <w:r>
        <w:rPr>
          <w:rFonts w:hint="eastAsia"/>
        </w:rPr>
        <w:br/>
      </w:r>
      <w:r>
        <w:rPr>
          <w:rFonts w:hint="eastAsia"/>
        </w:rPr>
        <w:t>　　第二节 2026年高级轮胎行业发展趋势预测</w:t>
      </w:r>
      <w:r>
        <w:rPr>
          <w:rFonts w:hint="eastAsia"/>
        </w:rPr>
        <w:br/>
      </w:r>
      <w:r>
        <w:rPr>
          <w:rFonts w:hint="eastAsia"/>
        </w:rPr>
        <w:t>　　第三节 影响高级轮胎行业发展的主要因素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一、2026年影响高级轮胎行业运行的有利因素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二、2026年影响高级轮胎行业运行的稳定因素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三、2026年影响高级轮胎行业运行的不利因素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四、2026年中国高级轮胎行业发展面临的挑战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五、2026年中国高级轮胎行业发展面临的机遇</w:t>
      </w:r>
      <w:r>
        <w:rPr>
          <w:rFonts w:hint="eastAsia"/>
        </w:rPr>
        <w:br/>
      </w:r>
      <w:r>
        <w:rPr>
          <w:rFonts w:hint="eastAsia"/>
        </w:rPr>
        <w:t>　　第四节 高级轮胎行业投资风险预警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一、2026年高级轮胎行业市场风险及控制策略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二、2026年高级轮胎行业政策风险及控制策略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三、2026年高级轮胎行业经营风险及控制策略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四、2026年高级轮胎同业竞争风险及控制策略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五、2026年高级轮胎行业其他风险及控制策略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高级轮胎市场研究结论</w:t>
      </w:r>
      <w:r>
        <w:rPr>
          <w:rFonts w:hint="eastAsia"/>
        </w:rPr>
        <w:br/>
      </w:r>
      <w:r>
        <w:rPr>
          <w:rFonts w:hint="eastAsia"/>
        </w:rPr>
        <w:t>　　第二节 高级轮胎子行业研究结论</w:t>
      </w:r>
      <w:r>
        <w:rPr>
          <w:rFonts w:hint="eastAsia"/>
        </w:rPr>
        <w:br/>
      </w:r>
      <w:r>
        <w:rPr>
          <w:rFonts w:hint="eastAsia"/>
        </w:rPr>
        <w:t>　　第三节 中⋅智⋅林－高级轮胎市场发展建议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高级轮胎图片</w:t>
      </w:r>
      <w:r>
        <w:rPr>
          <w:rFonts w:hint="eastAsia"/>
        </w:rPr>
        <w:br/>
      </w:r>
      <w:r>
        <w:rPr>
          <w:rFonts w:hint="eastAsia"/>
        </w:rPr>
        <w:t>　　图表 高级轮胎种类 分类</w:t>
      </w:r>
      <w:r>
        <w:rPr>
          <w:rFonts w:hint="eastAsia"/>
        </w:rPr>
        <w:br/>
      </w:r>
      <w:r>
        <w:rPr>
          <w:rFonts w:hint="eastAsia"/>
        </w:rPr>
        <w:t>　　图表 高级轮胎用途 应用</w:t>
      </w:r>
      <w:r>
        <w:rPr>
          <w:rFonts w:hint="eastAsia"/>
        </w:rPr>
        <w:br/>
      </w:r>
      <w:r>
        <w:rPr>
          <w:rFonts w:hint="eastAsia"/>
        </w:rPr>
        <w:t>　　图表 高级轮胎主要特点</w:t>
      </w:r>
      <w:r>
        <w:rPr>
          <w:rFonts w:hint="eastAsia"/>
        </w:rPr>
        <w:br/>
      </w:r>
      <w:r>
        <w:rPr>
          <w:rFonts w:hint="eastAsia"/>
        </w:rPr>
        <w:t>　　图表 高级轮胎产业链分析</w:t>
      </w:r>
      <w:r>
        <w:rPr>
          <w:rFonts w:hint="eastAsia"/>
        </w:rPr>
        <w:br/>
      </w:r>
      <w:r>
        <w:rPr>
          <w:rFonts w:hint="eastAsia"/>
        </w:rPr>
        <w:t>　　图表 高级轮胎政策分析</w:t>
      </w:r>
      <w:r>
        <w:rPr>
          <w:rFonts w:hint="eastAsia"/>
        </w:rPr>
        <w:br/>
      </w:r>
      <w:r>
        <w:rPr>
          <w:rFonts w:hint="eastAsia"/>
        </w:rPr>
        <w:t>　　图表 高级轮胎技术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2020-2025年中国高级轮胎行业市场规模及增长情况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2020-2025年高级轮胎行业市场容量分析</w:t>
      </w:r>
      <w:r>
        <w:rPr>
          <w:rFonts w:hint="eastAsia"/>
        </w:rPr>
        <w:br/>
      </w:r>
      <w:r>
        <w:rPr>
          <w:rFonts w:hint="eastAsia"/>
        </w:rPr>
        <w:t>　　图表 高级轮胎生产现状</w:t>
      </w:r>
      <w:r>
        <w:rPr>
          <w:rFonts w:hint="eastAsia"/>
        </w:rPr>
        <w:br/>
      </w:r>
      <w:r>
        <w:rPr>
          <w:rFonts w:hint="eastAsia"/>
        </w:rPr>
        <w:t>　　图表 2020-2025年中国高级轮胎行业产能统计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2020-2025年中国高级轮胎行业产量及增长趋势</w:t>
      </w:r>
      <w:r>
        <w:rPr>
          <w:rFonts w:hint="eastAsia"/>
        </w:rPr>
        <w:br/>
      </w:r>
      <w:r>
        <w:rPr>
          <w:rFonts w:hint="eastAsia"/>
        </w:rPr>
        <w:t>　　图表 高级轮胎行业动态</w:t>
      </w:r>
      <w:r>
        <w:rPr>
          <w:rFonts w:hint="eastAsia"/>
        </w:rPr>
        <w:br/>
      </w:r>
      <w:r>
        <w:rPr>
          <w:rFonts w:hint="eastAsia"/>
        </w:rPr>
        <w:t>　　图表 2020-2025年中国高级轮胎市场需求量及增速统计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2020-2025年中国高级轮胎行业销售收入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2025年中国高级轮胎行业需求领域分布格局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2020-2025年中国高级轮胎行业利润总额统计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2020-2025年中国高级轮胎进口情况分析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2020-2025年中国高级轮胎出口情况分析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2020-2025年中国高级轮胎行业企业数量情况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2020-2025年中国高级轮胎行业企业平均规模情况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2020-2025年中国高级轮胎价格走势</w:t>
      </w:r>
      <w:r>
        <w:rPr>
          <w:rFonts w:hint="eastAsia"/>
        </w:rPr>
        <w:br/>
      </w:r>
      <w:r>
        <w:rPr>
          <w:rFonts w:hint="eastAsia"/>
        </w:rPr>
        <w:t>　　图表 2025年高级轮胎成本和利润分析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**地区高级轮胎市场规模及增长情况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**地区高级轮胎行业市场需求情况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**地区高级轮胎市场规模及增长情况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**地区高级轮胎行业市场需求情况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**地区高级轮胎市场规模及增长情况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**地区高级轮胎行业市场需求情况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**地区高级轮胎市场规模及增长情况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**地区高级轮胎行业市场需求情况</w:t>
      </w:r>
      <w:r>
        <w:rPr>
          <w:rFonts w:hint="eastAsia"/>
        </w:rPr>
        <w:br/>
      </w:r>
      <w:r>
        <w:rPr>
          <w:rFonts w:hint="eastAsia"/>
        </w:rPr>
        <w:t>　　图表 高级轮胎品牌</w:t>
      </w:r>
      <w:r>
        <w:rPr>
          <w:rFonts w:hint="eastAsia"/>
        </w:rPr>
        <w:br/>
      </w:r>
      <w:r>
        <w:rPr>
          <w:rFonts w:hint="eastAsia"/>
        </w:rPr>
        <w:t>　　图表 高级轮胎企业（一）概况</w:t>
      </w:r>
      <w:r>
        <w:rPr>
          <w:rFonts w:hint="eastAsia"/>
        </w:rPr>
        <w:br/>
      </w:r>
      <w:r>
        <w:rPr>
          <w:rFonts w:hint="eastAsia"/>
        </w:rPr>
        <w:t>　　图表 企业高级轮胎型号 规格</w:t>
      </w:r>
      <w:r>
        <w:rPr>
          <w:rFonts w:hint="eastAsia"/>
        </w:rPr>
        <w:br/>
      </w:r>
      <w:r>
        <w:rPr>
          <w:rFonts w:hint="eastAsia"/>
        </w:rPr>
        <w:t>　　图表 高级轮胎企业（一）经营分析</w:t>
      </w:r>
      <w:r>
        <w:rPr>
          <w:rFonts w:hint="eastAsia"/>
        </w:rPr>
        <w:br/>
      </w:r>
      <w:r>
        <w:rPr>
          <w:rFonts w:hint="eastAsia"/>
        </w:rPr>
        <w:t>　　图表 高级轮胎企业（一）盈利能力情况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高级轮胎企业（一）偿债能力情况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高级轮胎企业（一）运营能力情况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高级轮胎企业（一）成长能力情况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高级轮胎上游现状</w:t>
      </w:r>
      <w:r>
        <w:rPr>
          <w:rFonts w:hint="eastAsia"/>
        </w:rPr>
        <w:br/>
      </w:r>
      <w:r>
        <w:rPr>
          <w:rFonts w:hint="eastAsia"/>
        </w:rPr>
        <w:t>　　图表 高级轮胎下游调研</w:t>
      </w:r>
      <w:r>
        <w:rPr>
          <w:rFonts w:hint="eastAsia"/>
        </w:rPr>
        <w:br/>
      </w:r>
      <w:r>
        <w:rPr>
          <w:rFonts w:hint="eastAsia"/>
        </w:rPr>
        <w:t>　　图表 高级轮胎企业（二）概况</w:t>
      </w:r>
      <w:r>
        <w:rPr>
          <w:rFonts w:hint="eastAsia"/>
        </w:rPr>
        <w:br/>
      </w:r>
      <w:r>
        <w:rPr>
          <w:rFonts w:hint="eastAsia"/>
        </w:rPr>
        <w:t>　　图表 企业高级轮胎型号 规格</w:t>
      </w:r>
      <w:r>
        <w:rPr>
          <w:rFonts w:hint="eastAsia"/>
        </w:rPr>
        <w:br/>
      </w:r>
      <w:r>
        <w:rPr>
          <w:rFonts w:hint="eastAsia"/>
        </w:rPr>
        <w:t>　　图表 高级轮胎企业（二）经营分析</w:t>
      </w:r>
      <w:r>
        <w:rPr>
          <w:rFonts w:hint="eastAsia"/>
        </w:rPr>
        <w:br/>
      </w:r>
      <w:r>
        <w:rPr>
          <w:rFonts w:hint="eastAsia"/>
        </w:rPr>
        <w:t>　　图表 高级轮胎企业（二）盈利能力情况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高级轮胎企业（二）偿债能力情况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高级轮胎企业（二）运营能力情况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高级轮胎企业（二）成长能力情况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高级轮胎企业（三）概况</w:t>
      </w:r>
      <w:r>
        <w:rPr>
          <w:rFonts w:hint="eastAsia"/>
        </w:rPr>
        <w:br/>
      </w:r>
      <w:r>
        <w:rPr>
          <w:rFonts w:hint="eastAsia"/>
        </w:rPr>
        <w:t>　　图表 企业高级轮胎型号 规格</w:t>
      </w:r>
      <w:r>
        <w:rPr>
          <w:rFonts w:hint="eastAsia"/>
        </w:rPr>
        <w:br/>
      </w:r>
      <w:r>
        <w:rPr>
          <w:rFonts w:hint="eastAsia"/>
        </w:rPr>
        <w:t>　　图表 高级轮胎企业（三）经营分析</w:t>
      </w:r>
      <w:r>
        <w:rPr>
          <w:rFonts w:hint="eastAsia"/>
        </w:rPr>
        <w:br/>
      </w:r>
      <w:r>
        <w:rPr>
          <w:rFonts w:hint="eastAsia"/>
        </w:rPr>
        <w:t>　　图表 高级轮胎企业（三）盈利能力情况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高级轮胎企业（三）偿债能力情况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高级轮胎企业（三）运营能力情况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高级轮胎企业（三）成长能力情况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高级轮胎优势</w:t>
      </w:r>
      <w:r>
        <w:rPr>
          <w:rFonts w:hint="eastAsia"/>
        </w:rPr>
        <w:br/>
      </w:r>
      <w:r>
        <w:rPr>
          <w:rFonts w:hint="eastAsia"/>
        </w:rPr>
        <w:t>　　图表 高级轮胎劣势</w:t>
      </w:r>
      <w:r>
        <w:rPr>
          <w:rFonts w:hint="eastAsia"/>
        </w:rPr>
        <w:br/>
      </w:r>
      <w:r>
        <w:rPr>
          <w:rFonts w:hint="eastAsia"/>
        </w:rPr>
        <w:t>　　图表 高级轮胎机会</w:t>
      </w:r>
      <w:r>
        <w:rPr>
          <w:rFonts w:hint="eastAsia"/>
        </w:rPr>
        <w:br/>
      </w:r>
      <w:r>
        <w:rPr>
          <w:rFonts w:hint="eastAsia"/>
        </w:rPr>
        <w:t>　　图表 高级轮胎威胁</w:t>
      </w:r>
      <w:r>
        <w:rPr>
          <w:rFonts w:hint="eastAsia"/>
        </w:rPr>
        <w:br/>
      </w:r>
      <w:r>
        <w:rPr>
          <w:rFonts w:hint="eastAsia"/>
        </w:rPr>
        <w:t>　　图表 2026-2032年中国高级轮胎行业产能预测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2026-2032年中国高级轮胎行业产量预测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2026-2032年中国高级轮胎市场销售预测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2026-2032年中国高级轮胎行业市场规模预测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2026-2032年中国高级轮胎市场前景分析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2026-2032年中国高级轮胎行业风险分析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2026-2032年中国高级轮胎行业发展趋势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23fffeb3ce4ba3" w:history="1">
        <w:r>
          <w:rPr>
            <w:rStyle w:val="Hyperlink"/>
          </w:rPr>
          <w:t>2026-2032年中国高级轮胎行业现状与发展前景预测报告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23fffeb3ce4ba3" w:history="1">
        <w:r>
          <w:rPr>
            <w:rStyle w:val="Hyperlink"/>
          </w:rPr>
          <w:t>https://www.20087.com/0/87/GaoJiLunTaiDeFaZhanQianJing.html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热点：十大名牌轮胎、高级轮胎系列、高性能轮胎排名、高级轮胎橡胶是什么材料、高端轮胎品牌、什么是高端轮胎、中高档轮胎品牌、高端轮胎品牌排行榜、轮胎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0a0b13f04d42f8" w:history="1">
      <w:r>
        <w:rPr>
          <w:rStyle w:val="Hyperlink"/>
        </w:rPr>
        <w:t>2026-2032年中国高级轮胎行业现状与发展前景预测报告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7/GaoJiLunTaiDeFaZhanQianJing.html" TargetMode="External" Id="Ra823fffeb3ce4b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7/GaoJiLunTaiDeFaZhanQianJing.html" TargetMode="External" Id="Rb50a0b13f04d42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2026-08-09T02:58:21Z</dcterms:created>
  <dcterms:modified xsi:type="dcterms:W3CDTF">2026-08-09T03:58:21Z</dcterms:modified>
  <dc:subject>2026-2032年中国高级轮胎行业现状与发展前景预测报告</dc:subject>
  <dc:title>2026-2032年中国高级轮胎行业现状与发展前景预测报告</dc:title>
  <cp:keywords>2026-2032年中国高级轮胎行业现状与发展前景预测报告</cp:keywords>
  <dc:description>2026-2032年中国高级轮胎行业现状与发展前景预测报告</dc:description>
</cp:coreProperties>
</file>