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137e0deb6459b" w:history="1">
              <w:r>
                <w:rPr>
                  <w:rStyle w:val="Hyperlink"/>
                </w:rPr>
                <w:t>2025-2031年中国旅行箱行业研究及前景趋势分析报告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137e0deb6459b" w:history="1">
              <w:r>
                <w:rPr>
                  <w:rStyle w:val="Hyperlink"/>
                </w:rPr>
                <w:t>2025-2031年中国旅行箱行业研究及前景趋势分析报告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137e0deb6459b" w:history="1">
                <w:r>
                  <w:rPr>
                    <w:rStyle w:val="Hyperlink"/>
                  </w:rPr>
                  <w:t>https://www.20087.com/0/27/LvXingXiangHangYeQianJingQuShi.html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箱市场近年来受到旅游热潮和电子商务的双重推动，消费者对于旅行箱的品质、设计和功能性提出了更高要求。轻量化材料的应用、智能锁具的集成、内置充电功能以及个性化外观设计，都是当前旅行箱行业的热门趋势。此外，可持续材料的使用，如回收塑料和生物基材料，正逐渐成为行业共识。</w:t>
      </w:r>
      <w:r>
        <w:rPr>
          <w:rFonts w:hint="eastAsia"/>
        </w:rPr>
        <w:br/>
      </w:r>
      <w:r>
        <w:rPr>
          <w:rFonts w:hint="eastAsia"/>
        </w:rPr>
        <w:t>　　未来，旅行箱行业将更加聚焦于科技融合和用户体验。物联网技术将使旅行箱具备位置追踪、重量监测和自动跟随等功能，提升出行便利性。同时，共享经济的兴起可能催生旅行箱租赁服务，以减少资源浪费和满足临时旅行需求。环保材料和可循环设计理念将继续深化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137e0deb6459b" w:history="1">
        <w:r>
          <w:rPr>
            <w:rStyle w:val="Hyperlink"/>
          </w:rPr>
          <w:t>2025-2031年中国旅行箱行业研究及前景趋势分析报告</w:t>
        </w:r>
      </w:hyperlink>
      <w:r>
        <w:rPr>
          <w:rFonts w:hint="eastAsia"/>
        </w:rPr>
        <w:t>》从市场规模、需求变化及价格动态等维度，系统解析了旅行箱行业的现状与发展趋势。报告深入分析了旅行箱产业链各环节，科学预测了市场前景与技术发展方向，同时聚焦旅行箱细分市场特点及重点企业的经营表现，揭示了旅行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旅行箱行业发展状况分析</w:t>
      </w:r>
      <w:r>
        <w:rPr>
          <w:rFonts w:hint="eastAsia"/>
        </w:rPr>
        <w:br/>
      </w:r>
      <w:r>
        <w:rPr>
          <w:rFonts w:hint="eastAsia"/>
        </w:rPr>
        <w:t>　　第一节 旅行箱行业基本特征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三、旅行箱行业特性分析</w:t>
      </w:r>
      <w:r>
        <w:rPr>
          <w:rFonts w:hint="eastAsia"/>
        </w:rPr>
        <w:br/>
      </w:r>
      <w:r>
        <w:rPr>
          <w:rFonts w:hint="eastAsia"/>
        </w:rPr>
        <w:t>　　　　四、旅行箱行业发展历程</w:t>
      </w:r>
      <w:r>
        <w:rPr>
          <w:rFonts w:hint="eastAsia"/>
        </w:rPr>
        <w:br/>
      </w:r>
      <w:r>
        <w:rPr>
          <w:rFonts w:hint="eastAsia"/>
        </w:rPr>
        <w:t>　　第二节 旅行箱行业发展环境分析</w:t>
      </w:r>
      <w:r>
        <w:rPr>
          <w:rFonts w:hint="eastAsia"/>
        </w:rPr>
        <w:br/>
      </w:r>
      <w:r>
        <w:rPr>
          <w:rFonts w:hint="eastAsia"/>
        </w:rPr>
        <w:t>　　第三节 旅行箱行业最新资讯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国内外旅行箱市场分析</w:t>
      </w:r>
      <w:r>
        <w:rPr>
          <w:rFonts w:hint="eastAsia"/>
        </w:rPr>
        <w:br/>
      </w:r>
      <w:r>
        <w:rPr>
          <w:rFonts w:hint="eastAsia"/>
        </w:rPr>
        <w:t>　　第一节 国际旅行箱市场发展总体概况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四、国际旅行箱发展概况</w:t>
      </w:r>
      <w:r>
        <w:rPr>
          <w:rFonts w:hint="eastAsia"/>
        </w:rPr>
        <w:br/>
      </w:r>
      <w:r>
        <w:rPr>
          <w:rFonts w:hint="eastAsia"/>
        </w:rPr>
        <w:t>　　第二节 我国旅行箱市场的发展状况</w:t>
      </w:r>
      <w:r>
        <w:rPr>
          <w:rFonts w:hint="eastAsia"/>
        </w:rPr>
        <w:br/>
      </w:r>
      <w:r>
        <w:rPr>
          <w:rFonts w:hint="eastAsia"/>
        </w:rPr>
        <w:t>　　　　一、我国旅行箱市场发展基本情况</w:t>
      </w:r>
      <w:r>
        <w:rPr>
          <w:rFonts w:hint="eastAsia"/>
        </w:rPr>
        <w:br/>
      </w:r>
      <w:r>
        <w:rPr>
          <w:rFonts w:hint="eastAsia"/>
        </w:rPr>
        <w:t>　　　　二、旅行箱市场的总体现状</w:t>
      </w:r>
      <w:r>
        <w:rPr>
          <w:rFonts w:hint="eastAsia"/>
        </w:rPr>
        <w:br/>
      </w:r>
      <w:r>
        <w:rPr>
          <w:rFonts w:hint="eastAsia"/>
        </w:rPr>
        <w:t>　　　　三、旅行箱行业发展中存在的问题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四、我国旅行箱行业发展回顾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旅行箱产品市场渠道分析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渠道对旅行箱产品行业的重要性</w:t>
      </w:r>
      <w:r>
        <w:rPr>
          <w:rFonts w:hint="eastAsia"/>
        </w:rPr>
        <w:br/>
      </w:r>
      <w:r>
        <w:rPr>
          <w:rFonts w:hint="eastAsia"/>
        </w:rPr>
        <w:t>　　第二节 旅行箱产品市场渠道格局</w:t>
      </w:r>
      <w:r>
        <w:rPr>
          <w:rFonts w:hint="eastAsia"/>
        </w:rPr>
        <w:br/>
      </w:r>
      <w:r>
        <w:rPr>
          <w:rFonts w:hint="eastAsia"/>
        </w:rPr>
        <w:t>　　第三节 旅行箱中国营销模式分析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旅行箱中国分销商形态分析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旅行箱行业国际化营销模式分析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旅行箱重点销售区域分析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2020-2025年华东地区旅行箱行业运行情况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2020-2025年华南地区旅行箱行业运行情况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2020-2025年华北地区旅行箱行业运行情况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旅行箱行业供给量分析及预测</w:t>
      </w:r>
      <w:r>
        <w:rPr>
          <w:rFonts w:hint="eastAsia"/>
        </w:rPr>
        <w:br/>
      </w:r>
      <w:r>
        <w:rPr>
          <w:rFonts w:hint="eastAsia"/>
        </w:rPr>
        <w:t>　　第一节 旅行箱供给量分析</w:t>
      </w:r>
      <w:r>
        <w:rPr>
          <w:rFonts w:hint="eastAsia"/>
        </w:rPr>
        <w:br/>
      </w:r>
      <w:r>
        <w:rPr>
          <w:rFonts w:hint="eastAsia"/>
        </w:rPr>
        <w:t>　　第二节 旅行箱重点区域供给分析</w:t>
      </w:r>
      <w:r>
        <w:rPr>
          <w:rFonts w:hint="eastAsia"/>
        </w:rPr>
        <w:br/>
      </w:r>
      <w:r>
        <w:rPr>
          <w:rFonts w:hint="eastAsia"/>
        </w:rPr>
        <w:t>　　第三节 近期旅行箱供给规律分析</w:t>
      </w:r>
      <w:r>
        <w:rPr>
          <w:rFonts w:hint="eastAsia"/>
        </w:rPr>
        <w:br/>
      </w:r>
      <w:r>
        <w:rPr>
          <w:rFonts w:hint="eastAsia"/>
        </w:rPr>
        <w:t>　　第四节 2025-2031年旅行箱供给量预测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旅行箱行业整体需求量分析及预测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旅行箱需求量分析</w:t>
      </w:r>
      <w:r>
        <w:rPr>
          <w:rFonts w:hint="eastAsia"/>
        </w:rPr>
        <w:br/>
      </w:r>
      <w:r>
        <w:rPr>
          <w:rFonts w:hint="eastAsia"/>
        </w:rPr>
        <w:t>　　　　一、我国旅行箱总体需求状况分析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二、我国旅行箱消费者购买行为的主要影响因素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三、当前中国旅行箱需求存在的主要问题</w:t>
      </w:r>
      <w:r>
        <w:rPr>
          <w:rFonts w:hint="eastAsia"/>
        </w:rPr>
        <w:br/>
      </w:r>
      <w:r>
        <w:rPr>
          <w:rFonts w:hint="eastAsia"/>
        </w:rPr>
        <w:t>　　第二节 旅行箱需求特点分析</w:t>
      </w:r>
      <w:r>
        <w:rPr>
          <w:rFonts w:hint="eastAsia"/>
        </w:rPr>
        <w:br/>
      </w:r>
      <w:r>
        <w:rPr>
          <w:rFonts w:hint="eastAsia"/>
        </w:rPr>
        <w:t>　　第三节 旅行箱潜在需求开发分析</w:t>
      </w:r>
      <w:r>
        <w:rPr>
          <w:rFonts w:hint="eastAsia"/>
        </w:rPr>
        <w:br/>
      </w:r>
      <w:r>
        <w:rPr>
          <w:rFonts w:hint="eastAsia"/>
        </w:rPr>
        <w:t>　　第四节 近期旅行箱需求发展规律分析</w:t>
      </w:r>
      <w:r>
        <w:rPr>
          <w:rFonts w:hint="eastAsia"/>
        </w:rPr>
        <w:br/>
      </w:r>
      <w:r>
        <w:rPr>
          <w:rFonts w:hint="eastAsia"/>
        </w:rPr>
        <w:t>　　第五节 2025-2031年旅行箱需求量预测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中国旅行箱上、下游市场分析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原材料市场（上游）</w:t>
      </w:r>
      <w:r>
        <w:rPr>
          <w:rFonts w:hint="eastAsia"/>
        </w:rPr>
        <w:br/>
      </w:r>
      <w:r>
        <w:rPr>
          <w:rFonts w:hint="eastAsia"/>
        </w:rPr>
        <w:t>　　　　一、旅行箱上游原材料构成</w:t>
      </w:r>
      <w:r>
        <w:rPr>
          <w:rFonts w:hint="eastAsia"/>
        </w:rPr>
        <w:br/>
      </w:r>
      <w:r>
        <w:rPr>
          <w:rFonts w:hint="eastAsia"/>
        </w:rPr>
        <w:t>　　　　二、旅行箱上游原材料最新市场动态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第二节 产品消费量调查（下游）</w:t>
      </w:r>
      <w:r>
        <w:rPr>
          <w:rFonts w:hint="eastAsia"/>
        </w:rPr>
        <w:br/>
      </w:r>
      <w:r>
        <w:rPr>
          <w:rFonts w:hint="eastAsia"/>
        </w:rPr>
        <w:t>　　第三节 产品价格调查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中国旅行箱产品价格分析</w:t>
      </w:r>
      <w:r>
        <w:rPr>
          <w:rFonts w:hint="eastAsia"/>
        </w:rPr>
        <w:br/>
      </w:r>
      <w:r>
        <w:rPr>
          <w:rFonts w:hint="eastAsia"/>
        </w:rPr>
        <w:t>　　第一节 中国旅行箱历年价格回顾</w:t>
      </w:r>
      <w:r>
        <w:rPr>
          <w:rFonts w:hint="eastAsia"/>
        </w:rPr>
        <w:br/>
      </w:r>
      <w:r>
        <w:rPr>
          <w:rFonts w:hint="eastAsia"/>
        </w:rPr>
        <w:t>　　第二节 中国旅行箱产品未来价格预测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中国旅行箱消费市场调查分析</w:t>
      </w:r>
      <w:r>
        <w:rPr>
          <w:rFonts w:hint="eastAsia"/>
        </w:rPr>
        <w:br/>
      </w:r>
      <w:r>
        <w:rPr>
          <w:rFonts w:hint="eastAsia"/>
        </w:rPr>
        <w:t>　　第一节 旅行箱目标客户群体调查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旅行箱的品牌市场调查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一、消费者对旅行箱品牌认知度宏观调查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二、消费者对旅行箱的品牌偏好调查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三、消费者对旅行箱品牌的首要认知渠道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中国旅行箱所属行业进、出口分析</w:t>
      </w:r>
      <w:r>
        <w:rPr>
          <w:rFonts w:hint="eastAsia"/>
        </w:rPr>
        <w:br/>
      </w:r>
      <w:r>
        <w:rPr>
          <w:rFonts w:hint="eastAsia"/>
        </w:rPr>
        <w:t>　　第一节 旅行箱近年进、出口概况</w:t>
      </w:r>
      <w:r>
        <w:rPr>
          <w:rFonts w:hint="eastAsia"/>
        </w:rPr>
        <w:br/>
      </w:r>
      <w:r>
        <w:rPr>
          <w:rFonts w:hint="eastAsia"/>
        </w:rPr>
        <w:t>　　第二节 分国别进、出口概况</w:t>
      </w:r>
      <w:r>
        <w:rPr>
          <w:rFonts w:hint="eastAsia"/>
        </w:rPr>
        <w:br/>
      </w:r>
      <w:r>
        <w:rPr>
          <w:rFonts w:hint="eastAsia"/>
        </w:rPr>
        <w:t>　　第三节 中国旅行箱行业历史进、出口总量变化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一、旅行箱行业进口总量变化</w:t>
      </w:r>
      <w:r>
        <w:rPr>
          <w:rFonts w:hint="eastAsia"/>
        </w:rPr>
        <w:br/>
      </w:r>
      <w:r>
        <w:rPr>
          <w:rFonts w:hint="eastAsia"/>
        </w:rPr>
        <w:t>　　　　二、旅行箱行业出口总量变化</w:t>
      </w:r>
      <w:r>
        <w:rPr>
          <w:rFonts w:hint="eastAsia"/>
        </w:rPr>
        <w:br/>
      </w:r>
      <w:r>
        <w:rPr>
          <w:rFonts w:hint="eastAsia"/>
        </w:rPr>
        <w:t>　　第四节 中国旅行箱行业进、出口态势展望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旅行箱市场竞争策略分析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一、旅行箱市场增长潜力分析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二、2025-2031年旅行箱行业竞争格局展望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旅行箱中国重点生产厂家分析</w:t>
      </w:r>
      <w:r>
        <w:rPr>
          <w:rFonts w:hint="eastAsia"/>
        </w:rPr>
        <w:br/>
      </w:r>
      <w:r>
        <w:rPr>
          <w:rFonts w:hint="eastAsia"/>
        </w:rPr>
        <w:t>　　第一节 浙江爱美德旅游用品有限公司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嘉兴新秀旅行箱制造有限公司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浙江金路达皮具有限公司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2025-2031年中国旅行箱行业发展预测分析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2025-2031年中国旅行箱产业宏观预测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一、2025-2031年旅行箱工业发展展望</w:t>
      </w:r>
      <w:r>
        <w:rPr>
          <w:rFonts w:hint="eastAsia"/>
        </w:rPr>
        <w:br/>
      </w:r>
      <w:r>
        <w:rPr>
          <w:rFonts w:hint="eastAsia"/>
        </w:rPr>
        <w:t>　　　　二、旅行箱业发展状况预测分析</w:t>
      </w:r>
      <w:r>
        <w:rPr>
          <w:rFonts w:hint="eastAsia"/>
        </w:rPr>
        <w:br/>
      </w:r>
      <w:r>
        <w:rPr>
          <w:rFonts w:hint="eastAsia"/>
        </w:rPr>
        <w:t>　　第二节 旅行箱市场形势分析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2025-2031年中国旅行箱行业投资风险及战略研究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旅行箱投资现状分析</w:t>
      </w:r>
      <w:r>
        <w:rPr>
          <w:rFonts w:hint="eastAsia"/>
        </w:rPr>
        <w:br/>
      </w:r>
      <w:r>
        <w:rPr>
          <w:rFonts w:hint="eastAsia"/>
        </w:rPr>
        <w:t>　　第二节 旅行箱行业投资效益分析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一、近几年旅行箱行业投资状况分析</w:t>
      </w:r>
      <w:r>
        <w:rPr>
          <w:rFonts w:hint="eastAsia"/>
        </w:rPr>
        <w:br/>
      </w:r>
      <w:r>
        <w:rPr>
          <w:rFonts w:hint="eastAsia"/>
        </w:rPr>
        <w:t>　　　　二、近几年旅行箱行业投资效益分析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三、2025-2031年旅行箱行业投资的建议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2025-2031年我国旅行箱行业投资风险分析</w:t>
      </w:r>
      <w:r>
        <w:rPr>
          <w:rFonts w:hint="eastAsia"/>
        </w:rPr>
        <w:br/>
      </w:r>
      <w:r>
        <w:rPr>
          <w:rFonts w:hint="eastAsia"/>
        </w:rPr>
        <w:t>　　　　一、我国旅行箱技术水平风险分析</w:t>
      </w:r>
      <w:r>
        <w:rPr>
          <w:rFonts w:hint="eastAsia"/>
        </w:rPr>
        <w:br/>
      </w:r>
      <w:r>
        <w:rPr>
          <w:rFonts w:hint="eastAsia"/>
        </w:rPr>
        <w:t>　　　　二、我国旅行箱行业经营风险分析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三、外资的进入对我国旅行箱业的威胁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第四节 对我国旅行箱品牌的战略思考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二、旅行箱实施品牌战略的意义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四、我国旅行箱企业的品牌战略</w:t>
      </w:r>
      <w:r>
        <w:rPr>
          <w:rFonts w:hint="eastAsia"/>
        </w:rPr>
        <w:br/>
      </w:r>
      <w:r>
        <w:rPr>
          <w:rFonts w:hint="eastAsia"/>
        </w:rPr>
        <w:t>　　　　五、旅行箱品牌战略管理的策略</w:t>
      </w:r>
      <w:r>
        <w:rPr>
          <w:rFonts w:hint="eastAsia"/>
        </w:rPr>
        <w:br/>
      </w:r>
      <w:r>
        <w:rPr>
          <w:rFonts w:hint="eastAsia"/>
        </w:rPr>
        <w:t>　　第五节 [~中智~林~]2025-2031年我国旅行箱行业投资建议分析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旅行箱行业历程</w:t>
      </w:r>
      <w:r>
        <w:rPr>
          <w:rFonts w:hint="eastAsia"/>
        </w:rPr>
        <w:br/>
      </w:r>
      <w:r>
        <w:rPr>
          <w:rFonts w:hint="eastAsia"/>
        </w:rPr>
        <w:t>　　图表 旅行箱行业生命周期</w:t>
      </w:r>
      <w:r>
        <w:rPr>
          <w:rFonts w:hint="eastAsia"/>
        </w:rPr>
        <w:br/>
      </w:r>
      <w:r>
        <w:rPr>
          <w:rFonts w:hint="eastAsia"/>
        </w:rPr>
        <w:t>　　图表 旅行箱行业产业链分析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2020-2025年旅行箱行业市场容量分析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2020-2025年中国旅行箱行业产量及增长趋势</w:t>
      </w:r>
      <w:r>
        <w:rPr>
          <w:rFonts w:hint="eastAsia"/>
        </w:rPr>
        <w:br/>
      </w:r>
      <w:r>
        <w:rPr>
          <w:rFonts w:hint="eastAsia"/>
        </w:rPr>
        <w:t>　　图表 旅行箱行业动态</w:t>
      </w:r>
      <w:r>
        <w:rPr>
          <w:rFonts w:hint="eastAsia"/>
        </w:rPr>
        <w:br/>
      </w:r>
      <w:r>
        <w:rPr>
          <w:rFonts w:hint="eastAsia"/>
        </w:rPr>
        <w:t>　　图表 2020-2025年中国旅行箱市场需求量及增速统计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2020-2025年中国旅行箱出口数量分析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2020-2025年中国旅行箱出口金额分析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137e0deb6459b" w:history="1">
        <w:r>
          <w:rPr>
            <w:rStyle w:val="Hyperlink"/>
          </w:rPr>
          <w:t>2025-2031年中国旅行箱行业研究及前景趋势分析报告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137e0deb6459b" w:history="1">
        <w:r>
          <w:rPr>
            <w:rStyle w:val="Hyperlink"/>
          </w:rPr>
          <w:t>https://www.20087.com/0/27/LvXingXiangHangYeQianJingQuShi.html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拉杆箱十大排名、旅行箱品牌排行榜前十名、旅行箱品牌排行榜前十、旅行箱品牌、十大口碑最好的行李箱、旅行箱什么品牌的质量最好、24寸和26寸箱哪个实用、旅行箱的尺寸是怎么量的、旅行箱韩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bc3f37e674e79" w:history="1">
      <w:r>
        <w:rPr>
          <w:rStyle w:val="Hyperlink"/>
        </w:rPr>
        <w:t>2025-2031年中国旅行箱行业研究及前景趋势分析报告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vXingXiangHangYeQianJingQuShi.html" TargetMode="External" Id="R8c9137e0deb6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vXingXiangHangYeQianJingQuShi.html" TargetMode="External" Id="R8a8bc3f37e6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2024-12-25T02:12:00Z</dcterms:created>
  <dcterms:modified xsi:type="dcterms:W3CDTF">2024-12-25T03:12:00Z</dcterms:modified>
  <dc:subject>2025-2031年中国旅行箱行业研究及前景趋势分析报告</dc:subject>
  <dc:title>2025-2031年中国旅行箱行业研究及前景趋势分析报告</dc:title>
  <cp:keywords>2025-2031年中国旅行箱行业研究及前景趋势分析报告</cp:keywords>
  <dc:description>2025-2031年中国旅行箱行业研究及前景趋势分析报告</dc:description>
</cp:coreProperties>
</file>