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37d774a7d448f" w:history="1">
              <w:r>
                <w:rPr>
                  <w:rStyle w:val="Hyperlink"/>
                </w:rPr>
                <w:t>中国浴袍发展现状分析与市场前景报告（2025-2031年）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37d774a7d448f" w:history="1">
              <w:r>
                <w:rPr>
                  <w:rStyle w:val="Hyperlink"/>
                </w:rPr>
                <w:t>中国浴袍发展现状分析与市场前景报告（2025-2031年）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37d774a7d448f" w:history="1">
                <w:r>
                  <w:rPr>
                    <w:rStyle w:val="Hyperlink"/>
                  </w:rPr>
                  <w:t>https://www.20087.com/0/87/YuPaoFaZhanQianJingFenXi.html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袍是酒店业、SPA、浴室和个人家居生活中的常见衣物，近年来随着消费者对舒适度和个性化需求的提升，其设计和材质也经历了显著变化。从传统的棉质浴袍到更加奢华的丝绸、竹纤维和超细纤维材质，市场上的浴袍种类愈发丰富，以满足不同场合和季节的需求。同时，品牌和设计师开始注重浴袍的外观设计，融入时尚元素，使之不仅仅是功能性衣物，也成为日常穿着的一部分。</w:t>
      </w:r>
      <w:r>
        <w:rPr>
          <w:rFonts w:hint="eastAsia"/>
        </w:rPr>
        <w:br/>
      </w:r>
      <w:r>
        <w:rPr>
          <w:rFonts w:hint="eastAsia"/>
        </w:rPr>
        <w:t>　　未来，浴袍行业将更加关注可持续性和多功能性。在可持续性方面，采用环保材料和生态友好的生产过程将成为行业趋势，如有机棉、再生纤维等，以减少对环境的影响。在多功能性方面，浴袍将融入更多功能，如速干、抗菌、防皱等特性，同时，设计上会更加时尚，与休闲装和睡衣的界限模糊，适应消费者越来越多元的穿着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37d774a7d448f" w:history="1">
        <w:r>
          <w:rPr>
            <w:rStyle w:val="Hyperlink"/>
          </w:rPr>
          <w:t>中国浴袍发展现状分析与市场前景报告（2025-2031年）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浴袍行业的发展现状、市场规模、供需动态及进出口情况。报告详细解读了浴袍产业链上下游、重点区域市场、竞争格局及领先企业的表现，同时评估了浴袍行业风险与投资机会。通过对浴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浴袍行业界定及应用</w:t>
      </w:r>
      <w:r>
        <w:rPr>
          <w:rFonts w:hint="eastAsia"/>
        </w:rPr>
        <w:br/>
      </w:r>
      <w:r>
        <w:rPr>
          <w:rFonts w:hint="eastAsia"/>
        </w:rPr>
        <w:t>　　第一节 浴袍行业定义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浴袍主要应用领域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2024-2025年全球浴袍行业运行概况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2019-2024年全球浴袍行业市场规模分析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全球主要地区浴袍行业运行情况分析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2025-2031年全球浴袍行业发展趋势预测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浴袍行业相关政策、标准</w:t>
      </w:r>
      <w:r>
        <w:rPr>
          <w:rFonts w:hint="eastAsia"/>
        </w:rPr>
        <w:br/>
      </w:r>
      <w:r>
        <w:rPr>
          <w:rFonts w:hint="eastAsia"/>
        </w:rPr>
        <w:t>　　第三节 浴袍行业相关发展规划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2024-2025年中国浴袍行业现状调研分析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中国浴袍行业发展现状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一、2024-2025年浴袍行业品牌发展现状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二、2024-2025年浴袍行业需求市场现状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三、2024-2025年浴袍市场需求层次分析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四、2024-2025年中国浴袍市场走向分析</w:t>
      </w:r>
      <w:r>
        <w:rPr>
          <w:rFonts w:hint="eastAsia"/>
        </w:rPr>
        <w:br/>
      </w:r>
      <w:r>
        <w:rPr>
          <w:rFonts w:hint="eastAsia"/>
        </w:rPr>
        <w:t>　　第二节 中国浴袍产品技术分析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一、2024-2025年浴袍产品技术变化特点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二、2024-2025年浴袍产品市场的新技术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三、2024-2025年浴袍产品市场现状分析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中国浴袍行业存在的问题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一、2024-2025年浴袍产品市场存在的主要问题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二、2024-2025年国内浴袍产品市场的三大瓶颈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三、2024-2025年浴袍产品市场遭遇的规模难题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对中国浴袍市场的分析及思考</w:t>
      </w:r>
      <w:r>
        <w:rPr>
          <w:rFonts w:hint="eastAsia"/>
        </w:rPr>
        <w:br/>
      </w:r>
      <w:r>
        <w:rPr>
          <w:rFonts w:hint="eastAsia"/>
        </w:rPr>
        <w:t>　　　　一、浴袍市场特点</w:t>
      </w:r>
      <w:r>
        <w:rPr>
          <w:rFonts w:hint="eastAsia"/>
        </w:rPr>
        <w:br/>
      </w:r>
      <w:r>
        <w:rPr>
          <w:rFonts w:hint="eastAsia"/>
        </w:rPr>
        <w:t>　　　　二、浴袍市场分析</w:t>
      </w:r>
      <w:r>
        <w:rPr>
          <w:rFonts w:hint="eastAsia"/>
        </w:rPr>
        <w:br/>
      </w:r>
      <w:r>
        <w:rPr>
          <w:rFonts w:hint="eastAsia"/>
        </w:rPr>
        <w:t>　　　　三、浴袍市场变化的方向</w:t>
      </w:r>
      <w:r>
        <w:rPr>
          <w:rFonts w:hint="eastAsia"/>
        </w:rPr>
        <w:br/>
      </w:r>
      <w:r>
        <w:rPr>
          <w:rFonts w:hint="eastAsia"/>
        </w:rPr>
        <w:t>　　　　四、中国浴袍行业发展的新思路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五、对中国浴袍行业发展的思考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中国浴袍行业市场供需现状调研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2024-2025年中国浴袍市场现状分析</w:t>
      </w:r>
      <w:r>
        <w:rPr>
          <w:rFonts w:hint="eastAsia"/>
        </w:rPr>
        <w:br/>
      </w:r>
      <w:r>
        <w:rPr>
          <w:rFonts w:hint="eastAsia"/>
        </w:rPr>
        <w:t>　　第二节 中国浴袍行业产量情况分析及预测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一、浴袍总体产能规模</w:t>
      </w:r>
      <w:r>
        <w:rPr>
          <w:rFonts w:hint="eastAsia"/>
        </w:rPr>
        <w:br/>
      </w:r>
      <w:r>
        <w:rPr>
          <w:rFonts w:hint="eastAsia"/>
        </w:rPr>
        <w:t>　　　　二、浴袍生产区域分布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四、2025-2031年中国浴袍产量预测</w:t>
      </w:r>
      <w:r>
        <w:rPr>
          <w:rFonts w:hint="eastAsia"/>
        </w:rPr>
        <w:br/>
      </w:r>
      <w:r>
        <w:rPr>
          <w:rFonts w:hint="eastAsia"/>
        </w:rPr>
        <w:t>　　第三节 中国浴袍市场需求分析及预测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三、2025-2031年中国浴袍市场需求量预测</w:t>
      </w:r>
      <w:r>
        <w:rPr>
          <w:rFonts w:hint="eastAsia"/>
        </w:rPr>
        <w:br/>
      </w:r>
      <w:r>
        <w:rPr>
          <w:rFonts w:hint="eastAsia"/>
        </w:rPr>
        <w:t>　　第四节 中国浴袍价格趋势分析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二、2025-2031年中国浴袍市场价格走势预测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中国浴袍进出口分析</w:t>
      </w:r>
      <w:r>
        <w:rPr>
          <w:rFonts w:hint="eastAsia"/>
        </w:rPr>
        <w:br/>
      </w:r>
      <w:r>
        <w:rPr>
          <w:rFonts w:hint="eastAsia"/>
        </w:rPr>
        <w:t>　　第一节 浴袍进口情况分析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浴袍出口情况分析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影响浴袍进出口因素分析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2019-2024年中国浴袍行业规模情况分析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2019-2024年中国浴袍行业财务能力分析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2024-2025年浴袍行业细分产品调研</w:t>
      </w:r>
      <w:r>
        <w:rPr>
          <w:rFonts w:hint="eastAsia"/>
        </w:rPr>
        <w:br/>
      </w:r>
      <w:r>
        <w:rPr>
          <w:rFonts w:hint="eastAsia"/>
        </w:rPr>
        <w:t>　　第一节 浴袍细分产品结构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2024-2025年浴袍行业上下游发展情况分析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浴袍行业上游产业发展分析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浴袍行业下游产业发展分析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中国浴袍行业重点地区发展分析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2024-2025年浴袍行业重点区域市场结构调研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**地区浴袍市场容量分析</w:t>
      </w:r>
      <w:r>
        <w:rPr>
          <w:rFonts w:hint="eastAsia"/>
        </w:rPr>
        <w:br/>
      </w:r>
      <w:r>
        <w:rPr>
          <w:rFonts w:hint="eastAsia"/>
        </w:rPr>
        <w:t>　　第三节 **地区浴袍市场容量分析</w:t>
      </w:r>
      <w:r>
        <w:rPr>
          <w:rFonts w:hint="eastAsia"/>
        </w:rPr>
        <w:br/>
      </w:r>
      <w:r>
        <w:rPr>
          <w:rFonts w:hint="eastAsia"/>
        </w:rPr>
        <w:t>　　第四节 **地区浴袍市场容量分析</w:t>
      </w:r>
      <w:r>
        <w:rPr>
          <w:rFonts w:hint="eastAsia"/>
        </w:rPr>
        <w:br/>
      </w:r>
      <w:r>
        <w:rPr>
          <w:rFonts w:hint="eastAsia"/>
        </w:rPr>
        <w:t>　　第五节 **地区浴袍市场容量分析</w:t>
      </w:r>
      <w:r>
        <w:rPr>
          <w:rFonts w:hint="eastAsia"/>
        </w:rPr>
        <w:br/>
      </w:r>
      <w:r>
        <w:rPr>
          <w:rFonts w:hint="eastAsia"/>
        </w:rPr>
        <w:t>　　第六节 **地区浴袍市场容量分析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2024-2025年浴袍行业企业经营策略研究分析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2024-2025年浴袍行业前景及投资风险预警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2025年浴袍市场前景分析</w:t>
      </w:r>
      <w:r>
        <w:rPr>
          <w:rFonts w:hint="eastAsia"/>
        </w:rPr>
        <w:br/>
      </w:r>
      <w:r>
        <w:rPr>
          <w:rFonts w:hint="eastAsia"/>
        </w:rPr>
        <w:t>　　第二节 2025年浴袍行业发展趋势预测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影响浴袍行业发展的主要因素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四、2025年中国浴袍行业发展面临的挑战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五、2025年中国浴袍行业发展面临的机遇</w:t>
      </w:r>
      <w:r>
        <w:rPr>
          <w:rFonts w:hint="eastAsia"/>
        </w:rPr>
        <w:br/>
      </w:r>
      <w:r>
        <w:rPr>
          <w:rFonts w:hint="eastAsia"/>
        </w:rPr>
        <w:t>　　第四节 浴袍行业投资风险预警</w:t>
      </w:r>
      <w:r>
        <w:rPr>
          <w:rFonts w:hint="eastAsia"/>
        </w:rPr>
        <w:br/>
      </w:r>
      <w:r>
        <w:rPr>
          <w:rFonts w:hint="eastAsia"/>
        </w:rPr>
        <w:t>　　　　一、浴袍行业市场风险预测</w:t>
      </w:r>
      <w:r>
        <w:rPr>
          <w:rFonts w:hint="eastAsia"/>
        </w:rPr>
        <w:br/>
      </w:r>
      <w:r>
        <w:rPr>
          <w:rFonts w:hint="eastAsia"/>
        </w:rPr>
        <w:t>　　　　二、浴袍行业政策风险预测</w:t>
      </w:r>
      <w:r>
        <w:rPr>
          <w:rFonts w:hint="eastAsia"/>
        </w:rPr>
        <w:br/>
      </w:r>
      <w:r>
        <w:rPr>
          <w:rFonts w:hint="eastAsia"/>
        </w:rPr>
        <w:t>　　　　三、浴袍行业经营风险预测</w:t>
      </w:r>
      <w:r>
        <w:rPr>
          <w:rFonts w:hint="eastAsia"/>
        </w:rPr>
        <w:br/>
      </w:r>
      <w:r>
        <w:rPr>
          <w:rFonts w:hint="eastAsia"/>
        </w:rPr>
        <w:t>　　　　四、浴袍行业技术风险预测</w:t>
      </w:r>
      <w:r>
        <w:rPr>
          <w:rFonts w:hint="eastAsia"/>
        </w:rPr>
        <w:br/>
      </w:r>
      <w:r>
        <w:rPr>
          <w:rFonts w:hint="eastAsia"/>
        </w:rPr>
        <w:t>　　　　五、浴袍行业竞争风险预测</w:t>
      </w:r>
      <w:r>
        <w:rPr>
          <w:rFonts w:hint="eastAsia"/>
        </w:rPr>
        <w:br/>
      </w:r>
      <w:r>
        <w:rPr>
          <w:rFonts w:hint="eastAsia"/>
        </w:rPr>
        <w:t>　　　　六、浴袍行业其他风险预测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2025-2031年浴袍投资建议</w:t>
      </w:r>
      <w:r>
        <w:rPr>
          <w:rFonts w:hint="eastAsia"/>
        </w:rPr>
        <w:br/>
      </w:r>
      <w:r>
        <w:rPr>
          <w:rFonts w:hint="eastAsia"/>
        </w:rPr>
        <w:t>　　第一节 2024-2025年浴袍行业投资环境分析</w:t>
      </w:r>
      <w:r>
        <w:rPr>
          <w:rFonts w:hint="eastAsia"/>
        </w:rPr>
        <w:br/>
      </w:r>
      <w:r>
        <w:rPr>
          <w:rFonts w:hint="eastAsia"/>
        </w:rPr>
        <w:t>　　第二节 浴袍行业投资进入壁垒分析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浴袍行业历程</w:t>
      </w:r>
      <w:r>
        <w:rPr>
          <w:rFonts w:hint="eastAsia"/>
        </w:rPr>
        <w:br/>
      </w:r>
      <w:r>
        <w:rPr>
          <w:rFonts w:hint="eastAsia"/>
        </w:rPr>
        <w:t>　　图表 浴袍行业生命周期</w:t>
      </w:r>
      <w:r>
        <w:rPr>
          <w:rFonts w:hint="eastAsia"/>
        </w:rPr>
        <w:br/>
      </w:r>
      <w:r>
        <w:rPr>
          <w:rFonts w:hint="eastAsia"/>
        </w:rPr>
        <w:t>　　图表 浴袍行业产业链分析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2019-2024年中国浴袍出口金额分析</w:t>
      </w:r>
      <w:r>
        <w:rPr>
          <w:rFonts w:hint="eastAsia"/>
        </w:rPr>
        <w:br/>
      </w:r>
      <w:r>
        <w:rPr>
          <w:rFonts w:hint="eastAsia"/>
        </w:rPr>
        <w:t>　　图表 2025年中国浴袍进口国家及地区分析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2025年中国浴袍市场前景分析</w:t>
      </w:r>
      <w:r>
        <w:rPr>
          <w:rFonts w:hint="eastAsia"/>
        </w:rPr>
        <w:br/>
      </w:r>
      <w:r>
        <w:rPr>
          <w:rFonts w:hint="eastAsia"/>
        </w:rPr>
        <w:t>　　图表 2025年中国浴袍发展趋势预测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37d774a7d448f" w:history="1">
        <w:r>
          <w:rPr>
            <w:rStyle w:val="Hyperlink"/>
          </w:rPr>
          <w:t>中国浴袍发展现状分析与市场前景报告（2025-2031年）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37d774a7d448f" w:history="1">
        <w:r>
          <w:rPr>
            <w:rStyle w:val="Hyperlink"/>
          </w:rPr>
          <w:t>https://www.20087.com/0/87/YuPaoFaZhanQianJingFenXi.html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热点：浴袍品牌排行榜前十名、浴袍的正确使用方法、浴袍款式图、浴袍是直接穿还是擦干穿、浴袍直接穿还是擦干水再穿、浴袍女、浴袍可以穿着睡觉吗、浴袍品牌、浴袍怎么系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5d849ffa74eaf" w:history="1">
      <w:r>
        <w:rPr>
          <w:rStyle w:val="Hyperlink"/>
        </w:rPr>
        <w:t>中国浴袍发展现状分析与市场前景报告（2025-2031年）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uPaoFaZhanQianJingFenXi.html" TargetMode="External" Id="Rf3b37d774a7d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uPaoFaZhanQianJingFenXi.html" TargetMode="External" Id="R7e15d849ffa7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2024-05-22T01:20:00Z</dcterms:created>
  <dcterms:modified xsi:type="dcterms:W3CDTF">2024-05-22T02:20:00Z</dcterms:modified>
  <dc:subject>中国浴袍发展现状分析与市场前景报告（2025-2031年）</dc:subject>
  <dc:title>中国浴袍发展现状分析与市场前景报告（2025-2031年）</dc:title>
  <cp:keywords>中国浴袍发展现状分析与市场前景报告（2025-2031年）</cp:keywords>
  <dc:description>中国浴袍发展现状分析与市场前景报告（2025-2031年）</dc:description>
</cp:coreProperties>
</file>