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0229ada61c440e" w:history="1">
              <w:r>
                <w:rPr>
                  <w:rStyle w:val="Hyperlink"/>
                </w:rPr>
                <w:t>2023-2029年中国婴儿服装行业深度调研及发展趋势预测报告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0229ada61c440e" w:history="1">
              <w:r>
                <w:rPr>
                  <w:rStyle w:val="Hyperlink"/>
                </w:rPr>
                <w:t>2023-2029年中国婴儿服装行业深度调研及发展趋势预测报告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0338871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30229ada61c440e" w:history="1">
                <w:r>
                  <w:rPr>
                    <w:rStyle w:val="Hyperlink"/>
                  </w:rPr>
                  <w:t>https://www.20087.com/1/87/YingErFuZhuangShiChangQianJing.html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服装行业近年来随着消费者对婴幼儿用品品质要求的提高，经历了从传统棉质材料向更加安全、舒适的新型面料转变的过程。现代婴儿服装不仅在材料上更加注重安全性和舒适性，通过采用有机棉、竹纤维等天然材质，减少了对婴儿皮肤的刺激；而且在设计上更加人性化，通过引入易穿脱、可调节大小等特点，提高了婴儿服装的实用性和舒适度。此外，随着环保意识的提升，婴儿服装企业在生产过程中也开始注重减少环境污染，采用环保染料和生产工艺。</w:t>
      </w:r>
      <w:r>
        <w:rPr>
          <w:rFonts w:hint="eastAsia"/>
        </w:rPr>
        <w:br/>
      </w:r>
      <w:r>
        <w:rPr>
          <w:rFonts w:hint="eastAsia"/>
        </w:rPr>
        <w:t>　　未来，婴儿服装行业的发展将更加注重可持续性和个性化。随着消费者对环保和健康生活方式的追求，婴儿服装将更加注重使用可持续材料，如再生纤维、生物基材料等，减少对自然资源的依赖。同时，随着个性化需求的增长，婴儿服装将更加注重设计的独特性和定制化服务，通过提供个性化图案、刺绣等增值服务，满足消费者对个性化商品的需求。此外，随着科技的进步，婴儿服装也可能融入智能穿戴技术，如体温监测、睡眠追踪等功能，提高产品的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0229ada61c440e" w:history="1">
        <w:r>
          <w:rPr>
            <w:rStyle w:val="Hyperlink"/>
          </w:rPr>
          <w:t>2023-2029年中国婴儿服装行业深度调研及发展趋势预测报告</w:t>
        </w:r>
      </w:hyperlink>
      <w:r>
        <w:rPr>
          <w:rFonts w:hint="eastAsia"/>
        </w:rPr>
        <w:t>》全面分析了婴儿服装行业的市场规模、供需状况及产业链结构，深入探讨了婴儿服装各细分市场的品牌竞争情况和价格动态，聚焦婴儿服装重点企业经营现状，揭示了行业的集中度和竞争格局。此外，婴儿服装报告对婴儿服装行业的市场前景进行了科学预测，揭示了行业未来的发展趋势、潜在风险和机遇。婴儿服装报告旨在为婴儿服装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婴儿服装行业概述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一、婴儿服装的定义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婴儿服装产品细分及特性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婴儿服装行业地位分析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2022-2023年中国婴儿服装行业宏观经济环境分析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一、2022-2023年全球宏观经济运行概况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二、2023-2029年全球宏观经济趋势预测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一、2022-2023年中国宏观经济发展情况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二、2023-2029年中国宏观经济趋势预测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经济危机对中国经济的影响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一、经济危机对全球经济的影响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二、经济危机对中国主要行业的影响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中国婴儿服装行业政策技术环境分析</w:t>
      </w:r>
      <w:r>
        <w:rPr>
          <w:rFonts w:hint="eastAsia"/>
        </w:rPr>
        <w:br/>
      </w:r>
      <w:r>
        <w:rPr>
          <w:rFonts w:hint="eastAsia"/>
        </w:rPr>
        <w:t>　　第一节 婴儿服装行业政策法规环境分析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一、婴儿服装行业“十三五”规划解读</w:t>
      </w:r>
      <w:r>
        <w:rPr>
          <w:rFonts w:hint="eastAsia"/>
        </w:rPr>
        <w:br/>
      </w:r>
      <w:r>
        <w:rPr>
          <w:rFonts w:hint="eastAsia"/>
        </w:rPr>
        <w:t>　　　　二、婴儿服装行业相关标准概述</w:t>
      </w:r>
      <w:r>
        <w:rPr>
          <w:rFonts w:hint="eastAsia"/>
        </w:rPr>
        <w:br/>
      </w:r>
      <w:r>
        <w:rPr>
          <w:rFonts w:hint="eastAsia"/>
        </w:rPr>
        <w:t>　　　　三、婴儿服装行业税收政策分析</w:t>
      </w:r>
      <w:r>
        <w:rPr>
          <w:rFonts w:hint="eastAsia"/>
        </w:rPr>
        <w:br/>
      </w:r>
      <w:r>
        <w:rPr>
          <w:rFonts w:hint="eastAsia"/>
        </w:rPr>
        <w:t>　　　　四、婴儿服装行业环保政策分析</w:t>
      </w:r>
      <w:r>
        <w:rPr>
          <w:rFonts w:hint="eastAsia"/>
        </w:rPr>
        <w:br/>
      </w:r>
      <w:r>
        <w:rPr>
          <w:rFonts w:hint="eastAsia"/>
        </w:rPr>
        <w:t>　　　　五、婴儿服装行业政策走势及其影响</w:t>
      </w:r>
      <w:r>
        <w:rPr>
          <w:rFonts w:hint="eastAsia"/>
        </w:rPr>
        <w:br/>
      </w:r>
      <w:r>
        <w:rPr>
          <w:rFonts w:hint="eastAsia"/>
        </w:rPr>
        <w:t>　　第二节 婴儿服装行业技术环境分析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一、国际婴儿服装技术发展趋势</w:t>
      </w:r>
      <w:r>
        <w:rPr>
          <w:rFonts w:hint="eastAsia"/>
        </w:rPr>
        <w:br/>
      </w:r>
      <w:r>
        <w:rPr>
          <w:rFonts w:hint="eastAsia"/>
        </w:rPr>
        <w:t>　　　　二、国内婴儿服装技术水平现状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2018-2023年中国婴儿服装行业总体发展状况</w:t>
      </w:r>
      <w:r>
        <w:rPr>
          <w:rFonts w:hint="eastAsia"/>
        </w:rPr>
        <w:br/>
      </w:r>
      <w:r>
        <w:rPr>
          <w:rFonts w:hint="eastAsia"/>
        </w:rPr>
        <w:t>　　第一节 中国婴儿服装行业规模情况分析</w:t>
      </w:r>
      <w:r>
        <w:rPr>
          <w:rFonts w:hint="eastAsia"/>
        </w:rPr>
        <w:br/>
      </w:r>
      <w:r>
        <w:rPr>
          <w:rFonts w:hint="eastAsia"/>
        </w:rPr>
        <w:t>　　　　一、婴儿服装行业单位规模情况分析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二、婴儿服装行业人员规模状况分析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三、婴儿服装行业资产规模状况分析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四、婴儿服装行业市场规模状况分析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五、婴儿服装行业敏感性分析</w:t>
      </w:r>
      <w:r>
        <w:rPr>
          <w:rFonts w:hint="eastAsia"/>
        </w:rPr>
        <w:br/>
      </w:r>
      <w:r>
        <w:rPr>
          <w:rFonts w:hint="eastAsia"/>
        </w:rPr>
        <w:t>　　第二节 中国婴儿服装行业产销情况分析</w:t>
      </w:r>
      <w:r>
        <w:rPr>
          <w:rFonts w:hint="eastAsia"/>
        </w:rPr>
        <w:br/>
      </w:r>
      <w:r>
        <w:rPr>
          <w:rFonts w:hint="eastAsia"/>
        </w:rPr>
        <w:t>　　　　一、婴儿服装行业生产情况分析</w:t>
      </w:r>
      <w:r>
        <w:rPr>
          <w:rFonts w:hint="eastAsia"/>
        </w:rPr>
        <w:br/>
      </w:r>
      <w:r>
        <w:rPr>
          <w:rFonts w:hint="eastAsia"/>
        </w:rPr>
        <w:t>　　　　二、婴儿服装行业销售情况分析</w:t>
      </w:r>
      <w:r>
        <w:rPr>
          <w:rFonts w:hint="eastAsia"/>
        </w:rPr>
        <w:br/>
      </w:r>
      <w:r>
        <w:rPr>
          <w:rFonts w:hint="eastAsia"/>
        </w:rPr>
        <w:t>　　　　三、婴儿服装行业产销情况分析</w:t>
      </w:r>
      <w:r>
        <w:rPr>
          <w:rFonts w:hint="eastAsia"/>
        </w:rPr>
        <w:br/>
      </w:r>
      <w:r>
        <w:rPr>
          <w:rFonts w:hint="eastAsia"/>
        </w:rPr>
        <w:t>　　第三节 中国婴儿服装行业财务能力分析</w:t>
      </w:r>
      <w:r>
        <w:rPr>
          <w:rFonts w:hint="eastAsia"/>
        </w:rPr>
        <w:br/>
      </w:r>
      <w:r>
        <w:rPr>
          <w:rFonts w:hint="eastAsia"/>
        </w:rPr>
        <w:t>　　　　一、婴儿服装行业盈利能力分析</w:t>
      </w:r>
      <w:r>
        <w:rPr>
          <w:rFonts w:hint="eastAsia"/>
        </w:rPr>
        <w:br/>
      </w:r>
      <w:r>
        <w:rPr>
          <w:rFonts w:hint="eastAsia"/>
        </w:rPr>
        <w:t>　　　　二、婴儿服装行业偿债能力分析</w:t>
      </w:r>
      <w:r>
        <w:rPr>
          <w:rFonts w:hint="eastAsia"/>
        </w:rPr>
        <w:br/>
      </w:r>
      <w:r>
        <w:rPr>
          <w:rFonts w:hint="eastAsia"/>
        </w:rPr>
        <w:t>　　　　三、婴儿服装行业营运能力分析</w:t>
      </w:r>
      <w:r>
        <w:rPr>
          <w:rFonts w:hint="eastAsia"/>
        </w:rPr>
        <w:br/>
      </w:r>
      <w:r>
        <w:rPr>
          <w:rFonts w:hint="eastAsia"/>
        </w:rPr>
        <w:t>　　　　四、婴儿服装行业发展能力分析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2018-2023年中国婴儿服装行业市场发展分析</w:t>
      </w:r>
      <w:r>
        <w:rPr>
          <w:rFonts w:hint="eastAsia"/>
        </w:rPr>
        <w:br/>
      </w:r>
      <w:r>
        <w:rPr>
          <w:rFonts w:hint="eastAsia"/>
        </w:rPr>
        <w:t>　　第一节 2018-2023年中国婴儿服装市场分析</w:t>
      </w:r>
      <w:r>
        <w:rPr>
          <w:rFonts w:hint="eastAsia"/>
        </w:rPr>
        <w:br/>
      </w:r>
      <w:r>
        <w:rPr>
          <w:rFonts w:hint="eastAsia"/>
        </w:rPr>
        <w:t>　　　　一、2022-2023年婴儿服装市场形势回顾</w:t>
      </w:r>
      <w:r>
        <w:rPr>
          <w:rFonts w:hint="eastAsia"/>
        </w:rPr>
        <w:br/>
      </w:r>
      <w:r>
        <w:rPr>
          <w:rFonts w:hint="eastAsia"/>
        </w:rPr>
        <w:t>　　　　二、2022-2023年婴儿服装市场形势分析</w:t>
      </w:r>
      <w:r>
        <w:rPr>
          <w:rFonts w:hint="eastAsia"/>
        </w:rPr>
        <w:br/>
      </w:r>
      <w:r>
        <w:rPr>
          <w:rFonts w:hint="eastAsia"/>
        </w:rPr>
        <w:t>　　第二节 中国婴儿服装行业市场产品价格走势分析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一、中国婴儿服装行业市场价格影响因素分析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二、2018-2023年中国婴儿服装行业市场价格走势分析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中国婴儿服装行业市场发展的主要策略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一、发展国内婴儿服装业的相关建议与对策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二、中国婴儿服装产业的发展建议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2018-2023年中国婴儿服装行业进出口市场分析</w:t>
      </w:r>
      <w:r>
        <w:rPr>
          <w:rFonts w:hint="eastAsia"/>
        </w:rPr>
        <w:br/>
      </w:r>
      <w:r>
        <w:rPr>
          <w:rFonts w:hint="eastAsia"/>
        </w:rPr>
        <w:t>　　第一节 婴儿服装进出口市场分析</w:t>
      </w:r>
      <w:r>
        <w:rPr>
          <w:rFonts w:hint="eastAsia"/>
        </w:rPr>
        <w:br/>
      </w:r>
      <w:r>
        <w:rPr>
          <w:rFonts w:hint="eastAsia"/>
        </w:rPr>
        <w:t>　　　　一、婴儿服装进出口产品构成特点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二、2018-2023年进出口市场发展分析</w:t>
      </w:r>
      <w:r>
        <w:rPr>
          <w:rFonts w:hint="eastAsia"/>
        </w:rPr>
        <w:br/>
      </w:r>
      <w:r>
        <w:rPr>
          <w:rFonts w:hint="eastAsia"/>
        </w:rPr>
        <w:t>　　第二节 婴儿服装行业进出口数据统计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一、2018-2023年婴儿服装进口量统计</w:t>
      </w:r>
      <w:r>
        <w:rPr>
          <w:rFonts w:hint="eastAsia"/>
        </w:rPr>
        <w:br/>
      </w:r>
      <w:r>
        <w:rPr>
          <w:rFonts w:hint="eastAsia"/>
        </w:rPr>
        <w:t>　　　　二、2018-2023年婴儿服装出口量统计</w:t>
      </w:r>
      <w:r>
        <w:rPr>
          <w:rFonts w:hint="eastAsia"/>
        </w:rPr>
        <w:br/>
      </w:r>
      <w:r>
        <w:rPr>
          <w:rFonts w:hint="eastAsia"/>
        </w:rPr>
        <w:t>　　第三节 婴儿服装进出口区域格局分析</w:t>
      </w:r>
      <w:r>
        <w:rPr>
          <w:rFonts w:hint="eastAsia"/>
        </w:rPr>
        <w:br/>
      </w:r>
      <w:r>
        <w:rPr>
          <w:rFonts w:hint="eastAsia"/>
        </w:rPr>
        <w:t>　　　　一、婴儿服装进口地区格局</w:t>
      </w:r>
      <w:r>
        <w:rPr>
          <w:rFonts w:hint="eastAsia"/>
        </w:rPr>
        <w:br/>
      </w:r>
      <w:r>
        <w:rPr>
          <w:rFonts w:hint="eastAsia"/>
        </w:rPr>
        <w:t>　　　　二、婴儿服装出口地区格局</w:t>
      </w:r>
      <w:r>
        <w:rPr>
          <w:rFonts w:hint="eastAsia"/>
        </w:rPr>
        <w:br/>
      </w:r>
      <w:r>
        <w:rPr>
          <w:rFonts w:hint="eastAsia"/>
        </w:rPr>
        <w:t>　　第四节 2023-2029年婴儿服装进出口预测</w:t>
      </w:r>
      <w:r>
        <w:rPr>
          <w:rFonts w:hint="eastAsia"/>
        </w:rPr>
        <w:br/>
      </w:r>
      <w:r>
        <w:rPr>
          <w:rFonts w:hint="eastAsia"/>
        </w:rPr>
        <w:t>　　　　一、2023-2029年婴儿服装进口预测</w:t>
      </w:r>
      <w:r>
        <w:rPr>
          <w:rFonts w:hint="eastAsia"/>
        </w:rPr>
        <w:br/>
      </w:r>
      <w:r>
        <w:rPr>
          <w:rFonts w:hint="eastAsia"/>
        </w:rPr>
        <w:t>　　　　二、2023-2029年婴儿服装出口预测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2018-2023年中国婴儿服装行业竞争格局分析</w:t>
      </w:r>
      <w:r>
        <w:rPr>
          <w:rFonts w:hint="eastAsia"/>
        </w:rPr>
        <w:br/>
      </w:r>
      <w:r>
        <w:rPr>
          <w:rFonts w:hint="eastAsia"/>
        </w:rPr>
        <w:t>　　第一节 婴儿服装行业竞争结构分析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婴儿服装企业国际竞争力比较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婴儿服装行业竞争格局分析</w:t>
      </w:r>
      <w:r>
        <w:rPr>
          <w:rFonts w:hint="eastAsia"/>
        </w:rPr>
        <w:br/>
      </w:r>
      <w:r>
        <w:rPr>
          <w:rFonts w:hint="eastAsia"/>
        </w:rPr>
        <w:t>　　　　一、婴儿服装行业集中度分析</w:t>
      </w:r>
      <w:r>
        <w:rPr>
          <w:rFonts w:hint="eastAsia"/>
        </w:rPr>
        <w:br/>
      </w:r>
      <w:r>
        <w:rPr>
          <w:rFonts w:hint="eastAsia"/>
        </w:rPr>
        <w:t>　　　　二、婴儿服装行业竞争程度分析</w:t>
      </w:r>
      <w:r>
        <w:rPr>
          <w:rFonts w:hint="eastAsia"/>
        </w:rPr>
        <w:br/>
      </w:r>
      <w:r>
        <w:rPr>
          <w:rFonts w:hint="eastAsia"/>
        </w:rPr>
        <w:t>　　第四节 2023-2029年婴儿服装行业竞争策略分析</w:t>
      </w:r>
      <w:r>
        <w:rPr>
          <w:rFonts w:hint="eastAsia"/>
        </w:rPr>
        <w:br/>
      </w:r>
      <w:r>
        <w:rPr>
          <w:rFonts w:hint="eastAsia"/>
        </w:rPr>
        <w:t>　　　　一、经济危机对行业竞争格局的影响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二、2023-2029年婴儿服装行业竞争格局展望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三、2023-2029年婴儿服装行业竞争策略分析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婴儿服装行业重点企业发展调研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婴儿服装重点企业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三、婴儿服装企业经营情况分析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婴儿服装重点企业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三、婴儿服装企业经营情况分析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婴儿服装重点企业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三、婴儿服装企业经营情况分析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婴儿服装重点企业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三、婴儿服装企业经营情况分析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婴儿服装重点企业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三、婴儿服装企业经营情况分析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婴儿服装重点企业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三、婴儿服装企业经营情况分析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婴儿服装重点企业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三、婴儿服装企业经营情况分析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婴儿服装重点企业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三、婴儿服装企业经营情况分析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2023-2029年中国婴儿服装行业发展前景预测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2023-2029年中国婴儿服装行业市场发展趋势预测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一、2023-2029年行业需求预测</w:t>
      </w:r>
      <w:r>
        <w:rPr>
          <w:rFonts w:hint="eastAsia"/>
        </w:rPr>
        <w:br/>
      </w:r>
      <w:r>
        <w:rPr>
          <w:rFonts w:hint="eastAsia"/>
        </w:rPr>
        <w:t>　　　　二、2023-2029年行业供给预测</w:t>
      </w:r>
      <w:r>
        <w:rPr>
          <w:rFonts w:hint="eastAsia"/>
        </w:rPr>
        <w:br/>
      </w:r>
      <w:r>
        <w:rPr>
          <w:rFonts w:hint="eastAsia"/>
        </w:rPr>
        <w:t>　　　　三、2023-2029年中国婴儿服装行业市场价格走势预测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2023-2029年中国婴儿服装技术发展趋势预测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2023-2029年中国婴儿服装行业投资分析</w:t>
      </w:r>
      <w:r>
        <w:rPr>
          <w:rFonts w:hint="eastAsia"/>
        </w:rPr>
        <w:br/>
      </w:r>
      <w:r>
        <w:rPr>
          <w:rFonts w:hint="eastAsia"/>
        </w:rPr>
        <w:t>　　第一节 婴儿服装行业投资机会分析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婴儿服装行业投资风险分析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中^智^林^　婴儿服装行业投资建议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0229ada61c440e" w:history="1">
        <w:r>
          <w:rPr>
            <w:rStyle w:val="Hyperlink"/>
          </w:rPr>
          <w:t>2023-2029年中国婴儿服装行业深度调研及发展趋势预测报告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0338871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30229ada61c440e" w:history="1">
        <w:r>
          <w:rPr>
            <w:rStyle w:val="Hyperlink"/>
          </w:rPr>
          <w:t>https://www.20087.com/1/87/YingErFuZhuangShiChangQianJing.html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78efb81b4c4bd6" w:history="1">
      <w:r>
        <w:rPr>
          <w:rStyle w:val="Hyperlink"/>
        </w:rPr>
        <w:t>2023-2029年中国婴儿服装行业深度调研及发展趋势预测报告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YingErFuZhuangShiChangQianJing.html" TargetMode="External" Id="Rf30229ada61c44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YingErFuZhuangShiChangQianJing.html" TargetMode="External" Id="R5c78efb81b4c4b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2023-02-17T06:03:00Z</dcterms:created>
  <dcterms:modified xsi:type="dcterms:W3CDTF">2023-02-17T07:03:00Z</dcterms:modified>
  <dc:subject>2023-2029年中国婴儿服装行业深度调研及发展趋势预测报告</dc:subject>
  <dc:title>2023-2029年中国婴儿服装行业深度调研及发展趋势预测报告</dc:title>
  <cp:keywords>2023-2029年中国婴儿服装行业深度调研及发展趋势预测报告</cp:keywords>
  <dc:description>2023-2029年中国婴儿服装行业深度调研及发展趋势预测报告</dc:description>
</cp:coreProperties>
</file>