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5ea5d1f6e744be" w:history="1">
              <w:r>
                <w:rPr>
                  <w:rStyle w:val="Hyperlink"/>
                </w:rPr>
                <w:t>2025-2031年中国服饰加工市场调查研究与前景趋势报告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5ea5d1f6e744be" w:history="1">
              <w:r>
                <w:rPr>
                  <w:rStyle w:val="Hyperlink"/>
                </w:rPr>
                <w:t>2025-2031年中国服饰加工市场调查研究与前景趋势报告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3259371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5ea5d1f6e744be" w:history="1">
                <w:r>
                  <w:rPr>
                    <w:rStyle w:val="Hyperlink"/>
                  </w:rPr>
                  <w:t>https://www.20087.com/1/37/FuShiJiaGongDeQianJingQuShi.html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饰加工是一种用于服装制造的关键工艺，近年来随着消费者对时尚和个性化的需求增长和技术进步，市场需求持续增长。目前，服饰加工不仅在工艺水平和设计创新方面实现了优化，还在设计上更加注重环保和可持续性。此外，随着新材料技术的应用，服饰加工的性能得到了进一步提升，如提高了生产效率和产品多样性。</w:t>
      </w:r>
      <w:r>
        <w:rPr>
          <w:rFonts w:hint="eastAsia"/>
        </w:rPr>
        <w:br/>
      </w:r>
      <w:r>
        <w:rPr>
          <w:rFonts w:hint="eastAsia"/>
        </w:rPr>
        <w:t>　　未来，服饰加工市场将朝着更加高效和环保化的方向发展。一方面，随着消费者对时尚和个性化的要求提高，服饰加工将更加注重提高工艺水平和设计创新，以适应不同应用场景的需求。另一方面，为了提高环保和可持续性，服饰加工的设计将更加注重节能减排，采用更高效的生产工艺和环保材料。此外，随着新材料技术的进步，服饰加工将探索更多新型应用领域，如智能服装系统集成、特殊用途服装加工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5ea5d1f6e744be" w:history="1">
        <w:r>
          <w:rPr>
            <w:rStyle w:val="Hyperlink"/>
          </w:rPr>
          <w:t>2025-2031年中国服饰加工市场调查研究与前景趋势报告</w:t>
        </w:r>
      </w:hyperlink>
      <w:r>
        <w:rPr>
          <w:rFonts w:hint="eastAsia"/>
        </w:rPr>
        <w:t>》从产业链视角出发，系统分析了服饰加工行业的市场现状与需求动态，详细解读了服饰加工市场规模、价格波动及上下游影响因素。报告深入剖析了服饰加工细分领域的发展特点，基于权威数据对市场前景及未来趋势进行了科学预测，同时揭示了服饰加工重点企业的竞争格局与市场集中度变化。报告客观翔实地指出了服饰加工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服饰加工产品概述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服饰加工市场特点分析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服饰加工行业发展周期特征分析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2024-2025年中国服饰加工行业发展环境分析</w:t>
      </w:r>
      <w:r>
        <w:rPr>
          <w:rFonts w:hint="eastAsia"/>
        </w:rPr>
        <w:br/>
      </w:r>
      <w:r>
        <w:rPr>
          <w:rFonts w:hint="eastAsia"/>
        </w:rPr>
        <w:t>　　第一节 服饰加工行业发展经济环境分析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服饰加工行业发展政策环境分析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一、服饰加工行业政策影响分析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二、相关服饰加工行业标准分析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2024-2025年服饰加工行业技术发展现状及趋势分析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服饰加工行业技术发展现状分析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国内外服饰加工行业技术差异与原因</w:t>
      </w:r>
      <w:r>
        <w:rPr>
          <w:rFonts w:hint="eastAsia"/>
        </w:rPr>
        <w:br/>
      </w:r>
      <w:r>
        <w:rPr>
          <w:rFonts w:hint="eastAsia"/>
        </w:rPr>
        <w:t>　　第三节 服饰加工行业技术发展方向、趋势预测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提升服饰加工行业技术能力策略建议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全球服饰加工行业市场发展调研分析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全球服饰加工行业市场运行环境</w:t>
      </w:r>
      <w:r>
        <w:rPr>
          <w:rFonts w:hint="eastAsia"/>
        </w:rPr>
        <w:br/>
      </w:r>
      <w:r>
        <w:rPr>
          <w:rFonts w:hint="eastAsia"/>
        </w:rPr>
        <w:t>　　第二节 全球服饰加工行业市场发展情况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一、全球服饰加工行业市场供给分析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二、全球服饰加工行业市场需求分析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三、全球服饰加工行业主要国家地区发展情况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2025-2031年全球服饰加工行业市场规模趋势预测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中国服饰加工行业市场供需现状</w:t>
      </w:r>
      <w:r>
        <w:rPr>
          <w:rFonts w:hint="eastAsia"/>
        </w:rPr>
        <w:br/>
      </w:r>
      <w:r>
        <w:rPr>
          <w:rFonts w:hint="eastAsia"/>
        </w:rPr>
        <w:t>　　第一节 中国服饰加工市场现状</w:t>
      </w:r>
      <w:r>
        <w:rPr>
          <w:rFonts w:hint="eastAsia"/>
        </w:rPr>
        <w:br/>
      </w:r>
      <w:r>
        <w:rPr>
          <w:rFonts w:hint="eastAsia"/>
        </w:rPr>
        <w:t>　　第二节 中国服饰加工行业产量情况分析及预测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一、服饰加工总体产能规模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二、2019-2024年中国服饰加工产量统计分析</w:t>
      </w:r>
      <w:r>
        <w:rPr>
          <w:rFonts w:hint="eastAsia"/>
        </w:rPr>
        <w:br/>
      </w:r>
      <w:r>
        <w:rPr>
          <w:rFonts w:hint="eastAsia"/>
        </w:rPr>
        <w:t>　　　　三、服饰加工行业供给区域分布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四、2025-2031年中国服饰加工产量预测分析</w:t>
      </w:r>
      <w:r>
        <w:rPr>
          <w:rFonts w:hint="eastAsia"/>
        </w:rPr>
        <w:br/>
      </w:r>
      <w:r>
        <w:rPr>
          <w:rFonts w:hint="eastAsia"/>
        </w:rPr>
        <w:t>　　第三节 中国服饰加工市场需求分析及预测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一、2019-2024年中国服饰加工市场需求统计</w:t>
      </w:r>
      <w:r>
        <w:rPr>
          <w:rFonts w:hint="eastAsia"/>
        </w:rPr>
        <w:br/>
      </w:r>
      <w:r>
        <w:rPr>
          <w:rFonts w:hint="eastAsia"/>
        </w:rPr>
        <w:t>　　　　二、中国服饰加工市场需求特点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三、2025-2031年中国服饰加工市场需求量预测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中国服饰加工行业现状调研分析</w:t>
      </w:r>
      <w:r>
        <w:rPr>
          <w:rFonts w:hint="eastAsia"/>
        </w:rPr>
        <w:br/>
      </w:r>
      <w:r>
        <w:rPr>
          <w:rFonts w:hint="eastAsia"/>
        </w:rPr>
        <w:t>　　第一节 中国服饰加工行业发展现状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一、2024-2025年服饰加工行业品牌发展现状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二、2024-2025年服饰加工行业需求市场现状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三、2024-2025年服饰加工市场需求层次分析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四、2024-2025年中国服饰加工市场走向分析</w:t>
      </w:r>
      <w:r>
        <w:rPr>
          <w:rFonts w:hint="eastAsia"/>
        </w:rPr>
        <w:br/>
      </w:r>
      <w:r>
        <w:rPr>
          <w:rFonts w:hint="eastAsia"/>
        </w:rPr>
        <w:t>　　第二节 中国服饰加工行业存在的问题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一、2024-2025年服饰加工产品市场存在的主要问题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二、2024-2025年国内服饰加工产品市场的三大瓶颈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三、2024-2025年服饰加工产品市场遭遇的规模难题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对中国服饰加工市场的分析及思考</w:t>
      </w:r>
      <w:r>
        <w:rPr>
          <w:rFonts w:hint="eastAsia"/>
        </w:rPr>
        <w:br/>
      </w:r>
      <w:r>
        <w:rPr>
          <w:rFonts w:hint="eastAsia"/>
        </w:rPr>
        <w:t>　　　　一、服饰加工市场特点</w:t>
      </w:r>
      <w:r>
        <w:rPr>
          <w:rFonts w:hint="eastAsia"/>
        </w:rPr>
        <w:br/>
      </w:r>
      <w:r>
        <w:rPr>
          <w:rFonts w:hint="eastAsia"/>
        </w:rPr>
        <w:t>　　　　二、服饰加工市场分析</w:t>
      </w:r>
      <w:r>
        <w:rPr>
          <w:rFonts w:hint="eastAsia"/>
        </w:rPr>
        <w:br/>
      </w:r>
      <w:r>
        <w:rPr>
          <w:rFonts w:hint="eastAsia"/>
        </w:rPr>
        <w:t>　　　　三、服饰加工市场变化的方向</w:t>
      </w:r>
      <w:r>
        <w:rPr>
          <w:rFonts w:hint="eastAsia"/>
        </w:rPr>
        <w:br/>
      </w:r>
      <w:r>
        <w:rPr>
          <w:rFonts w:hint="eastAsia"/>
        </w:rPr>
        <w:t>　　　　四、中国服饰加工行业发展的新思路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五、对中国服饰加工行业发展的思考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2019-2024年中国服饰加工产品市场进出口数据分析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2019-2024年中国服饰加工产品出口统计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2019-2024年中国服饰加工产品进口统计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2019-2024年中国服饰加工产品进出口价格对比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中国服饰加工主要进口来源地及出口目的地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服饰加工行业细分产品调研</w:t>
      </w:r>
      <w:r>
        <w:rPr>
          <w:rFonts w:hint="eastAsia"/>
        </w:rPr>
        <w:br/>
      </w:r>
      <w:r>
        <w:rPr>
          <w:rFonts w:hint="eastAsia"/>
        </w:rPr>
        <w:t>　　第一节 服饰加工细分产品结构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2019-2024年中国服饰加工行业竞争态势分析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2025年服饰加工行业集中度分析</w:t>
      </w:r>
      <w:r>
        <w:rPr>
          <w:rFonts w:hint="eastAsia"/>
        </w:rPr>
        <w:br/>
      </w:r>
      <w:r>
        <w:rPr>
          <w:rFonts w:hint="eastAsia"/>
        </w:rPr>
        <w:t>　　　　一、服饰加工市场集中度分析</w:t>
      </w:r>
      <w:r>
        <w:rPr>
          <w:rFonts w:hint="eastAsia"/>
        </w:rPr>
        <w:br/>
      </w:r>
      <w:r>
        <w:rPr>
          <w:rFonts w:hint="eastAsia"/>
        </w:rPr>
        <w:t>　　　　二、服饰加工企业分布区域集中度分析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三、服饰加工区域消费集中度分析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2019-2024年服饰加工主要企业竞争力分析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2025年服饰加工行业竞争格局分析</w:t>
      </w:r>
      <w:r>
        <w:rPr>
          <w:rFonts w:hint="eastAsia"/>
        </w:rPr>
        <w:br/>
      </w:r>
      <w:r>
        <w:rPr>
          <w:rFonts w:hint="eastAsia"/>
        </w:rPr>
        <w:t>　　　　一、服饰加工行业竞争分析</w:t>
      </w:r>
      <w:r>
        <w:rPr>
          <w:rFonts w:hint="eastAsia"/>
        </w:rPr>
        <w:br/>
      </w:r>
      <w:r>
        <w:rPr>
          <w:rFonts w:hint="eastAsia"/>
        </w:rPr>
        <w:t>　　　　二、中外服饰加工产品竞争分析</w:t>
      </w:r>
      <w:r>
        <w:rPr>
          <w:rFonts w:hint="eastAsia"/>
        </w:rPr>
        <w:br/>
      </w:r>
      <w:r>
        <w:rPr>
          <w:rFonts w:hint="eastAsia"/>
        </w:rPr>
        <w:t>　　　　三、国内服饰加工行业重点企业发展动向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服饰加工行业上下游产业链发展情况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服饰加工上游产业发展分析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服饰加工下游产业发展分析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服饰加工行业重点企业竞争力分析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三、企业服饰加工经营状况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三、企业服饰加工经营状况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三、企业服饰加工经营状况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三、企业服饰加工经营状况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三、企业服饰加工经营状况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三、企业服饰加工经营状况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服饰加工企业管理策略建议</w:t>
      </w:r>
      <w:r>
        <w:rPr>
          <w:rFonts w:hint="eastAsia"/>
        </w:rPr>
        <w:br/>
      </w:r>
      <w:r>
        <w:rPr>
          <w:rFonts w:hint="eastAsia"/>
        </w:rPr>
        <w:t>　　第一节 提高服饰加工企业竞争力的策略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一、提高中国服饰加工企业核心竞争力的对策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二、服饰加工企业提升竞争力的主要方向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三、影响服饰加工企业核心竞争力的因素及提升途径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四、提高服饰加工企业竞争力的策略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对中国服饰加工品牌的战略思考</w:t>
      </w:r>
      <w:r>
        <w:rPr>
          <w:rFonts w:hint="eastAsia"/>
        </w:rPr>
        <w:br/>
      </w:r>
      <w:r>
        <w:rPr>
          <w:rFonts w:hint="eastAsia"/>
        </w:rPr>
        <w:t>　　　　一、服饰加工实施品牌战略的意义</w:t>
      </w:r>
      <w:r>
        <w:rPr>
          <w:rFonts w:hint="eastAsia"/>
        </w:rPr>
        <w:br/>
      </w:r>
      <w:r>
        <w:rPr>
          <w:rFonts w:hint="eastAsia"/>
        </w:rPr>
        <w:t>　　　　二、服饰加工企业品牌的现状分析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三、中国服饰加工企业的品牌战略</w:t>
      </w:r>
      <w:r>
        <w:rPr>
          <w:rFonts w:hint="eastAsia"/>
        </w:rPr>
        <w:br/>
      </w:r>
      <w:r>
        <w:rPr>
          <w:rFonts w:hint="eastAsia"/>
        </w:rPr>
        <w:t>　　　　四、服饰加工品牌战略管理的策略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服饰加工行业发展趋势及投资风险预警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2025年服饰加工市场前景分析</w:t>
      </w:r>
      <w:r>
        <w:rPr>
          <w:rFonts w:hint="eastAsia"/>
        </w:rPr>
        <w:br/>
      </w:r>
      <w:r>
        <w:rPr>
          <w:rFonts w:hint="eastAsia"/>
        </w:rPr>
        <w:t>　　第二节 2025年服饰加工行业发展趋势预测</w:t>
      </w:r>
      <w:r>
        <w:rPr>
          <w:rFonts w:hint="eastAsia"/>
        </w:rPr>
        <w:br/>
      </w:r>
      <w:r>
        <w:rPr>
          <w:rFonts w:hint="eastAsia"/>
        </w:rPr>
        <w:t>　　第三节 影响服饰加工行业发展的主要因素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一、2025年影响服饰加工行业运行的有利因素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二、2025年影响服饰加工行业运行的稳定因素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三、2025年影响服饰加工行业运行的不利因素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四、2025年中国服饰加工行业发展面临的挑战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五、2025年中国服饰加工行业发展面临的机遇</w:t>
      </w:r>
      <w:r>
        <w:rPr>
          <w:rFonts w:hint="eastAsia"/>
        </w:rPr>
        <w:br/>
      </w:r>
      <w:r>
        <w:rPr>
          <w:rFonts w:hint="eastAsia"/>
        </w:rPr>
        <w:t>　　第四节 服饰加工行业投资风险预警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一、2025年服饰加工行业市场风险及控制策略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二、2025年服饰加工行业政策风险及控制策略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三、2025年服饰加工行业经营风险及控制策略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四、2025年服饰加工同业竞争风险及控制策略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五、2025年服饰加工行业其他风险及控制策略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服饰加工市场研究结论</w:t>
      </w:r>
      <w:r>
        <w:rPr>
          <w:rFonts w:hint="eastAsia"/>
        </w:rPr>
        <w:br/>
      </w:r>
      <w:r>
        <w:rPr>
          <w:rFonts w:hint="eastAsia"/>
        </w:rPr>
        <w:t>　　第二节 服饰加工子行业研究结论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中^智^林：服饰加工市场发展建议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2019-2024年中国服饰加工市场规模及增长情况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2019-2024年中国服饰加工行业产量及增长趋势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2025-2031年中国服饰加工行业产量预测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2019-2024年中国服饰加工行业市场需求及增长情况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2025-2031年中国服饰加工行业市场需求预测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2019-2024年中国服饰加工行业利润及增长情况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**地区服饰加工市场规模及增长情况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**地区服饰加工行业市场需求情况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**地区服饰加工市场规模及增长情况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**地区服饰加工行业市场需求情况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2019-2024年中国服饰加工行业出口情况分析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2019-2024年中国服饰加工行业产品市场价格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2025-2031年中国服饰加工行业产品市场价格走势预测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服饰加工重点企业经营情况分析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服饰加工重点企业经营情况分析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2025-2031年中国服饰加工市场规模预测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2025-2031年中国服饰加工行业利润预测</w:t>
      </w:r>
      <w:r>
        <w:rPr>
          <w:rFonts w:hint="eastAsia"/>
        </w:rPr>
        <w:br/>
      </w:r>
      <w:r>
        <w:rPr>
          <w:rFonts w:hint="eastAsia"/>
        </w:rPr>
        <w:t>　　图表 2025年服饰加工行业壁垒</w:t>
      </w:r>
      <w:r>
        <w:rPr>
          <w:rFonts w:hint="eastAsia"/>
        </w:rPr>
        <w:br/>
      </w:r>
      <w:r>
        <w:rPr>
          <w:rFonts w:hint="eastAsia"/>
        </w:rPr>
        <w:t>　　图表 2025年服饰加工市场前景分析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2025-2031年中国服饰加工市场需求预测</w:t>
      </w:r>
      <w:r>
        <w:rPr>
          <w:rFonts w:hint="eastAsia"/>
        </w:rPr>
        <w:br/>
      </w:r>
      <w:r>
        <w:rPr>
          <w:rFonts w:hint="eastAsia"/>
        </w:rPr>
        <w:t>　　图表 2025年服饰加工发展趋势预测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5ea5d1f6e744be" w:history="1">
        <w:r>
          <w:rPr>
            <w:rStyle w:val="Hyperlink"/>
          </w:rPr>
          <w:t>2025-2031年中国服饰加工市场调查研究与前景趋势报告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3259371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5ea5d1f6e744be" w:history="1">
        <w:r>
          <w:rPr>
            <w:rStyle w:val="Hyperlink"/>
          </w:rPr>
          <w:t>https://www.20087.com/1/37/FuShiJiaGongDeQianJingQuShi.html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热点：服装代加工、服饰加工厂图片、找服装加工活、服饰加工厂经营范围、高档文化衫定制文化衫、服饰加工网、中国服装品牌500强排名、服饰加工材料明细表格、广州高端服装批发市场哪个最好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a5e1a9ff4947b1" w:history="1">
      <w:r>
        <w:rPr>
          <w:rStyle w:val="Hyperlink"/>
        </w:rPr>
        <w:t>2025-2031年中国服饰加工市场调查研究与前景趋势报告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FuShiJiaGongDeQianJingQuShi.html" TargetMode="External" Id="Rd85ea5d1f6e744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FuShiJiaGongDeQianJingQuShi.html" TargetMode="External" Id="Rd4a5e1a9ff4947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2024-08-26T06:07:00Z</dcterms:created>
  <dcterms:modified xsi:type="dcterms:W3CDTF">2024-08-26T07:07:00Z</dcterms:modified>
  <dc:subject>2025-2031年中国服饰加工市场调查研究与前景趋势报告</dc:subject>
  <dc:title>2025-2031年中国服饰加工市场调查研究与前景趋势报告</dc:title>
  <cp:keywords>2025-2031年中国服饰加工市场调查研究与前景趋势报告</cp:keywords>
  <dc:description>2025-2031年中国服饰加工市场调查研究与前景趋势报告</dc:description>
</cp:coreProperties>
</file>