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6bf47e5c94404" w:history="1">
              <w:r>
                <w:rPr>
                  <w:rStyle w:val="Hyperlink"/>
                </w:rPr>
                <w:t>2025-2031年全球与中国混纺纱行业发展研究及前景趋势预测报告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6bf47e5c94404" w:history="1">
              <w:r>
                <w:rPr>
                  <w:rStyle w:val="Hyperlink"/>
                </w:rPr>
                <w:t>2025-2031年全球与中国混纺纱行业发展研究及前景趋势预测报告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6bf47e5c94404" w:history="1">
                <w:r>
                  <w:rPr>
                    <w:rStyle w:val="Hyperlink"/>
                  </w:rPr>
                  <w:t>https://www.20087.com/1/77/HunFangShaHangYeQianJingQuShi.html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纱结合了不同纤维的优点，以满足特定的织物性能需求，如耐磨性、吸湿排汗、抗静电等。目前，市场上的混纺纱趋向于使用更多环保纤维，如再生聚酯、有机棉，以及功能性纤维，如远红外线纤维、抗菌纤维，以提升产品的市场竞争力。</w:t>
      </w:r>
      <w:r>
        <w:rPr>
          <w:rFonts w:hint="eastAsia"/>
        </w:rPr>
        <w:br/>
      </w:r>
      <w:r>
        <w:rPr>
          <w:rFonts w:hint="eastAsia"/>
        </w:rPr>
        <w:t>　　未来混纺纱行业将更加重视可持续发展与创新材料的应用。生物基纤维和可降解纤维的研发，将推动行业向绿色生产转型。同时，随着智能纺织技术的发展，混纺纱将被赋予更多智能化特性，如温度调节、健康监测功能，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6bf47e5c94404" w:history="1">
        <w:r>
          <w:rPr>
            <w:rStyle w:val="Hyperlink"/>
          </w:rPr>
          <w:t>2025-2031年全球与中国混纺纱行业发展研究及前景趋势预测报告</w:t>
        </w:r>
      </w:hyperlink>
      <w:r>
        <w:rPr>
          <w:rFonts w:hint="eastAsia"/>
        </w:rPr>
        <w:t>》系统分析了混纺纱行业的市场规模、市场需求及价格波动，深入探讨了混纺纱产业链关键环节及各细分市场特点。报告基于权威数据，科学预测了混纺纱市场前景与发展趋势，同时评估了混纺纱重点企业的经营状况，包括品牌影响力、市场集中度及竞争格局。通过SWOT分析，报告揭示了混纺纱行业面临的风险与机遇，为混纺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中国混纺纱概述</w:t>
      </w:r>
      <w:r>
        <w:rPr>
          <w:rFonts w:hint="eastAsia"/>
        </w:rPr>
        <w:br/>
      </w:r>
      <w:r>
        <w:rPr>
          <w:rFonts w:hint="eastAsia"/>
        </w:rPr>
        <w:t>　　第一节 混纺纱行业定义</w:t>
      </w:r>
      <w:r>
        <w:rPr>
          <w:rFonts w:hint="eastAsia"/>
        </w:rPr>
        <w:br/>
      </w:r>
      <w:r>
        <w:rPr>
          <w:rFonts w:hint="eastAsia"/>
        </w:rPr>
        <w:t>　　第二节 混纺纱行业发展特性</w:t>
      </w:r>
      <w:r>
        <w:rPr>
          <w:rFonts w:hint="eastAsia"/>
        </w:rPr>
        <w:br/>
      </w:r>
      <w:r>
        <w:rPr>
          <w:rFonts w:hint="eastAsia"/>
        </w:rPr>
        <w:t>　　第三节 混纺纱产业链分析</w:t>
      </w:r>
      <w:r>
        <w:rPr>
          <w:rFonts w:hint="eastAsia"/>
        </w:rPr>
        <w:br/>
      </w:r>
      <w:r>
        <w:rPr>
          <w:rFonts w:hint="eastAsia"/>
        </w:rPr>
        <w:t>　　第四节 混纺纱行业生命周期分析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2024-2025年国外主要混纺纱市场发展概况</w:t>
      </w:r>
      <w:r>
        <w:rPr>
          <w:rFonts w:hint="eastAsia"/>
        </w:rPr>
        <w:br/>
      </w:r>
      <w:r>
        <w:rPr>
          <w:rFonts w:hint="eastAsia"/>
        </w:rPr>
        <w:t>　　第一节 全球混纺纱市场发展分析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欧盟地区主要国家混纺纱市场概况</w:t>
      </w:r>
      <w:r>
        <w:rPr>
          <w:rFonts w:hint="eastAsia"/>
        </w:rPr>
        <w:br/>
      </w:r>
      <w:r>
        <w:rPr>
          <w:rFonts w:hint="eastAsia"/>
        </w:rPr>
        <w:t>　　第三节 北美地区混纺纱市场概况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亚太地区主要国家混纺纱市场概况</w:t>
      </w:r>
      <w:r>
        <w:rPr>
          <w:rFonts w:hint="eastAsia"/>
        </w:rPr>
        <w:br/>
      </w:r>
      <w:r>
        <w:rPr>
          <w:rFonts w:hint="eastAsia"/>
        </w:rPr>
        <w:t>　　第五节 全球混纺纱市场发展预测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2024-2025年中国混纺纱发展环境分析</w:t>
      </w:r>
      <w:r>
        <w:rPr>
          <w:rFonts w:hint="eastAsia"/>
        </w:rPr>
        <w:br/>
      </w:r>
      <w:r>
        <w:rPr>
          <w:rFonts w:hint="eastAsia"/>
        </w:rPr>
        <w:t>　　第一节 混纺纱行业经济环境分析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混纺纱行业相关政策、标准</w:t>
      </w:r>
      <w:r>
        <w:rPr>
          <w:rFonts w:hint="eastAsia"/>
        </w:rPr>
        <w:br/>
      </w:r>
      <w:r>
        <w:rPr>
          <w:rFonts w:hint="eastAsia"/>
        </w:rPr>
        <w:t>　　第三节 混纺纱行业相关发展规划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中国混纺纱技术发展分析</w:t>
      </w:r>
      <w:r>
        <w:rPr>
          <w:rFonts w:hint="eastAsia"/>
        </w:rPr>
        <w:br/>
      </w:r>
      <w:r>
        <w:rPr>
          <w:rFonts w:hint="eastAsia"/>
        </w:rPr>
        <w:t>　　第一节 当前混纺纱技术发展现状分析</w:t>
      </w:r>
      <w:r>
        <w:rPr>
          <w:rFonts w:hint="eastAsia"/>
        </w:rPr>
        <w:br/>
      </w:r>
      <w:r>
        <w:rPr>
          <w:rFonts w:hint="eastAsia"/>
        </w:rPr>
        <w:t>　　第二节 混纺纱生产中需注意的问题</w:t>
      </w:r>
      <w:r>
        <w:rPr>
          <w:rFonts w:hint="eastAsia"/>
        </w:rPr>
        <w:br/>
      </w:r>
      <w:r>
        <w:rPr>
          <w:rFonts w:hint="eastAsia"/>
        </w:rPr>
        <w:t>　　第三节 混纺纱行业主要技术发展趋势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混纺纱市场特性分析</w:t>
      </w:r>
      <w:r>
        <w:rPr>
          <w:rFonts w:hint="eastAsia"/>
        </w:rPr>
        <w:br/>
      </w:r>
      <w:r>
        <w:rPr>
          <w:rFonts w:hint="eastAsia"/>
        </w:rPr>
        <w:t>　　第一节 混纺纱行业集中度分析</w:t>
      </w:r>
      <w:r>
        <w:rPr>
          <w:rFonts w:hint="eastAsia"/>
        </w:rPr>
        <w:br/>
      </w:r>
      <w:r>
        <w:rPr>
          <w:rFonts w:hint="eastAsia"/>
        </w:rPr>
        <w:t>　　第二节 混纺纱行业SWOT分析</w:t>
      </w:r>
      <w:r>
        <w:rPr>
          <w:rFonts w:hint="eastAsia"/>
        </w:rPr>
        <w:br/>
      </w:r>
      <w:r>
        <w:rPr>
          <w:rFonts w:hint="eastAsia"/>
        </w:rPr>
        <w:t>　　　　一、混纺纱行业优势</w:t>
      </w:r>
      <w:r>
        <w:rPr>
          <w:rFonts w:hint="eastAsia"/>
        </w:rPr>
        <w:br/>
      </w:r>
      <w:r>
        <w:rPr>
          <w:rFonts w:hint="eastAsia"/>
        </w:rPr>
        <w:t>　　　　二、混纺纱行业劣势</w:t>
      </w:r>
      <w:r>
        <w:rPr>
          <w:rFonts w:hint="eastAsia"/>
        </w:rPr>
        <w:br/>
      </w:r>
      <w:r>
        <w:rPr>
          <w:rFonts w:hint="eastAsia"/>
        </w:rPr>
        <w:t>　　　　三、混纺纱行业机会</w:t>
      </w:r>
      <w:r>
        <w:rPr>
          <w:rFonts w:hint="eastAsia"/>
        </w:rPr>
        <w:br/>
      </w:r>
      <w:r>
        <w:rPr>
          <w:rFonts w:hint="eastAsia"/>
        </w:rPr>
        <w:t>　　　　四、混纺纱行业风险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中国混纺纱发展现状</w:t>
      </w:r>
      <w:r>
        <w:rPr>
          <w:rFonts w:hint="eastAsia"/>
        </w:rPr>
        <w:br/>
      </w:r>
      <w:r>
        <w:rPr>
          <w:rFonts w:hint="eastAsia"/>
        </w:rPr>
        <w:t>　　第一节 中国混纺纱市场现状分析</w:t>
      </w:r>
      <w:r>
        <w:rPr>
          <w:rFonts w:hint="eastAsia"/>
        </w:rPr>
        <w:br/>
      </w:r>
      <w:r>
        <w:rPr>
          <w:rFonts w:hint="eastAsia"/>
        </w:rPr>
        <w:t>　　第二节 中国混纺纱行业产量情况分析及预测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一、混纺纱总体产能规模</w:t>
      </w:r>
      <w:r>
        <w:rPr>
          <w:rFonts w:hint="eastAsia"/>
        </w:rPr>
        <w:br/>
      </w:r>
      <w:r>
        <w:rPr>
          <w:rFonts w:hint="eastAsia"/>
        </w:rPr>
        <w:t>　　　　二、混纺纱生产区域分布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三、2019-2024年中国混纺纱行业产量统计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四、2025-2031年中国混纺纱行业产量预测</w:t>
      </w:r>
      <w:r>
        <w:rPr>
          <w:rFonts w:hint="eastAsia"/>
        </w:rPr>
        <w:br/>
      </w:r>
      <w:r>
        <w:rPr>
          <w:rFonts w:hint="eastAsia"/>
        </w:rPr>
        <w:t>　　第三节 中国混纺纱市场需求分析及预测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一、中国混纺纱市场需求特点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二、2019-2024年中国混纺纱市场需求量统计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三、2025-2031年中国混纺纱市场需求量预测</w:t>
      </w:r>
      <w:r>
        <w:rPr>
          <w:rFonts w:hint="eastAsia"/>
        </w:rPr>
        <w:br/>
      </w:r>
      <w:r>
        <w:rPr>
          <w:rFonts w:hint="eastAsia"/>
        </w:rPr>
        <w:t>　　第四节 中国混纺纱价格趋势分析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一、2019-2024年中国混纺纱市场价格趋势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2019-2024年混纺纱行业经济运行状况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2019-2024年中国混纺纱行业盈利能力分析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2019-2024年中国混纺纱行业发展能力分析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2019-2024年混纺纱行业偿债能力分析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2019-2024年混纺纱制造企业数量分析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混纺纱行业上游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混纺纱行业下游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中国混纺纱行业重点地区发展分析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**地区混纺纱市场发展分析</w:t>
      </w:r>
      <w:r>
        <w:rPr>
          <w:rFonts w:hint="eastAsia"/>
        </w:rPr>
        <w:br/>
      </w:r>
      <w:r>
        <w:rPr>
          <w:rFonts w:hint="eastAsia"/>
        </w:rPr>
        <w:t>　　第三节 **地区混纺纱市场发展分析</w:t>
      </w:r>
      <w:r>
        <w:rPr>
          <w:rFonts w:hint="eastAsia"/>
        </w:rPr>
        <w:br/>
      </w:r>
      <w:r>
        <w:rPr>
          <w:rFonts w:hint="eastAsia"/>
        </w:rPr>
        <w:t>　　第四节 **地区混纺纱市场发展分析</w:t>
      </w:r>
      <w:r>
        <w:rPr>
          <w:rFonts w:hint="eastAsia"/>
        </w:rPr>
        <w:br/>
      </w:r>
      <w:r>
        <w:rPr>
          <w:rFonts w:hint="eastAsia"/>
        </w:rPr>
        <w:t>　　第五节 **地区混纺纱市场发展分析</w:t>
      </w:r>
      <w:r>
        <w:rPr>
          <w:rFonts w:hint="eastAsia"/>
        </w:rPr>
        <w:br/>
      </w:r>
      <w:r>
        <w:rPr>
          <w:rFonts w:hint="eastAsia"/>
        </w:rPr>
        <w:t>　　第六节 **地区混纺纱市场发展分析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2019-2024年中国混纺纱进出口分析</w:t>
      </w:r>
      <w:r>
        <w:rPr>
          <w:rFonts w:hint="eastAsia"/>
        </w:rPr>
        <w:br/>
      </w:r>
      <w:r>
        <w:rPr>
          <w:rFonts w:hint="eastAsia"/>
        </w:rPr>
        <w:t>　　第一节 混纺纱进口情况分析</w:t>
      </w:r>
      <w:r>
        <w:rPr>
          <w:rFonts w:hint="eastAsia"/>
        </w:rPr>
        <w:br/>
      </w:r>
      <w:r>
        <w:rPr>
          <w:rFonts w:hint="eastAsia"/>
        </w:rPr>
        <w:t>　　第二节 混纺纱出口情况分析</w:t>
      </w:r>
      <w:r>
        <w:rPr>
          <w:rFonts w:hint="eastAsia"/>
        </w:rPr>
        <w:br/>
      </w:r>
      <w:r>
        <w:rPr>
          <w:rFonts w:hint="eastAsia"/>
        </w:rPr>
        <w:t>　　第三节 影响混纺纱进出口因素分析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混纺纱企业多样化经营策略分析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一、混纺纱企业多样化经营情况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二、现行混纺纱行业多样化经营的方向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大型混纺纱企业集团未来发展策略分析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对中小混纺纱企业生产经营的建议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混纺纱行业投资风险预警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五、2025年我国混纺纱行业发展面临的机遇</w:t>
      </w:r>
      <w:r>
        <w:rPr>
          <w:rFonts w:hint="eastAsia"/>
        </w:rPr>
        <w:br/>
      </w:r>
      <w:r>
        <w:rPr>
          <w:rFonts w:hint="eastAsia"/>
        </w:rPr>
        <w:t>　　第二节 混纺纱行业投资风险预警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一、混纺纱行业市场风险预测</w:t>
      </w:r>
      <w:r>
        <w:rPr>
          <w:rFonts w:hint="eastAsia"/>
        </w:rPr>
        <w:br/>
      </w:r>
      <w:r>
        <w:rPr>
          <w:rFonts w:hint="eastAsia"/>
        </w:rPr>
        <w:t>　　　　二、混纺纱行业政策风险预测</w:t>
      </w:r>
      <w:r>
        <w:rPr>
          <w:rFonts w:hint="eastAsia"/>
        </w:rPr>
        <w:br/>
      </w:r>
      <w:r>
        <w:rPr>
          <w:rFonts w:hint="eastAsia"/>
        </w:rPr>
        <w:t>　　　　三、混纺纱行业经营风险预测</w:t>
      </w:r>
      <w:r>
        <w:rPr>
          <w:rFonts w:hint="eastAsia"/>
        </w:rPr>
        <w:br/>
      </w:r>
      <w:r>
        <w:rPr>
          <w:rFonts w:hint="eastAsia"/>
        </w:rPr>
        <w:t>　　　　四、混纺纱行业技术风险预测</w:t>
      </w:r>
      <w:r>
        <w:rPr>
          <w:rFonts w:hint="eastAsia"/>
        </w:rPr>
        <w:br/>
      </w:r>
      <w:r>
        <w:rPr>
          <w:rFonts w:hint="eastAsia"/>
        </w:rPr>
        <w:t>　　　　五、混纺纱行业竞争风险预测</w:t>
      </w:r>
      <w:r>
        <w:rPr>
          <w:rFonts w:hint="eastAsia"/>
        </w:rPr>
        <w:br/>
      </w:r>
      <w:r>
        <w:rPr>
          <w:rFonts w:hint="eastAsia"/>
        </w:rPr>
        <w:t>　　　　六、混纺纱行业其他风险预测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混纺纱投资建议</w:t>
      </w:r>
      <w:r>
        <w:rPr>
          <w:rFonts w:hint="eastAsia"/>
        </w:rPr>
        <w:br/>
      </w:r>
      <w:r>
        <w:rPr>
          <w:rFonts w:hint="eastAsia"/>
        </w:rPr>
        <w:t>　　第一节 2025年混纺纱市场前景分析</w:t>
      </w:r>
      <w:r>
        <w:rPr>
          <w:rFonts w:hint="eastAsia"/>
        </w:rPr>
        <w:br/>
      </w:r>
      <w:r>
        <w:rPr>
          <w:rFonts w:hint="eastAsia"/>
        </w:rPr>
        <w:t>　　第二节 2025年混纺纱发展趋势预测</w:t>
      </w:r>
      <w:r>
        <w:rPr>
          <w:rFonts w:hint="eastAsia"/>
        </w:rPr>
        <w:br/>
      </w:r>
      <w:r>
        <w:rPr>
          <w:rFonts w:hint="eastAsia"/>
        </w:rPr>
        <w:t>　　第三节 混纺纱行业投资进入壁垒分析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混纺纱行业历程</w:t>
      </w:r>
      <w:r>
        <w:rPr>
          <w:rFonts w:hint="eastAsia"/>
        </w:rPr>
        <w:br/>
      </w:r>
      <w:r>
        <w:rPr>
          <w:rFonts w:hint="eastAsia"/>
        </w:rPr>
        <w:t>　　图表 混纺纱行业生命周期</w:t>
      </w:r>
      <w:r>
        <w:rPr>
          <w:rFonts w:hint="eastAsia"/>
        </w:rPr>
        <w:br/>
      </w:r>
      <w:r>
        <w:rPr>
          <w:rFonts w:hint="eastAsia"/>
        </w:rPr>
        <w:t>　　图表 混纺纱行业产业链分析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2019-2024年中国混纺纱进口金额分析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2019-2024年中国混纺纱出口数量分析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2019-2024年中国混纺纱出口金额分析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2024年中国混纺纱进口国家及地区分析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2025-2031年中国混纺纱市场需求量预测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2025-2031年中国混纺纱市场规模预测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2025-2031年中国混纺纱市场前景分析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6bf47e5c94404" w:history="1">
        <w:r>
          <w:rPr>
            <w:rStyle w:val="Hyperlink"/>
          </w:rPr>
          <w:t>2025-2031年全球与中国混纺纱行业发展研究及前景趋势预测报告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6bf47e5c94404" w:history="1">
        <w:r>
          <w:rPr>
            <w:rStyle w:val="Hyperlink"/>
          </w:rPr>
          <w:t>https://www.20087.com/1/77/HunFangShaHangYeQianJingQuShi.html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热点：棉涤混纺、混纺纱和混纺毛线哪个好、涤棉混纺纱的干重混纺比为65/35、混纺纱线、什么是混纺纱线、混纺纱线名词解释、毛纱混纺是什么料子、混纺纱线成分比例、棉混纺的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6e4d6f7af4937" w:history="1">
      <w:r>
        <w:rPr>
          <w:rStyle w:val="Hyperlink"/>
        </w:rPr>
        <w:t>2025-2031年全球与中国混纺纱行业发展研究及前景趋势预测报告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nFangShaHangYeQianJingQuShi.html" TargetMode="External" Id="R27b6bf47e5c9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nFangShaHangYeQianJingQuShi.html" TargetMode="External" Id="Raa56e4d6f7af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2024-12-13T05:23:00Z</dcterms:created>
  <dcterms:modified xsi:type="dcterms:W3CDTF">2024-12-13T06:23:00Z</dcterms:modified>
  <dc:subject>2025-2031年全球与中国混纺纱行业发展研究及前景趋势预测报告</dc:subject>
  <dc:title>2025-2031年全球与中国混纺纱行业发展研究及前景趋势预测报告</dc:title>
  <cp:keywords>2025-2031年全球与中国混纺纱行业发展研究及前景趋势预测报告</cp:keywords>
  <dc:description>2025-2031年全球与中国混纺纱行业发展研究及前景趋势预测报告</dc:description>
</cp:coreProperties>
</file>