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610f2f74d475e" w:history="1">
              <w:r>
                <w:rPr>
                  <w:rStyle w:val="Hyperlink"/>
                </w:rPr>
                <w:t>2025-2031年中国箱包市场深度调研与发展趋势报告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610f2f74d475e" w:history="1">
              <w:r>
                <w:rPr>
                  <w:rStyle w:val="Hyperlink"/>
                </w:rPr>
                <w:t>2025-2031年中国箱包市场深度调研与发展趋势报告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610f2f74d475e" w:history="1">
                <w:r>
                  <w:rPr>
                    <w:rStyle w:val="Hyperlink"/>
                  </w:rPr>
                  <w:t>https://www.20087.com/1/17/XiangBaoWeiLaiFaZhanQuShi.html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旅行、商务、日常生活中不可或缺的配饰，其设计、材质、功能不断推陈出新，以适应消费者对实用性和时尚性的双重追求。近年来，随着消费者对品质、品牌、个性化需求的提升，箱包市场呈现高端化、细分化趋势。中国箱包行业在设计创新、品牌建设方面取得了显著成就，部分本土品牌在国际市场崭露头角，与国际品牌展开竞争。</w:t>
      </w:r>
      <w:r>
        <w:rPr>
          <w:rFonts w:hint="eastAsia"/>
        </w:rPr>
        <w:br/>
      </w:r>
      <w:r>
        <w:rPr>
          <w:rFonts w:hint="eastAsia"/>
        </w:rPr>
        <w:t>　　未来，箱包行业将朝着智能化、个性化、可持续化方向发展。一方面，通过嵌入智能芯片、GPS定位等技术，实现箱包的追踪、防盗、信息存储等功能，提升产品附加值；另一方面，提供定制化服务，如在线设计、手工定制等，满足消费者对独特设计和专属体验的需求。同时，采用环保材料，推行绿色生产，打造生态友好的品牌形象，符合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610f2f74d475e" w:history="1">
        <w:r>
          <w:rPr>
            <w:rStyle w:val="Hyperlink"/>
          </w:rPr>
          <w:t>2025-2031年中国箱包市场深度调研与发展趋势报告</w:t>
        </w:r>
      </w:hyperlink>
      <w:r>
        <w:rPr>
          <w:rFonts w:hint="eastAsia"/>
        </w:rPr>
        <w:t>》基于国家统计局及箱包行业协会的权威数据，全面调研了箱包行业的市场规模、市场需求、产业链结构及价格变动，并对箱包细分市场进行了深入分析。报告详细剖析了箱包市场竞争格局，重点关注品牌影响力及重点企业的运营表现，同时科学预测了箱包市场前景与发展趋势，识别了行业潜在的风险与机遇。通过专业、科学的研究方法，报告为箱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中国箱包制造行业发展环境分析</w:t>
      </w:r>
      <w:r>
        <w:rPr>
          <w:rFonts w:hint="eastAsia"/>
        </w:rPr>
        <w:br/>
      </w:r>
      <w:r>
        <w:rPr>
          <w:rFonts w:hint="eastAsia"/>
        </w:rPr>
        <w:t>　　第一节 箱包制造行业定义及分类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箱包制造行业统计标准</w:t>
      </w:r>
      <w:r>
        <w:rPr>
          <w:rFonts w:hint="eastAsia"/>
        </w:rPr>
        <w:br/>
      </w:r>
      <w:r>
        <w:rPr>
          <w:rFonts w:hint="eastAsia"/>
        </w:rPr>
        <w:t>　　　　一、箱包制造行业统计部门和统计口径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二、箱包制造行业统计方法</w:t>
      </w:r>
      <w:r>
        <w:rPr>
          <w:rFonts w:hint="eastAsia"/>
        </w:rPr>
        <w:br/>
      </w:r>
      <w:r>
        <w:rPr>
          <w:rFonts w:hint="eastAsia"/>
        </w:rPr>
        <w:t>　　　　三、箱包制造行业数据种类</w:t>
      </w:r>
      <w:r>
        <w:rPr>
          <w:rFonts w:hint="eastAsia"/>
        </w:rPr>
        <w:br/>
      </w:r>
      <w:r>
        <w:rPr>
          <w:rFonts w:hint="eastAsia"/>
        </w:rPr>
        <w:t>　　第三节 箱包制造行业发展环境分析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2、贸易进出口分析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我国箱包制造市场发展分析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2020-2025年我国箱包制造市场发展研究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2020-2025年我国箱包制造市场情况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一、2020-2025年我国箱包制造需求情况</w:t>
      </w:r>
      <w:r>
        <w:rPr>
          <w:rFonts w:hint="eastAsia"/>
        </w:rPr>
        <w:br/>
      </w:r>
      <w:r>
        <w:rPr>
          <w:rFonts w:hint="eastAsia"/>
        </w:rPr>
        <w:t>　　　　二、2020-2025年我国箱包制造市场价格情况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三、2020-2025年重点城市箱包制造市场发展情况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四、2020-2025年我国箱包制造市场发展情况</w:t>
      </w:r>
      <w:r>
        <w:rPr>
          <w:rFonts w:hint="eastAsia"/>
        </w:rPr>
        <w:br/>
      </w:r>
      <w:r>
        <w:rPr>
          <w:rFonts w:hint="eastAsia"/>
        </w:rPr>
        <w:t>　　第三节 2020-2025年我国箱包制造市场结构和价格走势分析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二、2020-2025年我国箱包制造市场结构分析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三、2020-2025年我国箱包制造市场价格走势分析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2020-2025年我国箱包制造业市场发展特点分析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二、2020-2025年我国箱包制造产品创新特点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三、2020-2025年我国箱包制造市场服务特点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四、2020-2025年我国箱包制造市场品牌特点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中国箱包制造消费市场分析</w:t>
      </w:r>
      <w:r>
        <w:rPr>
          <w:rFonts w:hint="eastAsia"/>
        </w:rPr>
        <w:br/>
      </w:r>
      <w:r>
        <w:rPr>
          <w:rFonts w:hint="eastAsia"/>
        </w:rPr>
        <w:t>　　第一节 箱包制造行业产品目标客户群体调查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箱包制造市场消费需求分析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一、箱包制造市场的消费需求变化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二、箱包制造行业的需求情况分析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三、2020-2025年箱包制造品牌市场消费需求分析</w:t>
      </w:r>
      <w:r>
        <w:rPr>
          <w:rFonts w:hint="eastAsia"/>
        </w:rPr>
        <w:br/>
      </w:r>
      <w:r>
        <w:rPr>
          <w:rFonts w:hint="eastAsia"/>
        </w:rPr>
        <w:t>　　第三节 箱包制造消费市场状况分析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一、箱包制造行业消费特点</w:t>
      </w:r>
      <w:r>
        <w:rPr>
          <w:rFonts w:hint="eastAsia"/>
        </w:rPr>
        <w:br/>
      </w:r>
      <w:r>
        <w:rPr>
          <w:rFonts w:hint="eastAsia"/>
        </w:rPr>
        <w:t>　　　　二、箱包制造消费者分析</w:t>
      </w:r>
      <w:r>
        <w:rPr>
          <w:rFonts w:hint="eastAsia"/>
        </w:rPr>
        <w:br/>
      </w:r>
      <w:r>
        <w:rPr>
          <w:rFonts w:hint="eastAsia"/>
        </w:rPr>
        <w:t>　　　　三、箱包制造消费结构分析</w:t>
      </w:r>
      <w:r>
        <w:rPr>
          <w:rFonts w:hint="eastAsia"/>
        </w:rPr>
        <w:br/>
      </w:r>
      <w:r>
        <w:rPr>
          <w:rFonts w:hint="eastAsia"/>
        </w:rPr>
        <w:t>　　　　四、箱包制造消费的市场变化</w:t>
      </w:r>
      <w:r>
        <w:rPr>
          <w:rFonts w:hint="eastAsia"/>
        </w:rPr>
        <w:br/>
      </w:r>
      <w:r>
        <w:rPr>
          <w:rFonts w:hint="eastAsia"/>
        </w:rPr>
        <w:t>　　　　五、箱包制造市场的消费方向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中国箱包制造行业区域市场分析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箱包制造行业竞争格局分析</w:t>
      </w:r>
      <w:r>
        <w:rPr>
          <w:rFonts w:hint="eastAsia"/>
        </w:rPr>
        <w:br/>
      </w:r>
      <w:r>
        <w:rPr>
          <w:rFonts w:hint="eastAsia"/>
        </w:rPr>
        <w:t>　　第一节 箱包制造行业集中度分析</w:t>
      </w:r>
      <w:r>
        <w:rPr>
          <w:rFonts w:hint="eastAsia"/>
        </w:rPr>
        <w:br/>
      </w:r>
      <w:r>
        <w:rPr>
          <w:rFonts w:hint="eastAsia"/>
        </w:rPr>
        <w:t>　　　　一、箱包制造市场集中度分析</w:t>
      </w:r>
      <w:r>
        <w:rPr>
          <w:rFonts w:hint="eastAsia"/>
        </w:rPr>
        <w:br/>
      </w:r>
      <w:r>
        <w:rPr>
          <w:rFonts w:hint="eastAsia"/>
        </w:rPr>
        <w:t>　　　　二、箱包制造企业集中度分析</w:t>
      </w:r>
      <w:r>
        <w:rPr>
          <w:rFonts w:hint="eastAsia"/>
        </w:rPr>
        <w:br/>
      </w:r>
      <w:r>
        <w:rPr>
          <w:rFonts w:hint="eastAsia"/>
        </w:rPr>
        <w:t>　　　　三、箱包制造区域集中度分析</w:t>
      </w:r>
      <w:r>
        <w:rPr>
          <w:rFonts w:hint="eastAsia"/>
        </w:rPr>
        <w:br/>
      </w:r>
      <w:r>
        <w:rPr>
          <w:rFonts w:hint="eastAsia"/>
        </w:rPr>
        <w:t>　　第二节 箱包制造行业主要企业竞争力分析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箱包制造行业竞争格局分析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一、2025年箱包制造行业竞争分析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二、2025年中外箱包制造产品竞争分析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三、2025年国内外箱包制造竞争分析</w:t>
      </w:r>
      <w:r>
        <w:rPr>
          <w:rFonts w:hint="eastAsia"/>
        </w:rPr>
        <w:br/>
      </w:r>
      <w:r>
        <w:rPr>
          <w:rFonts w:hint="eastAsia"/>
        </w:rPr>
        <w:t>　　　　四、2025年我国箱包制造市场竞争分析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五、2025年我国箱包制造市场集中度分析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六、2025-2031年国内主要箱包制造企业动向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2025年中国箱包制造行业发展形势分析</w:t>
      </w:r>
      <w:r>
        <w:rPr>
          <w:rFonts w:hint="eastAsia"/>
        </w:rPr>
        <w:br/>
      </w:r>
      <w:r>
        <w:rPr>
          <w:rFonts w:hint="eastAsia"/>
        </w:rPr>
        <w:t>　　第一节 箱包制造行业发展概况</w:t>
      </w:r>
      <w:r>
        <w:rPr>
          <w:rFonts w:hint="eastAsia"/>
        </w:rPr>
        <w:br/>
      </w:r>
      <w:r>
        <w:rPr>
          <w:rFonts w:hint="eastAsia"/>
        </w:rPr>
        <w:t>　　　　一、箱包制造行业发展特点分析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二、箱包制造行业投资现状分析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三、箱包制造行业总产值分析</w:t>
      </w:r>
      <w:r>
        <w:rPr>
          <w:rFonts w:hint="eastAsia"/>
        </w:rPr>
        <w:br/>
      </w:r>
      <w:r>
        <w:rPr>
          <w:rFonts w:hint="eastAsia"/>
        </w:rPr>
        <w:t>　　　　四、箱包制造行业技术发展分析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2020-2025年箱包制造行业市场情况分析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一、箱包制造行业市场发展分析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二、箱包制造市场存在的问题</w:t>
      </w:r>
      <w:r>
        <w:rPr>
          <w:rFonts w:hint="eastAsia"/>
        </w:rPr>
        <w:br/>
      </w:r>
      <w:r>
        <w:rPr>
          <w:rFonts w:hint="eastAsia"/>
        </w:rPr>
        <w:t>　　　　三、箱包制造市场规模分析</w:t>
      </w:r>
      <w:r>
        <w:rPr>
          <w:rFonts w:hint="eastAsia"/>
        </w:rPr>
        <w:br/>
      </w:r>
      <w:r>
        <w:rPr>
          <w:rFonts w:hint="eastAsia"/>
        </w:rPr>
        <w:t>　　第三节 2020-2025年箱包制造产销状况分析</w:t>
      </w:r>
      <w:r>
        <w:rPr>
          <w:rFonts w:hint="eastAsia"/>
        </w:rPr>
        <w:br/>
      </w:r>
      <w:r>
        <w:rPr>
          <w:rFonts w:hint="eastAsia"/>
        </w:rPr>
        <w:t>　　　　一、箱包制造产量分析</w:t>
      </w:r>
      <w:r>
        <w:rPr>
          <w:rFonts w:hint="eastAsia"/>
        </w:rPr>
        <w:br/>
      </w:r>
      <w:r>
        <w:rPr>
          <w:rFonts w:hint="eastAsia"/>
        </w:rPr>
        <w:t>　　　　二、箱包制造产能分析</w:t>
      </w:r>
      <w:r>
        <w:rPr>
          <w:rFonts w:hint="eastAsia"/>
        </w:rPr>
        <w:br/>
      </w:r>
      <w:r>
        <w:rPr>
          <w:rFonts w:hint="eastAsia"/>
        </w:rPr>
        <w:t>　　　　三、箱包制造市场需求状况分析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箱包制造行业赢利水平分析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三、2020-2025年箱包制造行业资金周转情况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三、2020-2025年箱包制造行业毛利率情况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四、2020-2025年箱包制造行业赢利能力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五、2020-2025年箱包制造行业赢利水平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六、2025-2031年箱包制造行业赢利预测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箱包制造行业盈利能力分析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2020-2025年中国箱包制造行业利润总额分析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2020-2025年中国箱包制造行业销售利润率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2020-2025年中国箱包制造行业总资产利润率分析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2020-2025年中国箱包制造行业产值利税率分析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箱包制造重点企业竞争分析</w:t>
      </w:r>
      <w:r>
        <w:rPr>
          <w:rFonts w:hint="eastAsia"/>
        </w:rPr>
        <w:br/>
      </w:r>
      <w:r>
        <w:rPr>
          <w:rFonts w:hint="eastAsia"/>
        </w:rPr>
        <w:t>　　第一节 济南祥兴（福建）箱包集团有限公司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达得利箱包有限公司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广州市斐高箱包有限公司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上海东方箱包（集团）公司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高碑店白沟箱包（集团）有限公司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崔氏箱包集团有限公司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惠普箱包国际集团公司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鑫旗箱包集团公司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东阳市华泰箱包集团公司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厦门箱包集团有限公司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箱包制造行业投资策略分析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箱包制造行业投资效益分析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四、2025-2031年箱包制造行业投资建议</w:t>
      </w:r>
      <w:r>
        <w:rPr>
          <w:rFonts w:hint="eastAsia"/>
        </w:rPr>
        <w:br/>
      </w:r>
      <w:r>
        <w:rPr>
          <w:rFonts w:hint="eastAsia"/>
        </w:rPr>
        <w:t>　　第四节 箱包制造行业投资策略研究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四、2025-2031年箱包制造细分行业投资策略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一、2020-2025年影响箱包制造行业运行的有利因素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二、2020-2025年影响箱包制造行业运行的稳定因素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三、2020-2025年影响箱包制造行业运行的不利因素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四、2025-2031年我国箱包制造行业发展面临的挑战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五、2025-2031年我国箱包制造行业发展面临的机遇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箱包制造行业投资风险预警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一、2025-2031年箱包制造行业市场风险预测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二、2025-2031年箱包制造行业政策风险预测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四、2025-2031年箱包制造行业技术风险预测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五、2025-2031年箱包制造行业竞争风险预测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六、2025-2031年箱包制造行业其他风险预测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箱包制造行业发展趋势分析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2025-2031年中国箱包制造市场趋势分析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二、2025-2031年我国箱包制造发展趋势分析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2025-2031年箱包制造产品发展趋势分析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一、2025-2031年箱包制造产品技术趋势分析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二、2025-2031年箱包制造产品价格趋势分析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2025-2031年中国箱包制造行业供需预测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一、2020-2025年中国箱包制造供给预测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二、2025-2031年中国箱包制造需求预测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三、2025-2031年中国箱包制造价格预测</w:t>
      </w:r>
      <w:r>
        <w:rPr>
          <w:rFonts w:hint="eastAsia"/>
        </w:rPr>
        <w:br/>
      </w:r>
      <w:r>
        <w:rPr>
          <w:rFonts w:hint="eastAsia"/>
        </w:rPr>
        <w:t>　　第四节 2025-2031年箱包制造行业规划建议</w:t>
      </w:r>
      <w:r>
        <w:rPr>
          <w:rFonts w:hint="eastAsia"/>
        </w:rPr>
        <w:br/>
      </w:r>
      <w:r>
        <w:rPr>
          <w:rFonts w:hint="eastAsia"/>
        </w:rPr>
        <w:t>　　　　一、箱包制造行业“十五五”整体规划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二、箱包制造行业“十五五”规划预测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箱包制造企业管理策略建议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一、箱包制造价格策略分析</w:t>
      </w:r>
      <w:r>
        <w:rPr>
          <w:rFonts w:hint="eastAsia"/>
        </w:rPr>
        <w:br/>
      </w:r>
      <w:r>
        <w:rPr>
          <w:rFonts w:hint="eastAsia"/>
        </w:rPr>
        <w:t>　　　　二、箱包制造渠道策略分析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四、提高箱包制造企业竞争力的策略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中^智^林^－对我国箱包制造品牌的战略思考</w:t>
      </w:r>
      <w:r>
        <w:rPr>
          <w:rFonts w:hint="eastAsia"/>
        </w:rPr>
        <w:br/>
      </w:r>
      <w:r>
        <w:rPr>
          <w:rFonts w:hint="eastAsia"/>
        </w:rPr>
        <w:t>　　　　一、箱包制造实施品牌战略的意义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三、我国箱包制造企业的品牌战略</w:t>
      </w:r>
      <w:r>
        <w:rPr>
          <w:rFonts w:hint="eastAsia"/>
        </w:rPr>
        <w:br/>
      </w:r>
      <w:r>
        <w:rPr>
          <w:rFonts w:hint="eastAsia"/>
        </w:rPr>
        <w:t>　　　　四、箱包制造品牌战略管理的策略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箱包制造行业生命周期</w:t>
      </w:r>
      <w:r>
        <w:rPr>
          <w:rFonts w:hint="eastAsia"/>
        </w:rPr>
        <w:br/>
      </w:r>
      <w:r>
        <w:rPr>
          <w:rFonts w:hint="eastAsia"/>
        </w:rPr>
        <w:t>　　图表 箱包制造行业产业链结构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2020-2025年全球箱包制造行业市场规模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2020-2025年中国箱包制造行业市场规模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2020-2025年箱包制造行业重要数据指标比较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2020-2025年中国箱包制造市场占全球份额比较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2020-2025年箱包制造行业工业总产值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2020-2025年箱包制造行业利润总额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2020-2025年箱包制造行业资产总计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2020-2025年箱包制造行业负债总计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2020-2025年箱包制造行业竞争力分析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2020-2025年箱包制造市场价格走势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2020-2025年箱包制造行业主营业务收入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2020-2025年箱包制造行业主营业务成本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610f2f74d475e" w:history="1">
        <w:r>
          <w:rPr>
            <w:rStyle w:val="Hyperlink"/>
          </w:rPr>
          <w:t>2025-2031年中国箱包市场深度调研与发展趋势报告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610f2f74d475e" w:history="1">
        <w:r>
          <w:rPr>
            <w:rStyle w:val="Hyperlink"/>
          </w:rPr>
          <w:t>https://www.20087.com/1/17/XiangBaoWeiLaiFaZhanQuShi.html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b1c92e34d4498" w:history="1">
      <w:r>
        <w:rPr>
          <w:rStyle w:val="Hyperlink"/>
        </w:rPr>
        <w:t>2025-2031年中国箱包市场深度调研与发展趋势报告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ngBaoWeiLaiFaZhanQuShi.html" TargetMode="External" Id="R9a0610f2f74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ngBaoWeiLaiFaZhanQuShi.html" TargetMode="External" Id="R4b5b1c92e34d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2025-05-03T03:01:00Z</dcterms:created>
  <dcterms:modified xsi:type="dcterms:W3CDTF">2025-05-03T04:01:00Z</dcterms:modified>
  <dc:subject>2025-2031年中国箱包市场深度调研与发展趋势报告</dc:subject>
  <dc:title>2025-2031年中国箱包市场深度调研与发展趋势报告</dc:title>
  <cp:keywords>2025-2031年中国箱包市场深度调研与发展趋势报告</cp:keywords>
  <dc:description>2025-2031年中国箱包市场深度调研与发展趋势报告</dc:description>
</cp:coreProperties>
</file>