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f3695dceb4ed3" w:history="1">
              <w:r>
                <w:rPr>
                  <w:rStyle w:val="Hyperlink"/>
                </w:rPr>
                <w:t>2025-2031年中国可持续运动服装行业研究与前景趋势预测报告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f3695dceb4ed3" w:history="1">
              <w:r>
                <w:rPr>
                  <w:rStyle w:val="Hyperlink"/>
                </w:rPr>
                <w:t>2025-2031年中国可持续运动服装行业研究与前景趋势预测报告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f3695dceb4ed3" w:history="1">
                <w:r>
                  <w:rPr>
                    <w:rStyle w:val="Hyperlink"/>
                  </w:rPr>
                  <w:t>https://www.20087.com/2/57/KeChiXuYunDongFuZhuangHangYeQianJing.html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运动服装是在原材料获取、生产制造、使用及废弃全生命周期中显著降低环境影响的运动服饰，主要采用再生聚酯（rPET）、有机棉、天丝™、生物基尼龙等环保材料，并结合节水染色、无氟防水及零废弃剪裁工艺。目前，可持续运动服装主流品牌已建立回收计划（如旧衣换新）与碳足迹标签，部分产品通过GRS、OEKO-TEX等国际认证。消费者对“绿色运动”理念接受度逐步提升，推动产品从概念走向主流。然而，再生纤维在强度、弹性回复与染色一致性方面仍逊于原生材料；部分“可持续”宣称缺乏第三方验证，存在“漂绿”风险；此外，环保材料成本较高，终端售价溢价明显，影响大众市场渗透。</w:t>
      </w:r>
      <w:r>
        <w:rPr>
          <w:rFonts w:hint="eastAsia"/>
        </w:rPr>
        <w:br/>
      </w:r>
      <w:r>
        <w:rPr>
          <w:rFonts w:hint="eastAsia"/>
        </w:rPr>
        <w:t>　　未来，可持续运动服装将朝着闭环材料循环、功能与环保协同及透明供应链方向发展。材料将发展化学法再生聚酯与藻类基弹性纤维，实现性能对标原生料；染整工艺将普及超临界CO₂染色与数字印花，彻底消除废水排放。产品设计将强化可拆解性与单一材质使用，便于回收再生。品牌将构建从回收、再生到再制造的闭环体系，并通过区块链技术实现原料溯源与碳数据公开。随着全球限塑令扩展与消费者环保意识深化，可持续运动服装将持续从“附加选项”转变为行业标准，在性能、美学与生态责任之间实现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f3695dceb4ed3" w:history="1">
        <w:r>
          <w:rPr>
            <w:rStyle w:val="Hyperlink"/>
          </w:rPr>
          <w:t>2025-2031年中国可持续运动服装行业研究与前景趋势预测报告</w:t>
        </w:r>
      </w:hyperlink>
      <w:r>
        <w:rPr>
          <w:rFonts w:hint="eastAsia"/>
        </w:rPr>
        <w:t>》基于国家统计局及相关行业协会的权威数据，系统分析了可持续运动服装行业的市场规模、产业链结构及技术现状，并对可持续运动服装发展趋势与市场前景进行了科学预测。报告重点解读了行业重点企业的竞争策略与品牌影响力，全面评估了可持续运动服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可持续运动服装产业概述</w:t>
      </w:r>
      <w:r>
        <w:rPr>
          <w:rFonts w:hint="eastAsia"/>
        </w:rPr>
        <w:br/>
      </w:r>
      <w:r>
        <w:rPr>
          <w:rFonts w:hint="eastAsia"/>
        </w:rPr>
        <w:t>　　第一节 可持续运动服装定义与分类</w:t>
      </w:r>
      <w:r>
        <w:rPr>
          <w:rFonts w:hint="eastAsia"/>
        </w:rPr>
        <w:br/>
      </w:r>
      <w:r>
        <w:rPr>
          <w:rFonts w:hint="eastAsia"/>
        </w:rPr>
        <w:t>　　第二节 可持续运动服装产业链结构及关键环节剖析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可持续运动服装商业模式与盈利模式解析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可持续运动服装经济指标与行业评估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全球可持续运动服装市场发展综述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2019-2024年全球可持续运动服装市场规模及增长趋势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主要国家与地区可持续运动服装市场对比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2025-2031年全球可持续运动服装行业发展趋势与前景预测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国际可持续运动服装市场发展趋势及对我国启示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二、对我国可持续运动服装市场的借鉴意义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中国可持续运动服装行业市场规模分析与预测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可持续运动服装市场的总体规模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一、2019-2024年可持续运动服装市场规模变化及趋势分析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二、2025年可持续运动服装行业市场规模特点</w:t>
      </w:r>
      <w:r>
        <w:rPr>
          <w:rFonts w:hint="eastAsia"/>
        </w:rPr>
        <w:br/>
      </w:r>
      <w:r>
        <w:rPr>
          <w:rFonts w:hint="eastAsia"/>
        </w:rPr>
        <w:t>　　第二节 可持续运动服装市场规模的构成</w:t>
      </w:r>
      <w:r>
        <w:rPr>
          <w:rFonts w:hint="eastAsia"/>
        </w:rPr>
        <w:br/>
      </w:r>
      <w:r>
        <w:rPr>
          <w:rFonts w:hint="eastAsia"/>
        </w:rPr>
        <w:t>　　　　一、可持续运动服装客户群体特征与偏好分析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二、不同类型可持续运动服装市场规模分布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三、各地区可持续运动服装市场规模差异与特点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可持续运动服装市场规模的预测与展望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一、未来几年可持续运动服装市场规模增长预测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2024-2025年可持续运动服装行业技术发展现状及趋势分析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可持续运动服装行业技术发展现状分析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国内外可持续运动服装行业技术差距分析及差距形成的主要原因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可持续运动服装行业技术发展方向、趋势预测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提升可持续运动服装行业技术能力策略建议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2019-2024年中国可持续运动服装行业总体发展与财务状况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2019-2024年可持续运动服装行业规模情况</w:t>
      </w:r>
      <w:r>
        <w:rPr>
          <w:rFonts w:hint="eastAsia"/>
        </w:rPr>
        <w:br/>
      </w:r>
      <w:r>
        <w:rPr>
          <w:rFonts w:hint="eastAsia"/>
        </w:rPr>
        <w:t>　　　　一、可持续运动服装行业企业数量规模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二、可持续运动服装行业从业人员规模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三、可持续运动服装行业市场敏感性分析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2019-2024年可持续运动服装行业财务能力分析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一、可持续运动服装行业盈利能力</w:t>
      </w:r>
      <w:r>
        <w:rPr>
          <w:rFonts w:hint="eastAsia"/>
        </w:rPr>
        <w:br/>
      </w:r>
      <w:r>
        <w:rPr>
          <w:rFonts w:hint="eastAsia"/>
        </w:rPr>
        <w:t>　　　　二、可持续运动服装行业偿债能力</w:t>
      </w:r>
      <w:r>
        <w:rPr>
          <w:rFonts w:hint="eastAsia"/>
        </w:rPr>
        <w:br/>
      </w:r>
      <w:r>
        <w:rPr>
          <w:rFonts w:hint="eastAsia"/>
        </w:rPr>
        <w:t>　　　　三、可持续运动服装行业营运能力</w:t>
      </w:r>
      <w:r>
        <w:rPr>
          <w:rFonts w:hint="eastAsia"/>
        </w:rPr>
        <w:br/>
      </w:r>
      <w:r>
        <w:rPr>
          <w:rFonts w:hint="eastAsia"/>
        </w:rPr>
        <w:t>　　　　四、可持续运动服装行业发展能力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中国可持续运动服装行业细分市场调研与机会挖掘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可持续运动服装细分市场（一）市场调研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可持续运动服装细分市场（二）市场调研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中国可持续运动服装行业区域市场调研分析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2019-2024年中国可持续运动服装行业重点区域调研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一、重点地区（一）可持续运动服装市场规模与特点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二、重点地区（二）可持续运动服装市场规模及特点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三、重点地区（三）可持续运动服装市场规模及特点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四、重点地区（四）可持续运动服装市场规模及特点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不同区域可持续运动服装市场的对比与启示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二、可持续运动服装市场拓展策略与建议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中国可持续运动服装行业的营销渠道与客户分析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可持续运动服装行业渠道分析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二、各类渠道对可持续运动服装行业的影响</w:t>
      </w:r>
      <w:r>
        <w:rPr>
          <w:rFonts w:hint="eastAsia"/>
        </w:rPr>
        <w:br/>
      </w:r>
      <w:r>
        <w:rPr>
          <w:rFonts w:hint="eastAsia"/>
        </w:rPr>
        <w:t>　　　　三、主要可持续运动服装企业渠道策略研究</w:t>
      </w:r>
      <w:r>
        <w:rPr>
          <w:rFonts w:hint="eastAsia"/>
        </w:rPr>
        <w:br/>
      </w:r>
      <w:r>
        <w:rPr>
          <w:rFonts w:hint="eastAsia"/>
        </w:rPr>
        <w:t>　　第二节 可持续运动服装行业客户分析与定位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中国可持续运动服装行业竞争格局及策略选择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可持续运动服装行业总体市场竞争状况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一、可持续运动服装行业竞争结构分析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二、可持续运动服装企业竞争格局与集中度评估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三、可持续运动服装行业SWOT分析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可持续运动服装行业重点企业调研分析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可持续运动服装企业发展策略分析</w:t>
      </w:r>
      <w:r>
        <w:rPr>
          <w:rFonts w:hint="eastAsia"/>
        </w:rPr>
        <w:br/>
      </w:r>
      <w:r>
        <w:rPr>
          <w:rFonts w:hint="eastAsia"/>
        </w:rPr>
        <w:t>　　第一节 可持续运动服装市场与销售策略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可持续运动服装品牌战略思考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中国可持续运动服装行业发展环境分析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二、可持续运动服装行业主管部门、监管体制及相关政策法规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3、可持续运动服装行业的主要法律、法规和政策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4、2025年可持续运动服装行业法律法规和政策对行业的影响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二、可持续运动服装消费者需求分析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一、可持续运动服装技术的应用与创新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二、可持续运动服装行业发展的技术趋势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2025-2031年可持续运动服装行业展趋势预测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2025-2031年可持续运动服装市场发展前景分析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一、可持续运动服装市场发展潜力</w:t>
      </w:r>
      <w:r>
        <w:rPr>
          <w:rFonts w:hint="eastAsia"/>
        </w:rPr>
        <w:br/>
      </w:r>
      <w:r>
        <w:rPr>
          <w:rFonts w:hint="eastAsia"/>
        </w:rPr>
        <w:t>　　　　二、可持续运动服装市场前景分析</w:t>
      </w:r>
      <w:r>
        <w:rPr>
          <w:rFonts w:hint="eastAsia"/>
        </w:rPr>
        <w:br/>
      </w:r>
      <w:r>
        <w:rPr>
          <w:rFonts w:hint="eastAsia"/>
        </w:rPr>
        <w:t>　　　　三、可持续运动服装细分行业发展前景分析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2025-2031年可持续运动服装发展趋势预测</w:t>
      </w:r>
      <w:r>
        <w:rPr>
          <w:rFonts w:hint="eastAsia"/>
        </w:rPr>
        <w:br/>
      </w:r>
      <w:r>
        <w:rPr>
          <w:rFonts w:hint="eastAsia"/>
        </w:rPr>
        <w:t>　　　　一、可持续运动服装发展趋势预测</w:t>
      </w:r>
      <w:r>
        <w:rPr>
          <w:rFonts w:hint="eastAsia"/>
        </w:rPr>
        <w:br/>
      </w:r>
      <w:r>
        <w:rPr>
          <w:rFonts w:hint="eastAsia"/>
        </w:rPr>
        <w:t>　　　　二、可持续运动服装市场规模预测</w:t>
      </w:r>
      <w:r>
        <w:rPr>
          <w:rFonts w:hint="eastAsia"/>
        </w:rPr>
        <w:br/>
      </w:r>
      <w:r>
        <w:rPr>
          <w:rFonts w:hint="eastAsia"/>
        </w:rPr>
        <w:t>　　　　三、可持续运动服装细分市场发展趋势预测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未来可持续运动服装行业挑战与机遇探讨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一、可持续运动服装行业挑战</w:t>
      </w:r>
      <w:r>
        <w:rPr>
          <w:rFonts w:hint="eastAsia"/>
        </w:rPr>
        <w:br/>
      </w:r>
      <w:r>
        <w:rPr>
          <w:rFonts w:hint="eastAsia"/>
        </w:rPr>
        <w:t>　　　　二、可持续运动服装行业机遇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可持续运动服装行业研究结论及建议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对可持续运动服装行业发展的建议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中~智林~对可持续运动服装企业和投资者的建议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可持续运动服装行业历程</w:t>
      </w:r>
      <w:r>
        <w:rPr>
          <w:rFonts w:hint="eastAsia"/>
        </w:rPr>
        <w:br/>
      </w:r>
      <w:r>
        <w:rPr>
          <w:rFonts w:hint="eastAsia"/>
        </w:rPr>
        <w:t>　　图表 可持续运动服装行业生命周期</w:t>
      </w:r>
      <w:r>
        <w:rPr>
          <w:rFonts w:hint="eastAsia"/>
        </w:rPr>
        <w:br/>
      </w:r>
      <w:r>
        <w:rPr>
          <w:rFonts w:hint="eastAsia"/>
        </w:rPr>
        <w:t>　　图表 可持续运动服装行业产业链分析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2019-2024年可持续运动服装行业市场容量统计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2019-2024年中国可持续运动服装行业经营效益分析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**地区可持续运动服装市场规模及增长情况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**地区可持续运动服装行业市场需求情况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**地区可持续运动服装市场规模及增长情况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**地区可持续运动服装行业市场需求情况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**地区可持续运动服装市场规模及增长情况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**地区可持续运动服装行业市场需求情况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可持续运动服装重点企业（二）成长能力情况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2025-2031年中国可持续运动服装行业市场容量预测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2025-2031年中国可持续运动服装行业市场规模预测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2025-2031年中国可持续运动服装市场前景分析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2025-2031年中国可持续运动服装行业发展趋势预测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f3695dceb4ed3" w:history="1">
        <w:r>
          <w:rPr>
            <w:rStyle w:val="Hyperlink"/>
          </w:rPr>
          <w:t>2025-2031年中国可持续运动服装行业研究与前景趋势预测报告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f3695dceb4ed3" w:history="1">
        <w:r>
          <w:rPr>
            <w:rStyle w:val="Hyperlink"/>
          </w:rPr>
          <w:t>https://www.20087.com/2/57/KeChiXuYunDongFuZhuangHangYeQianJing.html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e9e7dc16847ac" w:history="1">
      <w:r>
        <w:rPr>
          <w:rStyle w:val="Hyperlink"/>
        </w:rPr>
        <w:t>2025-2031年中国可持续运动服装行业研究与前景趋势预测报告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eChiXuYunDongFuZhuangHangYeQianJing.html" TargetMode="External" Id="Radcf3695dce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eChiXuYunDongFuZhuangHangYeQianJing.html" TargetMode="External" Id="Recde9e7dc168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2025-10-19T06:33:06Z</dcterms:created>
  <dcterms:modified xsi:type="dcterms:W3CDTF">2025-10-19T07:33:06Z</dcterms:modified>
  <dc:subject>2025-2031年中国可持续运动服装行业研究与前景趋势预测报告</dc:subject>
  <dc:title>2025-2031年中国可持续运动服装行业研究与前景趋势预测报告</dc:title>
  <cp:keywords>2025-2031年中国可持续运动服装行业研究与前景趋势预测报告</cp:keywords>
  <dc:description>2025-2031年中国可持续运动服装行业研究与前景趋势预测报告</dc:description>
</cp:coreProperties>
</file>