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b990fc80842eb" w:history="1">
              <w:r>
                <w:rPr>
                  <w:rStyle w:val="Hyperlink"/>
                </w:rPr>
                <w:t>2025-2031年中国晚礼服行业现状深度调研与发展趋势报告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b990fc80842eb" w:history="1">
              <w:r>
                <w:rPr>
                  <w:rStyle w:val="Hyperlink"/>
                </w:rPr>
                <w:t>2025-2031年中国晚礼服行业现状深度调研与发展趋势报告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b990fc80842eb" w:history="1">
                <w:r>
                  <w:rPr>
                    <w:rStyle w:val="Hyperlink"/>
                  </w:rPr>
                  <w:t>https://www.20087.com/2/27/WanLiFuWeiLaiFaZhanQuShi.html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晚礼服，作为时尚界的重要组成部分，其设计和流行趋势反映了社会审美变迁和文化多样性。目前，晚礼服市场呈现出多元化和个性化的发展态势。一方面，设计师们在晚礼服的面料选择、剪裁工艺、装饰细节上不断创新，如采用环保材料、3D打印技术，融入刺绣、珠片、流苏等元素，展现了晚礼服的奢华感和艺术性；另一方面，晚礼服的设计理念更加注重包容性和可持续性，如推出不同尺码、适合各种体型的款式，采用可回收、可降解的材料，满足了消费者对社会责任和自我表达的需求。此外，随着社交媒体的普及，晚礼服的营销方式也更加多元，如网红代言、虚拟试穿，增强了与年轻消费者的互动，提升了品牌曝光度。</w:t>
      </w:r>
      <w:r>
        <w:rPr>
          <w:rFonts w:hint="eastAsia"/>
        </w:rPr>
        <w:br/>
      </w:r>
      <w:r>
        <w:rPr>
          <w:rFonts w:hint="eastAsia"/>
        </w:rPr>
        <w:t>　　未来，晚礼服的发展趋势将更加注重科技融合和文化融合。科技融合方面，通过集成智能纺织品、柔性电子器件，晚礼服将具备变色、发光、音乐播放等互动功能，为穿戴者带来全新的感官体验，成为时尚与科技的结合体。文化融合方面，晚礼服的设计将更加尊重和借鉴世界各地的文化元素，如东方美学、非洲图腾、欧洲古典艺术，推动跨文化交流和创意融合，展现多元文化的魅力。同时，随着消费者对环保和道德消费的重视，晚礼服行业也将更加注重可持续发展，如采用公平贸易原则、减少生产过程中的碳排放，提升行业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b990fc80842eb" w:history="1">
        <w:r>
          <w:rPr>
            <w:rStyle w:val="Hyperlink"/>
          </w:rPr>
          <w:t>2025-2031年中国晚礼服行业现状深度调研与发展趋势报告</w:t>
        </w:r>
      </w:hyperlink>
      <w:r>
        <w:rPr>
          <w:rFonts w:hint="eastAsia"/>
        </w:rPr>
        <w:t>》依托行业权威数据及长期市场监测信息，系统分析了晚礼服行业的市场规模、供需关系、竞争格局及重点企业经营状况，并结合晚礼服行业发展现状，科学预测了晚礼服市场前景与技术发展方向。报告通过SWOT分析，揭示了晚礼服行业机遇与潜在风险，为投资者提供了全面的现状分析与前景评估，助力挖掘投资价值并优化决策。同时，报告从投资、生产及营销等角度提出可行性建议，为晚礼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晚礼服产业环境</w:t>
      </w:r>
      <w:r>
        <w:rPr>
          <w:rFonts w:hint="eastAsia"/>
        </w:rPr>
        <w:br/>
      </w:r>
      <w:r>
        <w:rPr>
          <w:rFonts w:hint="eastAsia"/>
        </w:rPr>
        <w:t>第一章 晚礼服行业概述</w:t>
      </w:r>
      <w:r>
        <w:rPr>
          <w:rFonts w:hint="eastAsia"/>
        </w:rPr>
        <w:br/>
      </w:r>
      <w:r>
        <w:rPr>
          <w:rFonts w:hint="eastAsia"/>
        </w:rPr>
        <w:t>　　第一节 晚礼服相关概念</w:t>
      </w:r>
      <w:r>
        <w:rPr>
          <w:rFonts w:hint="eastAsia"/>
        </w:rPr>
        <w:br/>
      </w:r>
      <w:r>
        <w:rPr>
          <w:rFonts w:hint="eastAsia"/>
        </w:rPr>
        <w:t>　　　　一、晚礼服简介</w:t>
      </w:r>
      <w:r>
        <w:rPr>
          <w:rFonts w:hint="eastAsia"/>
        </w:rPr>
        <w:br/>
      </w:r>
      <w:r>
        <w:rPr>
          <w:rFonts w:hint="eastAsia"/>
        </w:rPr>
        <w:t>　　　　二、晚礼服的分类</w:t>
      </w:r>
      <w:r>
        <w:rPr>
          <w:rFonts w:hint="eastAsia"/>
        </w:rPr>
        <w:br/>
      </w:r>
      <w:r>
        <w:rPr>
          <w:rFonts w:hint="eastAsia"/>
        </w:rPr>
        <w:t>　　第二节 晚礼服发展历史</w:t>
      </w:r>
      <w:r>
        <w:rPr>
          <w:rFonts w:hint="eastAsia"/>
        </w:rPr>
        <w:br/>
      </w:r>
      <w:r>
        <w:rPr>
          <w:rFonts w:hint="eastAsia"/>
        </w:rPr>
        <w:t>　　第三节 最近3-5年中国晚礼服行业经济指标分析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2020-2025年世界晚礼服行业发展状况分析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2020-2025年世界晚礼服行业运行概况</w:t>
      </w:r>
      <w:r>
        <w:rPr>
          <w:rFonts w:hint="eastAsia"/>
        </w:rPr>
        <w:br/>
      </w:r>
      <w:r>
        <w:rPr>
          <w:rFonts w:hint="eastAsia"/>
        </w:rPr>
        <w:t>　　第二节 2020-2025年世界主要地区晚礼服行业运行情况分析</w:t>
      </w:r>
      <w:r>
        <w:rPr>
          <w:rFonts w:hint="eastAsia"/>
        </w:rPr>
        <w:br/>
      </w:r>
      <w:r>
        <w:rPr>
          <w:rFonts w:hint="eastAsia"/>
        </w:rPr>
        <w:t>　　第三节 2025-2031年世界晚礼服行业发展趋势分析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2020-2025年中国晚礼服的行业发展环境分析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三、产业宏观经济分析</w:t>
      </w:r>
      <w:r>
        <w:rPr>
          <w:rFonts w:hint="eastAsia"/>
        </w:rPr>
        <w:br/>
      </w:r>
      <w:r>
        <w:rPr>
          <w:rFonts w:hint="eastAsia"/>
        </w:rPr>
        <w:t>　　第二节 2020-2025年中国晚礼服的行业发展政策环境分析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2020-2025年中国晚礼服的行业发展社会环境分析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晚礼服行业技术环境分析</w:t>
      </w:r>
      <w:r>
        <w:rPr>
          <w:rFonts w:hint="eastAsia"/>
        </w:rPr>
        <w:br/>
      </w:r>
      <w:r>
        <w:rPr>
          <w:rFonts w:hint="eastAsia"/>
        </w:rPr>
        <w:t>　　　　一、晚礼服技术分析</w:t>
      </w:r>
      <w:r>
        <w:rPr>
          <w:rFonts w:hint="eastAsia"/>
        </w:rPr>
        <w:br/>
      </w:r>
      <w:r>
        <w:rPr>
          <w:rFonts w:hint="eastAsia"/>
        </w:rPr>
        <w:t>　　　　二、服装技术发展水平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晚礼服行业深度分析</w:t>
      </w:r>
      <w:r>
        <w:rPr>
          <w:rFonts w:hint="eastAsia"/>
        </w:rPr>
        <w:br/>
      </w:r>
      <w:r>
        <w:rPr>
          <w:rFonts w:hint="eastAsia"/>
        </w:rPr>
        <w:t>第四章 2020-2025年中国晚礼服行业市场调查情况分析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2020-2025年中国晚礼服市场运行现状分析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一、国内晚礼服市场现状分析</w:t>
      </w:r>
      <w:r>
        <w:rPr>
          <w:rFonts w:hint="eastAsia"/>
        </w:rPr>
        <w:br/>
      </w:r>
      <w:r>
        <w:rPr>
          <w:rFonts w:hint="eastAsia"/>
        </w:rPr>
        <w:t>　　　　二、国内晚礼服市场需求情况分析</w:t>
      </w:r>
      <w:r>
        <w:rPr>
          <w:rFonts w:hint="eastAsia"/>
        </w:rPr>
        <w:br/>
      </w:r>
      <w:r>
        <w:rPr>
          <w:rFonts w:hint="eastAsia"/>
        </w:rPr>
        <w:t>　　第二节 2020-2025年中国晚礼服行业发展形势分析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一、国内晚礼服行业现状</w:t>
      </w:r>
      <w:r>
        <w:rPr>
          <w:rFonts w:hint="eastAsia"/>
        </w:rPr>
        <w:br/>
      </w:r>
      <w:r>
        <w:rPr>
          <w:rFonts w:hint="eastAsia"/>
        </w:rPr>
        <w:t>　　　　二、中国晚礼服行业影响因素分析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2020-2025年中国晚礼服行业发展对策与建议分析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2020-2025年中国晚礼服所属行业数据调查分析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2020-2025年中国晚礼服所属行业规模分析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2025年中国晚礼服所属行业结构分析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2020-2025年中国晚礼服所属行业成本费用分析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2020-2025年中国晚礼服所属行业盈利能力分析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中国晚礼服区域市场调查状况分析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中国晚礼服用户度市场调查情况分析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晚礼服用户认知程度</w:t>
      </w:r>
      <w:r>
        <w:rPr>
          <w:rFonts w:hint="eastAsia"/>
        </w:rPr>
        <w:br/>
      </w:r>
      <w:r>
        <w:rPr>
          <w:rFonts w:hint="eastAsia"/>
        </w:rPr>
        <w:t>　　第二节 晚礼服用户关注因素</w:t>
      </w:r>
      <w:r>
        <w:rPr>
          <w:rFonts w:hint="eastAsia"/>
        </w:rPr>
        <w:br/>
      </w:r>
      <w:r>
        <w:rPr>
          <w:rFonts w:hint="eastAsia"/>
        </w:rPr>
        <w:t>　　　　一、消费者购买服装考虑的重要因素</w:t>
      </w:r>
      <w:r>
        <w:rPr>
          <w:rFonts w:hint="eastAsia"/>
        </w:rPr>
        <w:br/>
      </w:r>
      <w:r>
        <w:rPr>
          <w:rFonts w:hint="eastAsia"/>
        </w:rPr>
        <w:t>　　　　二、消费特点的忠诚度现状分析</w:t>
      </w:r>
      <w:r>
        <w:rPr>
          <w:rFonts w:hint="eastAsia"/>
        </w:rPr>
        <w:br/>
      </w:r>
      <w:r>
        <w:rPr>
          <w:rFonts w:hint="eastAsia"/>
        </w:rPr>
        <w:t>　　　　三、消费者通常购买衣服的地点调查</w:t>
      </w:r>
      <w:r>
        <w:rPr>
          <w:rFonts w:hint="eastAsia"/>
        </w:rPr>
        <w:br/>
      </w:r>
      <w:r>
        <w:rPr>
          <w:rFonts w:hint="eastAsia"/>
        </w:rPr>
        <w:t>　　　　四、消费者能够接受的晚礼服价格调查</w:t>
      </w:r>
      <w:r>
        <w:rPr>
          <w:rFonts w:hint="eastAsia"/>
        </w:rPr>
        <w:br/>
      </w:r>
      <w:r>
        <w:rPr>
          <w:rFonts w:hint="eastAsia"/>
        </w:rPr>
        <w:t>　　　　五、消费者购买的来源信息调查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晚礼服产业竞争格局分析</w:t>
      </w:r>
      <w:r>
        <w:rPr>
          <w:rFonts w:hint="eastAsia"/>
        </w:rPr>
        <w:br/>
      </w:r>
      <w:r>
        <w:rPr>
          <w:rFonts w:hint="eastAsia"/>
        </w:rPr>
        <w:t>第八章 2020-2025年中国晚礼服产业市场竞争格局分析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2020-2025年中国晚礼服产业竞争现状分析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二、晚礼服产品价格竞争分析</w:t>
      </w:r>
      <w:r>
        <w:rPr>
          <w:rFonts w:hint="eastAsia"/>
        </w:rPr>
        <w:br/>
      </w:r>
      <w:r>
        <w:rPr>
          <w:rFonts w:hint="eastAsia"/>
        </w:rPr>
        <w:t>　　　　三、晚礼服产业市场竞争分析</w:t>
      </w:r>
      <w:r>
        <w:rPr>
          <w:rFonts w:hint="eastAsia"/>
        </w:rPr>
        <w:br/>
      </w:r>
      <w:r>
        <w:rPr>
          <w:rFonts w:hint="eastAsia"/>
        </w:rPr>
        <w:t>　　第二节 晚礼服竞争优劣势分析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2020-2025年中国晚礼服行业集中度分析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2025-2031年中国晚礼服企业提升竞争力策略分析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中国晚礼服行业重点厂商分析</w:t>
      </w:r>
      <w:r>
        <w:rPr>
          <w:rFonts w:hint="eastAsia"/>
        </w:rPr>
        <w:br/>
      </w:r>
      <w:r>
        <w:rPr>
          <w:rFonts w:hint="eastAsia"/>
        </w:rPr>
        <w:t>　　第一节 东莞市昊丽服装有限公司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广东金潮集团有限公司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广东名瑞（集团）股份有限公司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东莞市锦狐服饰有限公司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潮州市金嘉德服饰有限公司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晚礼服行业发展战略研究</w:t>
      </w:r>
      <w:r>
        <w:rPr>
          <w:rFonts w:hint="eastAsia"/>
        </w:rPr>
        <w:br/>
      </w:r>
      <w:r>
        <w:rPr>
          <w:rFonts w:hint="eastAsia"/>
        </w:rPr>
        <w:t>第十章 2020-2025年中国晚礼服行业产业链分析</w:t>
      </w:r>
      <w:r>
        <w:rPr>
          <w:rFonts w:hint="eastAsia"/>
        </w:rPr>
        <w:br/>
      </w:r>
      <w:r>
        <w:rPr>
          <w:rFonts w:hint="eastAsia"/>
        </w:rPr>
        <w:t>　　第一节 晚礼服上游行业分析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第二节 晚礼服下游行业分析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三、下游行业对晚礼服行业的影响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2025-2031年中国晚礼服产业发展趋势预测分析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2025-2031年中国晚礼服产业发展趋势分析</w:t>
      </w:r>
      <w:r>
        <w:rPr>
          <w:rFonts w:hint="eastAsia"/>
        </w:rPr>
        <w:br/>
      </w:r>
      <w:r>
        <w:rPr>
          <w:rFonts w:hint="eastAsia"/>
        </w:rPr>
        <w:t>　　　　一、晚礼服发展方向分析</w:t>
      </w:r>
      <w:r>
        <w:rPr>
          <w:rFonts w:hint="eastAsia"/>
        </w:rPr>
        <w:br/>
      </w:r>
      <w:r>
        <w:rPr>
          <w:rFonts w:hint="eastAsia"/>
        </w:rPr>
        <w:t>　　　　二、晚礼服行业前景分析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2025-2031年中国晚礼服产业市场预测分析</w:t>
      </w:r>
      <w:r>
        <w:rPr>
          <w:rFonts w:hint="eastAsia"/>
        </w:rPr>
        <w:br/>
      </w:r>
      <w:r>
        <w:rPr>
          <w:rFonts w:hint="eastAsia"/>
        </w:rPr>
        <w:t>　　　　一、晚礼服市场供给预测分析</w:t>
      </w:r>
      <w:r>
        <w:rPr>
          <w:rFonts w:hint="eastAsia"/>
        </w:rPr>
        <w:br/>
      </w:r>
      <w:r>
        <w:rPr>
          <w:rFonts w:hint="eastAsia"/>
        </w:rPr>
        <w:t>　　　　二、晚礼服行业需求预测分析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2025-2031年中国晚礼服产业市场盈利预测分析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2025-2031年中国晚礼服产业投资机会与风险分析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2025-2031年中国晚礼服产业投资环境分析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2025-2031年中国晚礼服产业投资机会分析</w:t>
      </w:r>
      <w:r>
        <w:rPr>
          <w:rFonts w:hint="eastAsia"/>
        </w:rPr>
        <w:br/>
      </w:r>
      <w:r>
        <w:rPr>
          <w:rFonts w:hint="eastAsia"/>
        </w:rPr>
        <w:t>　　　　一、晚礼服行业区域投资热点分析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二、晚礼服行业投资潜力分析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2025-2031年中国晚礼服产业投资风险分析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一、2025-2031年晚礼服行业市场风险及控制策略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二、2025-2031年晚礼服行业政策风险及控制策略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三、2025-2031年晚礼服行业经营风险及控制策略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四、2025-2031年晚礼服行业技术风险及控制策略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五、2025-2031年晚礼服同业竞争风险及控制策略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六、2025-2031年晚礼服行业其他风险及控制策略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　　第一节 晚礼服行业发展战略研究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对我国晚礼服品牌的战略思考</w:t>
      </w:r>
      <w:r>
        <w:rPr>
          <w:rFonts w:hint="eastAsia"/>
        </w:rPr>
        <w:br/>
      </w:r>
      <w:r>
        <w:rPr>
          <w:rFonts w:hint="eastAsia"/>
        </w:rPr>
        <w:t>　　　　一、晚礼服品牌的重要性</w:t>
      </w:r>
      <w:r>
        <w:rPr>
          <w:rFonts w:hint="eastAsia"/>
        </w:rPr>
        <w:br/>
      </w:r>
      <w:r>
        <w:rPr>
          <w:rFonts w:hint="eastAsia"/>
        </w:rPr>
        <w:t>　　　　二、晚礼服实施品牌战略的意义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三、我国晚礼服企业的品牌战略</w:t>
      </w:r>
      <w:r>
        <w:rPr>
          <w:rFonts w:hint="eastAsia"/>
        </w:rPr>
        <w:br/>
      </w:r>
      <w:r>
        <w:rPr>
          <w:rFonts w:hint="eastAsia"/>
        </w:rPr>
        <w:t>　　　　四、晚礼服品牌战略管理的策略</w:t>
      </w:r>
      <w:r>
        <w:rPr>
          <w:rFonts w:hint="eastAsia"/>
        </w:rPr>
        <w:br/>
      </w:r>
      <w:r>
        <w:rPr>
          <w:rFonts w:hint="eastAsia"/>
        </w:rPr>
        <w:t>　　第三节 晚礼服经营策略分析</w:t>
      </w:r>
      <w:r>
        <w:rPr>
          <w:rFonts w:hint="eastAsia"/>
        </w:rPr>
        <w:br/>
      </w:r>
      <w:r>
        <w:rPr>
          <w:rFonts w:hint="eastAsia"/>
        </w:rPr>
        <w:t>　　　　一、晚礼服市场细分策略</w:t>
      </w:r>
      <w:r>
        <w:rPr>
          <w:rFonts w:hint="eastAsia"/>
        </w:rPr>
        <w:br/>
      </w:r>
      <w:r>
        <w:rPr>
          <w:rFonts w:hint="eastAsia"/>
        </w:rPr>
        <w:t>　　　　二、晚礼服市场创新策略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四、晚礼服新产品差异化战略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一、营销分析</w:t>
      </w:r>
      <w:r>
        <w:rPr>
          <w:rFonts w:hint="eastAsia"/>
        </w:rPr>
        <w:br/>
      </w:r>
      <w:r>
        <w:rPr>
          <w:rFonts w:hint="eastAsia"/>
        </w:rPr>
        <w:t>　　　　二、营销模式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2020-2025年中国服装行业市场规模情况分析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2020-2025年中国服装行业企业利润情况分析</w:t>
      </w:r>
      <w:r>
        <w:rPr>
          <w:rFonts w:hint="eastAsia"/>
        </w:rPr>
        <w:br/>
      </w:r>
      <w:r>
        <w:rPr>
          <w:rFonts w:hint="eastAsia"/>
        </w:rPr>
        <w:t>　　图表 晚礼服行业标准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高新技术纤维产业化及应用</w:t>
      </w:r>
      <w:r>
        <w:rPr>
          <w:rFonts w:hint="eastAsia"/>
        </w:rPr>
        <w:br/>
      </w:r>
      <w:r>
        <w:rPr>
          <w:rFonts w:hint="eastAsia"/>
        </w:rPr>
        <w:t>　　图表 产业用服装品技术产业化及应用</w:t>
      </w:r>
      <w:r>
        <w:rPr>
          <w:rFonts w:hint="eastAsia"/>
        </w:rPr>
        <w:br/>
      </w:r>
      <w:r>
        <w:rPr>
          <w:rFonts w:hint="eastAsia"/>
        </w:rPr>
        <w:t>　　图表 新型服装机械技术</w:t>
      </w:r>
      <w:r>
        <w:rPr>
          <w:rFonts w:hint="eastAsia"/>
        </w:rPr>
        <w:br/>
      </w:r>
      <w:r>
        <w:rPr>
          <w:rFonts w:hint="eastAsia"/>
        </w:rPr>
        <w:t>　　图表 服装织造行业技术改造</w:t>
      </w:r>
      <w:r>
        <w:rPr>
          <w:rFonts w:hint="eastAsia"/>
        </w:rPr>
        <w:br/>
      </w:r>
      <w:r>
        <w:rPr>
          <w:rFonts w:hint="eastAsia"/>
        </w:rPr>
        <w:t>　　图表 2020-2025年晚礼服行业市场规模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2020-2025年中国晚礼服行业企业数量</w:t>
      </w:r>
      <w:r>
        <w:rPr>
          <w:rFonts w:hint="eastAsia"/>
        </w:rPr>
        <w:br/>
      </w:r>
      <w:r>
        <w:rPr>
          <w:rFonts w:hint="eastAsia"/>
        </w:rPr>
        <w:t>　　图表 2020-2025年晚礼服行业从业人员数量</w:t>
      </w:r>
      <w:r>
        <w:rPr>
          <w:rFonts w:hint="eastAsia"/>
        </w:rPr>
        <w:br/>
      </w:r>
      <w:r>
        <w:rPr>
          <w:rFonts w:hint="eastAsia"/>
        </w:rPr>
        <w:t>　　图表 2020-2025年晚礼服行业资产规模</w:t>
      </w:r>
      <w:r>
        <w:rPr>
          <w:rFonts w:hint="eastAsia"/>
        </w:rPr>
        <w:br/>
      </w:r>
      <w:r>
        <w:rPr>
          <w:rFonts w:hint="eastAsia"/>
        </w:rPr>
        <w:t>　　图表 晚礼服行业企业数量结构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2020-2025年晚礼服行业销售收入</w:t>
      </w:r>
      <w:r>
        <w:rPr>
          <w:rFonts w:hint="eastAsia"/>
        </w:rPr>
        <w:br/>
      </w:r>
      <w:r>
        <w:rPr>
          <w:rFonts w:hint="eastAsia"/>
        </w:rPr>
        <w:t>　　图表 2020-2025年晚礼服行业销售成本</w:t>
      </w:r>
      <w:r>
        <w:rPr>
          <w:rFonts w:hint="eastAsia"/>
        </w:rPr>
        <w:br/>
      </w:r>
      <w:r>
        <w:rPr>
          <w:rFonts w:hint="eastAsia"/>
        </w:rPr>
        <w:t>　　图表 2020-2025年晚礼服行业费用统计</w:t>
      </w:r>
      <w:r>
        <w:rPr>
          <w:rFonts w:hint="eastAsia"/>
        </w:rPr>
        <w:br/>
      </w:r>
      <w:r>
        <w:rPr>
          <w:rFonts w:hint="eastAsia"/>
        </w:rPr>
        <w:t>　　图表 2020-2025年晚礼服行业销售利润率分析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b990fc80842eb" w:history="1">
        <w:r>
          <w:rPr>
            <w:rStyle w:val="Hyperlink"/>
          </w:rPr>
          <w:t>2025-2031年中国晚礼服行业现状深度调研与发展趋势报告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b990fc80842eb" w:history="1">
        <w:r>
          <w:rPr>
            <w:rStyle w:val="Hyperlink"/>
          </w:rPr>
          <w:t>https://www.20087.com/2/27/WanLiFuWeiLaiFaZhanQuShi.html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热点：晚礼服连衣裙、晚礼服男、晚礼服女装、晚礼服女装高端2023新款、新款晚礼服、晚礼服裙的长度不宜长至脚面、什么叫晚礼服、晚礼服图片、各种晚礼服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76a71cb7e494f" w:history="1">
      <w:r>
        <w:rPr>
          <w:rStyle w:val="Hyperlink"/>
        </w:rPr>
        <w:t>2025-2031年中国晚礼服行业现状深度调研与发展趋势报告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WanLiFuWeiLaiFaZhanQuShi.html" TargetMode="External" Id="Ra7fb990fc808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WanLiFuWeiLaiFaZhanQuShi.html" TargetMode="External" Id="Rffa76a71cb7e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2025-06-13T00:43:00Z</dcterms:created>
  <dcterms:modified xsi:type="dcterms:W3CDTF">2025-06-13T01:43:00Z</dcterms:modified>
  <dc:subject>2025-2031年中国晚礼服行业现状深度调研与发展趋势报告</dc:subject>
  <dc:title>2025-2031年中国晚礼服行业现状深度调研与发展趋势报告</dc:title>
  <cp:keywords>2025-2031年中国晚礼服行业现状深度调研与发展趋势报告</cp:keywords>
  <dc:description>2025-2031年中国晚礼服行业现状深度调研与发展趋势报告</dc:description>
</cp:coreProperties>
</file>