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a28df04b24581" w:history="1">
              <w:r>
                <w:rPr>
                  <w:rStyle w:val="Hyperlink"/>
                </w:rPr>
                <w:t>2026-2032年全球与中国平绣机市场研究分析及前景趋势预测报告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a28df04b24581" w:history="1">
              <w:r>
                <w:rPr>
                  <w:rStyle w:val="Hyperlink"/>
                </w:rPr>
                <w:t>2026-2032年全球与中国平绣机市场研究分析及前景趋势预测报告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a28df04b24581" w:history="1">
                <w:r>
                  <w:rPr>
                    <w:rStyle w:val="Hyperlink"/>
                  </w:rPr>
                  <w:t>https://www.20087.com/2/27/PingXiuJiShiChangQianJing.html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绣机是电脑刺绣装备的主力机型，是实现服装、鞋帽及箱包大规模自动化绣花生产的核心设备。当前行业竞争焦点已从单纯的价格战转向智能化、高速化与场景化的综合比拼。主流设备普遍搭载了先进的伺服驱动系统与智能压脚控制技术，机针转速与绣品精度大幅提升。同时，自平衡与多轴传动技术的应用，有效解决了超多头机型在高速运转下的同步与振动难题。随着非服装领域（如汽车内饰、文创定制）需求的跨界爆发，平绣机的功能边界不断拓宽，国产龙头企业在整机设计与核心零部件自主化上取得了长足进步，市场份额持续攀升。</w:t>
      </w:r>
      <w:r>
        <w:rPr>
          <w:rFonts w:hint="eastAsia"/>
        </w:rPr>
        <w:br/>
      </w:r>
      <w:r>
        <w:rPr>
          <w:rFonts w:hint="eastAsia"/>
        </w:rPr>
        <w:t>　　平绣机将全面拥抱新质生产力，加速向自适应控制与全流程数字化迈进。市场调研网认为，基于振动自适应消除的高速刺绣技术将成为标配，确保设备在极限工况下依然保持卓越的稳定性与静音效果。设备将与企业的ERP及MES系统深度融合，实现订单下发、排料排版到生产监控的全链路数据互通。在出海战略上，国产平绣机将从单纯的设备出口升级为“品牌+服务”的全球化布局，通过建立海外研发中心与售后网络，提升在全球供应链中的话语权。此外，模块化设计理念的引入将使平绣机能够更灵活地适配各类特种绣法，满足未来制造业高度个性化的柔性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6a28df04b24581" w:history="1">
        <w:r>
          <w:rPr>
            <w:rStyle w:val="Hyperlink"/>
          </w:rPr>
          <w:t>2026-2032年全球与中国平绣机市场研究分析及前景趋势预测报告</w:t>
        </w:r>
      </w:hyperlink>
      <w:r>
        <w:rPr>
          <w:rFonts w:hint="eastAsia"/>
        </w:rPr>
        <w:t>》，2025年平绣机行业市场规模达 亿元，预计2032年市场规模将达 亿元，期间年均复合增长率（CAGR）达 %。报告基于详实数据，从市场规模、需求变化及价格动态等维度，全面解析了平绣机行业的现状与发展趋势，并对平绣机产业链各环节进行了系统性探讨。报告科学预测了平绣机行业未来发展方向，重点分析了平绣机技术现状及创新路径，同时聚焦平绣机重点企业的经营表现，评估了市场竞争格局、品牌影响力及市场集中度。通过对细分市场的深入研究及SWOT分析，报告揭示了平绣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单头式</w:t>
      </w:r>
      <w:r>
        <w:rPr>
          <w:rFonts w:hint="eastAsia"/>
        </w:rPr>
        <w:br/>
      </w:r>
      <w:r>
        <w:rPr>
          <w:rFonts w:hint="eastAsia"/>
        </w:rPr>
        <w:t>　　　　1.3.3 多头式</w:t>
      </w:r>
      <w:r>
        <w:rPr>
          <w:rFonts w:hint="eastAsia"/>
        </w:rPr>
        <w:br/>
      </w:r>
      <w:r>
        <w:rPr>
          <w:rFonts w:hint="eastAsia"/>
        </w:rPr>
        <w:t>　　1.4 产品分类，按技术等级</w:t>
      </w:r>
      <w:r>
        <w:rPr>
          <w:rFonts w:hint="eastAsia"/>
        </w:rPr>
        <w:br/>
      </w:r>
      <w:r>
        <w:rPr>
          <w:rFonts w:hint="eastAsia"/>
        </w:rPr>
        <w:t>　　　　1.4.1 按技术等级细分，全球平绣机市场规模2021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手动式</w:t>
      </w:r>
      <w:r>
        <w:rPr>
          <w:rFonts w:hint="eastAsia"/>
        </w:rPr>
        <w:br/>
      </w:r>
      <w:r>
        <w:rPr>
          <w:rFonts w:hint="eastAsia"/>
        </w:rPr>
        <w:t>　　　　1.4.3 半自动式</w:t>
      </w:r>
      <w:r>
        <w:rPr>
          <w:rFonts w:hint="eastAsia"/>
        </w:rPr>
        <w:br/>
      </w:r>
      <w:r>
        <w:rPr>
          <w:rFonts w:hint="eastAsia"/>
        </w:rPr>
        <w:t>　　　　1.4.4 电脑式</w:t>
      </w:r>
      <w:r>
        <w:rPr>
          <w:rFonts w:hint="eastAsia"/>
        </w:rPr>
        <w:br/>
      </w:r>
      <w:r>
        <w:rPr>
          <w:rFonts w:hint="eastAsia"/>
        </w:rPr>
        <w:t>　　　　1.4.5 人工智能智能式</w:t>
      </w:r>
      <w:r>
        <w:rPr>
          <w:rFonts w:hint="eastAsia"/>
        </w:rPr>
        <w:br/>
      </w:r>
      <w:r>
        <w:rPr>
          <w:rFonts w:hint="eastAsia"/>
        </w:rPr>
        <w:t>　　1.5 产品分类，按最高刺绣速度</w:t>
      </w:r>
      <w:r>
        <w:rPr>
          <w:rFonts w:hint="eastAsia"/>
        </w:rPr>
        <w:br/>
      </w:r>
      <w:r>
        <w:rPr>
          <w:rFonts w:hint="eastAsia"/>
        </w:rPr>
        <w:t>　　　　1.5.1 按最高刺绣速度细分，全球平绣机市场规模2021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低速型：&lt;850 针/分钟</w:t>
      </w:r>
      <w:r>
        <w:rPr>
          <w:rFonts w:hint="eastAsia"/>
        </w:rPr>
        <w:br/>
      </w:r>
      <w:r>
        <w:rPr>
          <w:rFonts w:hint="eastAsia"/>
        </w:rPr>
        <w:t>　　　　1.5.3 标准速度型：850–1,000 针/分钟</w:t>
      </w:r>
      <w:r>
        <w:rPr>
          <w:rFonts w:hint="eastAsia"/>
        </w:rPr>
        <w:br/>
      </w:r>
      <w:r>
        <w:rPr>
          <w:rFonts w:hint="eastAsia"/>
        </w:rPr>
        <w:t>　　　　1.5.4 高速型：&gt;1,000 针/分钟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按应用细分，全球平绣机市场规模2021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服装制造</w:t>
      </w:r>
      <w:r>
        <w:rPr>
          <w:rFonts w:hint="eastAsia"/>
        </w:rPr>
        <w:br/>
      </w:r>
      <w:r>
        <w:rPr>
          <w:rFonts w:hint="eastAsia"/>
        </w:rPr>
        <w:t>　　　　1.6.3 家用纺织品</w:t>
      </w:r>
      <w:r>
        <w:rPr>
          <w:rFonts w:hint="eastAsia"/>
        </w:rPr>
        <w:br/>
      </w:r>
      <w:r>
        <w:rPr>
          <w:rFonts w:hint="eastAsia"/>
        </w:rPr>
        <w:t>　　　　1.6.4 时尚配饰</w:t>
      </w:r>
      <w:r>
        <w:rPr>
          <w:rFonts w:hint="eastAsia"/>
        </w:rPr>
        <w:br/>
      </w:r>
      <w:r>
        <w:rPr>
          <w:rFonts w:hint="eastAsia"/>
        </w:rPr>
        <w:t>　　　　1.6.5 鞋包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平绣机行业发展总体概况</w:t>
      </w:r>
      <w:r>
        <w:rPr>
          <w:rFonts w:hint="eastAsia"/>
        </w:rPr>
        <w:br/>
      </w:r>
      <w:r>
        <w:rPr>
          <w:rFonts w:hint="eastAsia"/>
        </w:rPr>
        <w:t>　　　　1.7.2 平绣机行业发展主要特点</w:t>
      </w:r>
      <w:r>
        <w:rPr>
          <w:rFonts w:hint="eastAsia"/>
        </w:rPr>
        <w:br/>
      </w:r>
      <w:r>
        <w:rPr>
          <w:rFonts w:hint="eastAsia"/>
        </w:rPr>
        <w:t>　　　　1.7.3 平绣机行业发展影响因素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平绣机有利因素</w:t>
      </w:r>
      <w:r>
        <w:rPr>
          <w:rFonts w:hint="eastAsia"/>
        </w:rPr>
        <w:br/>
      </w:r>
      <w:r>
        <w:rPr>
          <w:rFonts w:hint="eastAsia"/>
        </w:rPr>
        <w:t>　　　　1.7.3 .2 平绣机不利因素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全球主要厂商成立时间及平绣机商业化日期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全球主要厂商平绣机产品类型及应用</w:t>
      </w:r>
      <w:r>
        <w:rPr>
          <w:rFonts w:hint="eastAsia"/>
        </w:rPr>
        <w:br/>
      </w:r>
      <w:r>
        <w:rPr>
          <w:rFonts w:hint="eastAsia"/>
        </w:rPr>
        <w:t>　　2.9 平绣机行业集中度、竞争程度分析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全球平绣机总体规模分析</w:t>
      </w:r>
      <w:r>
        <w:rPr>
          <w:rFonts w:hint="eastAsia"/>
        </w:rPr>
        <w:br/>
      </w:r>
      <w:r>
        <w:rPr>
          <w:rFonts w:hint="eastAsia"/>
        </w:rPr>
        <w:t>　　3.1 全球平绣机供需现状及预测（2021-2032）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中国市场平绣机进出口（2021-2032）</w:t>
      </w:r>
      <w:r>
        <w:rPr>
          <w:rFonts w:hint="eastAsia"/>
        </w:rPr>
        <w:br/>
      </w:r>
      <w:r>
        <w:rPr>
          <w:rFonts w:hint="eastAsia"/>
        </w:rPr>
        <w:t>　　3.4 全球平绣机销量及销售额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不同产品类型平绣机分析</w:t>
      </w:r>
      <w:r>
        <w:rPr>
          <w:rFonts w:hint="eastAsia"/>
        </w:rPr>
        <w:br/>
      </w:r>
      <w:r>
        <w:rPr>
          <w:rFonts w:hint="eastAsia"/>
        </w:rPr>
        <w:t>　　6.1 全球不同产品类型平绣机销量（2021-2032）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不同应用平绣机分析</w:t>
      </w:r>
      <w:r>
        <w:rPr>
          <w:rFonts w:hint="eastAsia"/>
        </w:rPr>
        <w:br/>
      </w:r>
      <w:r>
        <w:rPr>
          <w:rFonts w:hint="eastAsia"/>
        </w:rPr>
        <w:t>　　7.1 全球不同应用平绣机销量（2021-2032）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平绣机行业发展趋势</w:t>
      </w:r>
      <w:r>
        <w:rPr>
          <w:rFonts w:hint="eastAsia"/>
        </w:rPr>
        <w:br/>
      </w:r>
      <w:r>
        <w:rPr>
          <w:rFonts w:hint="eastAsia"/>
        </w:rPr>
        <w:t>　　8.2 平绣机行业主要驱动因素</w:t>
      </w:r>
      <w:r>
        <w:rPr>
          <w:rFonts w:hint="eastAsia"/>
        </w:rPr>
        <w:br/>
      </w:r>
      <w:r>
        <w:rPr>
          <w:rFonts w:hint="eastAsia"/>
        </w:rPr>
        <w:t>　　8.3 平绣机中国企业SWOT分析</w:t>
      </w:r>
      <w:r>
        <w:rPr>
          <w:rFonts w:hint="eastAsia"/>
        </w:rPr>
        <w:br/>
      </w:r>
      <w:r>
        <w:rPr>
          <w:rFonts w:hint="eastAsia"/>
        </w:rPr>
        <w:t>　　8.4 中国平绣机行业政策环境分析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平绣机行业产业链简介</w:t>
      </w:r>
      <w:r>
        <w:rPr>
          <w:rFonts w:hint="eastAsia"/>
        </w:rPr>
        <w:br/>
      </w:r>
      <w:r>
        <w:rPr>
          <w:rFonts w:hint="eastAsia"/>
        </w:rPr>
        <w:t>　　　　9.1.1 平绣机行业供应链分析</w:t>
      </w:r>
      <w:r>
        <w:rPr>
          <w:rFonts w:hint="eastAsia"/>
        </w:rPr>
        <w:br/>
      </w:r>
      <w:r>
        <w:rPr>
          <w:rFonts w:hint="eastAsia"/>
        </w:rPr>
        <w:t>　　　　9.1.2 平绣机主要原料及供应情况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平绣机行业采购模式</w:t>
      </w:r>
      <w:r>
        <w:rPr>
          <w:rFonts w:hint="eastAsia"/>
        </w:rPr>
        <w:br/>
      </w:r>
      <w:r>
        <w:rPr>
          <w:rFonts w:hint="eastAsia"/>
        </w:rPr>
        <w:t>　　9.3 平绣机行业生产模式</w:t>
      </w:r>
      <w:r>
        <w:rPr>
          <w:rFonts w:hint="eastAsia"/>
        </w:rPr>
        <w:br/>
      </w:r>
      <w:r>
        <w:rPr>
          <w:rFonts w:hint="eastAsia"/>
        </w:rPr>
        <w:t>　　9.4 平绣机行业销售模式及销售渠道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按技术等级细分，全球平绣机市场规模2021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按最高刺绣速度细分，全球平绣机市场规模2021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按应用细分，全球平绣机市场规模（CAGR）2021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平绣机行业发展主要特点</w:t>
      </w:r>
      <w:r>
        <w:rPr>
          <w:rFonts w:hint="eastAsia"/>
        </w:rPr>
        <w:br/>
      </w:r>
      <w:r>
        <w:rPr>
          <w:rFonts w:hint="eastAsia"/>
        </w:rPr>
        <w:t>　　表 6： 平绣机行业发展有利因素分析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平绣机行业发展不利因素分析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进入平绣机行业壁垒</w:t>
      </w:r>
      <w:r>
        <w:rPr>
          <w:rFonts w:hint="eastAsia"/>
        </w:rPr>
        <w:br/>
      </w:r>
      <w:r>
        <w:rPr>
          <w:rFonts w:hint="eastAsia"/>
        </w:rPr>
        <w:t>　　表 9： 平绣机主要企业在国际市场占有率（按销量，2023-2026）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2025年平绣机主要企业在国际市场排名（按销量）&amp;（千台）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全球市场主要企业平绣机销量（2023-2026）&amp;（千台）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平绣机主要企业在国际市场占有率（按收入，2023-2026）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2025年平绣机主要企业在国际市场排名（按收入）&amp;（万元）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全球市场主要企业平绣机销售收入（2023-2026）&amp;（万元）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全球市场主要企业平绣机销售价格（2023-2026）&amp;（元/台）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平绣机主要企业在中国市场占有率（按销量，2023-2026）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2025年平绣机主要企业在中国市场排名（按销量）&amp;（千台）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中国市场主要企业平绣机销量（2023-2026）&amp;（千台）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平绣机主要企业在中国市场占有率（按收入，2023-2026）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2025年平绣机主要企业在中国市场排名（按收入）&amp;（万元）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中国市场主要企业平绣机销售收入（2023-2026）&amp;（万元）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全球主要厂商平绣机总部及产地分布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全球主要厂商成立时间及平绣机商业化日期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全球主要厂商平绣机产品类型及应用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2025年全球平绣机主要厂商市场地位（第一梯队、第二梯队和第三梯队）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全球平绣机市场投资、并购等现状分析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全球主要地区平绣机产量增速（CAGR）：（2021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全球主要地区平绣机产量（2021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全球主要地区平绣机产量（2021-2026）&amp;（千台）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全球主要地区平绣机产量（2027-2032）&amp;（千台）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全球主要地区平绣机产量市场份额（2021-2026）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全球主要地区平绣机产量市场份额（2027-2032）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中国市场平绣机产量、销量、进出口（2021-2026）&amp;（千台）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中国市场平绣机产量、销量、进出口预测（2027-2032）&amp;（千台）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全球主要地区平绣机销售收入增速：（2021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全球主要地区平绣机销售收入（2021-2026）&amp;（万元）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全球主要地区平绣机收入（2027-2032）&amp;（万元）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全球主要地区平绣机收入市场份额（2027-2032）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全球主要地区平绣机销量（千台）：2021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全球主要地区平绣机销量（2021-2026）&amp;（千台）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全球主要地区平绣机销量市场份额（2021-2026）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全球主要地区平绣机销量（2027-2032）&amp;（千台）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全球主要地区平绣机销量份额（2027-2032）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平绣机生产基地、销售区域、竞争对手及市场地位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全球不同产品类型平绣机销量（2021-2026）&amp;（千台）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全球不同产品类型平绣机销量市场份额（2021-2026）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全球不同产品类型平绣机销量预测（2027-2032）&amp;（千台）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全球市场不同产品类型平绣机销量市场份额预测（2027-2032）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全球不同产品类型平绣机收入（2021-2026）&amp;（万元）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全球不同产品类型平绣机收入市场份额（2021-2026）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全球不同产品类型平绣机收入预测（2027-2032）&amp;（万元）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全球不同产品类型平绣机收入市场份额预测（2027-2032）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中国不同产品类型平绣机销量（2021-2026）&amp;（千台）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中国不同产品类型平绣机销量市场份额（2021-2026）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中国不同产品类型平绣机销量预测（2027-2032）&amp;（千台）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全球市场不同产品类型平绣机销量市场份额预测（2027-2032）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中国不同产品类型平绣机收入（2021-2026）&amp;（万元）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中国不同产品类型平绣机收入市场份额（2021-2026）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中国不同产品类型平绣机收入预测（2027-2032）&amp;（万元）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中国不同产品类型平绣机收入市场份额预测（2027-2032）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全球不同应用平绣机销量（2021-2026）&amp;（千台）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全球不同应用平绣机销量市场份额（2021-2026）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全球不同应用平绣机销量预测（2027-2032）&amp;（千台）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全球市场不同应用平绣机销量市场份额预测（2027-2032）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全球不同应用平绣机收入（2021-2026）&amp;（万元）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全球不同应用平绣机收入市场份额（2021-2026）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全球不同应用平绣机收入预测（2027-2032）&amp;（万元）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全球不同应用平绣机收入市场份额预测（2027-2032）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中国不同应用平绣机销量（2021-2026）&amp;（千台）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中国不同应用平绣机销量市场份额（2021-2026）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中国不同应用平绣机销量预测（2027-2032）&amp;（千台）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中国市场不同应用平绣机销量市场份额预测（2027-2032）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中国不同应用平绣机收入（2021-2026）&amp;（万元）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中国不同应用平绣机收入市场份额（2021-2026）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中国不同应用平绣机收入预测（2027-2032）&amp;（万元）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中国不同应用平绣机收入市场份额预测（2027-2032）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平绣机行业发展趋势</w:t>
      </w:r>
      <w:r>
        <w:rPr>
          <w:rFonts w:hint="eastAsia"/>
        </w:rPr>
        <w:br/>
      </w:r>
      <w:r>
        <w:rPr>
          <w:rFonts w:hint="eastAsia"/>
        </w:rPr>
        <w:t>　　表 188： 平绣机行业主要驱动因素</w:t>
      </w:r>
      <w:r>
        <w:rPr>
          <w:rFonts w:hint="eastAsia"/>
        </w:rPr>
        <w:br/>
      </w:r>
      <w:r>
        <w:rPr>
          <w:rFonts w:hint="eastAsia"/>
        </w:rPr>
        <w:t>　　表 189： 平绣机行业供应链分析</w:t>
      </w:r>
      <w:r>
        <w:rPr>
          <w:rFonts w:hint="eastAsia"/>
        </w:rPr>
        <w:br/>
      </w:r>
      <w:r>
        <w:rPr>
          <w:rFonts w:hint="eastAsia"/>
        </w:rPr>
        <w:t>　　表 190： 平绣机上游原料供应商</w:t>
      </w:r>
      <w:r>
        <w:rPr>
          <w:rFonts w:hint="eastAsia"/>
        </w:rPr>
        <w:br/>
      </w:r>
      <w:r>
        <w:rPr>
          <w:rFonts w:hint="eastAsia"/>
        </w:rPr>
        <w:t>　　表 191： 平绣机主要地区不同应用客户分析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平绣机典型经销商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全球不同产品类型平绣机市场份额2025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单头式产品图片</w:t>
      </w:r>
      <w:r>
        <w:rPr>
          <w:rFonts w:hint="eastAsia"/>
        </w:rPr>
        <w:br/>
      </w:r>
      <w:r>
        <w:rPr>
          <w:rFonts w:hint="eastAsia"/>
        </w:rPr>
        <w:t>　　图 5： 多头式产品图片</w:t>
      </w:r>
      <w:r>
        <w:rPr>
          <w:rFonts w:hint="eastAsia"/>
        </w:rPr>
        <w:br/>
      </w:r>
      <w:r>
        <w:rPr>
          <w:rFonts w:hint="eastAsia"/>
        </w:rPr>
        <w:t>　　图 6： 全球不同技术等级平绣机销售额2021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全球不同技术等级平绣机市场份额2025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手动式产品图片</w:t>
      </w:r>
      <w:r>
        <w:rPr>
          <w:rFonts w:hint="eastAsia"/>
        </w:rPr>
        <w:br/>
      </w:r>
      <w:r>
        <w:rPr>
          <w:rFonts w:hint="eastAsia"/>
        </w:rPr>
        <w:t>　　图 9： 半自动式产品图片</w:t>
      </w:r>
      <w:r>
        <w:rPr>
          <w:rFonts w:hint="eastAsia"/>
        </w:rPr>
        <w:br/>
      </w:r>
      <w:r>
        <w:rPr>
          <w:rFonts w:hint="eastAsia"/>
        </w:rPr>
        <w:t>　　图 10： 电脑式产品图片</w:t>
      </w:r>
      <w:r>
        <w:rPr>
          <w:rFonts w:hint="eastAsia"/>
        </w:rPr>
        <w:br/>
      </w:r>
      <w:r>
        <w:rPr>
          <w:rFonts w:hint="eastAsia"/>
        </w:rPr>
        <w:t>　　图 11： 人工智能智能式产品图片</w:t>
      </w:r>
      <w:r>
        <w:rPr>
          <w:rFonts w:hint="eastAsia"/>
        </w:rPr>
        <w:br/>
      </w:r>
      <w:r>
        <w:rPr>
          <w:rFonts w:hint="eastAsia"/>
        </w:rPr>
        <w:t>　　图 12： 全球不同最高刺绣速度平绣机销售额2021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全球不同最高刺绣速度平绣机市场份额2025 &amp; 2032</w:t>
      </w:r>
      <w:r>
        <w:rPr>
          <w:rFonts w:hint="eastAsia"/>
        </w:rPr>
        <w:br/>
      </w:r>
      <w:r>
        <w:rPr>
          <w:rFonts w:hint="eastAsia"/>
        </w:rPr>
        <w:t>　　图 14： 低速型：&lt;850 针/分钟产品图片</w:t>
      </w:r>
      <w:r>
        <w:rPr>
          <w:rFonts w:hint="eastAsia"/>
        </w:rPr>
        <w:br/>
      </w:r>
      <w:r>
        <w:rPr>
          <w:rFonts w:hint="eastAsia"/>
        </w:rPr>
        <w:t>　　图 15： 标准速度型：850–1,000 针/分钟产品图片</w:t>
      </w:r>
      <w:r>
        <w:rPr>
          <w:rFonts w:hint="eastAsia"/>
        </w:rPr>
        <w:br/>
      </w:r>
      <w:r>
        <w:rPr>
          <w:rFonts w:hint="eastAsia"/>
        </w:rPr>
        <w:t>　　图 16： 高速型：&gt;1,000 针/分钟产品图片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全球不同应用平绣机市场份额2025 &amp; 2032</w:t>
      </w:r>
      <w:r>
        <w:rPr>
          <w:rFonts w:hint="eastAsia"/>
        </w:rPr>
        <w:br/>
      </w:r>
      <w:r>
        <w:rPr>
          <w:rFonts w:hint="eastAsia"/>
        </w:rPr>
        <w:t>　　图 19： 服装制造</w:t>
      </w:r>
      <w:r>
        <w:rPr>
          <w:rFonts w:hint="eastAsia"/>
        </w:rPr>
        <w:br/>
      </w:r>
      <w:r>
        <w:rPr>
          <w:rFonts w:hint="eastAsia"/>
        </w:rPr>
        <w:t>　　图 20： 家用纺织品</w:t>
      </w:r>
      <w:r>
        <w:rPr>
          <w:rFonts w:hint="eastAsia"/>
        </w:rPr>
        <w:br/>
      </w:r>
      <w:r>
        <w:rPr>
          <w:rFonts w:hint="eastAsia"/>
        </w:rPr>
        <w:t>　　图 21： 时尚配饰</w:t>
      </w:r>
      <w:r>
        <w:rPr>
          <w:rFonts w:hint="eastAsia"/>
        </w:rPr>
        <w:br/>
      </w:r>
      <w:r>
        <w:rPr>
          <w:rFonts w:hint="eastAsia"/>
        </w:rPr>
        <w:t>　　图 22： 鞋包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2025年全球前五大生产商平绣机市场份额</w:t>
      </w:r>
      <w:r>
        <w:rPr>
          <w:rFonts w:hint="eastAsia"/>
        </w:rPr>
        <w:br/>
      </w:r>
      <w:r>
        <w:rPr>
          <w:rFonts w:hint="eastAsia"/>
        </w:rPr>
        <w:t>　　图 25： 2025年全球平绣机第一梯队、第二梯队和第三梯队厂商及市场份额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全球平绣机产能、产量、产能利用率及发展趋势（2021-2032）&amp;（千台）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全球平绣机产量、需求量及发展趋势（2021-2032）&amp;（千台）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全球主要地区平绣机产量市场份额（2021-2032）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中国平绣机产能、产量、产能利用率及发展趋势（2021-2032）&amp;（千台）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中国平绣机产量、市场需求量及发展趋势（2021-2032）&amp;（千台）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全球平绣机市场销售额及增长率：（2021-2032）&amp;（万元）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全球市场平绣机市场规模：2021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全球市场平绣机销量及增长率（2021-2032）&amp;（千台）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全球市场平绣机价格趋势（2021-2032）&amp;（元/台）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全球主要地区平绣机销售收入（2021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全球主要地区平绣机销售收入市场份额（2021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北美市场平绣机销量及增长率（2021-2032）&amp;（千台）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北美市场平绣机收入及增长率（2021-2032）&amp;（万元）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欧洲市场平绣机销量及增长率（2021-2032）&amp;（千台）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欧洲市场平绣机收入及增长率（2021-2032）&amp;（万元）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中国市场平绣机销量及增长率（2021-2032）&amp;（千台）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中国市场平绣机收入及增长率（2021-2032）&amp;（万元）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日本市场平绣机销量及增长率（2021-2032）&amp;（千台）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日本市场平绣机收入及增长率（2021-2032）&amp;（万元）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东南亚市场平绣机销量及增长率（2021-2032）&amp;（千台）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东南亚市场平绣机收入及增长率（2021-2032）&amp;（万元）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印度市场平绣机销量及增长率（2021-2032）&amp;（千台）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印度市场平绣机收入及增长率（2021-2032）&amp;（万元）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南美市场平绣机销量及增长率（2021-2032）&amp;（千台）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南美市场平绣机收入及增长率（2021-2032）&amp;（万元）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中东市场平绣机销量及增长率（2021-2032）&amp;（千台）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中东市场平绣机收入及增长率（2021-2032）&amp;（万元）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全球不同产品类型平绣机价格走势（2021-2032）&amp;（元/台）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全球不同应用平绣机价格走势（2021-2032）&amp;（元/台）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平绣机中国企业SWOT分析</w:t>
      </w:r>
      <w:r>
        <w:rPr>
          <w:rFonts w:hint="eastAsia"/>
        </w:rPr>
        <w:br/>
      </w:r>
      <w:r>
        <w:rPr>
          <w:rFonts w:hint="eastAsia"/>
        </w:rPr>
        <w:t>　　图 56： 平绣机产业链</w:t>
      </w:r>
      <w:r>
        <w:rPr>
          <w:rFonts w:hint="eastAsia"/>
        </w:rPr>
        <w:br/>
      </w:r>
      <w:r>
        <w:rPr>
          <w:rFonts w:hint="eastAsia"/>
        </w:rPr>
        <w:t>　　图 57： 平绣机行业采购模式分析</w:t>
      </w:r>
      <w:r>
        <w:rPr>
          <w:rFonts w:hint="eastAsia"/>
        </w:rPr>
        <w:br/>
      </w:r>
      <w:r>
        <w:rPr>
          <w:rFonts w:hint="eastAsia"/>
        </w:rPr>
        <w:t>　　图 58： 平绣机行业生产模式</w:t>
      </w:r>
      <w:r>
        <w:rPr>
          <w:rFonts w:hint="eastAsia"/>
        </w:rPr>
        <w:br/>
      </w:r>
      <w:r>
        <w:rPr>
          <w:rFonts w:hint="eastAsia"/>
        </w:rPr>
        <w:t>　　图 59： 平绣机行业销售模式分析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a28df04b24581" w:history="1">
        <w:r>
          <w:rPr>
            <w:rStyle w:val="Hyperlink"/>
          </w:rPr>
          <w:t>2026-2032年全球与中国平绣机市场研究分析及前景趋势预测报告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a28df04b24581" w:history="1">
        <w:r>
          <w:rPr>
            <w:rStyle w:val="Hyperlink"/>
          </w:rPr>
          <w:t>https://www.20087.com/2/27/PingXiuJiShiChangQianJing.html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机器价格和图片、平绣机器的绣花效果如何、绣花机品牌排行、平绣机做牙刷绣的制版、普美科绣花机、平绣机做牙刷绣的打版方法、老式绣花机图片、平绣机改盘绣机教程、平绣机有个头经常断底线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9e3c099834d0e" w:history="1">
      <w:r>
        <w:rPr>
          <w:rStyle w:val="Hyperlink"/>
        </w:rPr>
        <w:t>2026-2032年全球与中国平绣机市场研究分析及前景趋势预测报告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PingXiuJiShiChangQianJing.html" TargetMode="External" Id="R3a6a28df04b2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PingXiuJiShiChangQianJing.html" TargetMode="External" Id="R2bd9e3c09983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2026-05-15T05:10:11Z</dcterms:created>
  <dcterms:modified xsi:type="dcterms:W3CDTF">2026-05-15T06:10:11Z</dcterms:modified>
  <dc:subject>2026-2032年全球与中国平绣机市场研究分析及前景趋势预测报告</dc:subject>
  <dc:title>2026-2032年全球与中国平绣机市场研究分析及前景趋势预测报告</dc:title>
  <cp:keywords>2026-2032年全球与中国平绣机市场研究分析及前景趋势预测报告</cp:keywords>
  <dc:description>2026-2032年全球与中国平绣机市场研究分析及前景趋势预测报告</dc:description>
</cp:coreProperties>
</file>