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6f60ca6ae44a5" w:history="1">
              <w:r>
                <w:rPr>
                  <w:rStyle w:val="Hyperlink"/>
                </w:rPr>
                <w:t>2025-2031年中国针织裙子行业调研与市场前景预测报告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6f60ca6ae44a5" w:history="1">
              <w:r>
                <w:rPr>
                  <w:rStyle w:val="Hyperlink"/>
                </w:rPr>
                <w:t>2025-2031年中国针织裙子行业调研与市场前景预测报告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6f60ca6ae44a5" w:history="1">
                <w:r>
                  <w:rPr>
                    <w:rStyle w:val="Hyperlink"/>
                  </w:rPr>
                  <w:t>https://www.20087.com/2/17/ZhenZhiQunZiDeQianJing.html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裙子是服装产业中的重要品类，近年来在款式设计、面料选择和生产工艺方面持续优化。随着消费者对舒适性、弹性和穿着体验要求的提升，针织类女装因其良好的贴合度与延展性，成为日常服饰市场的主流选择之一。纺织企业不断引入环保染整工艺、新型纤维材料（如莫代尔、天丝、再生涤纶等），推动产品向绿色可持续方向发展。同时，快时尚与个性化定制模式并行推进，使针织裙既能满足大众消费市场的需求，也能适应小众风格化定位。不过，受原材料价格波动、人工成本上升及市场竞争加剧等因素影响，部分中小企业面临转型压力。</w:t>
      </w:r>
      <w:r>
        <w:rPr>
          <w:rFonts w:hint="eastAsia"/>
        </w:rPr>
        <w:br/>
      </w:r>
      <w:r>
        <w:rPr>
          <w:rFonts w:hint="eastAsia"/>
        </w:rPr>
        <w:t>　　未来，针织裙子的发展将更加注重功能性、智能化与品牌价值的融合。随着智能纺织技术的进步，具备温控调节、抗菌防臭、抗紫外线等功能的新型针织面料将被广泛应用，拓展产品使用场景。同时，智能制造系统的普及将提升生产效率和柔性制造能力，实现从大规模标准化生产向按需定制的转变。此外，消费者对品牌形象、文化内涵及社会责任的关注不断增强，促使企业在产品设计中融入更多文化元素与可持续发展理念。针织裙子将在技术创新、消费升级和产业整合的多重驱动下，迈向高质量、差异化发展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6f60ca6ae44a5" w:history="1">
        <w:r>
          <w:rPr>
            <w:rStyle w:val="Hyperlink"/>
          </w:rPr>
          <w:t>2025-2031年中国针织裙子行业调研与市场前景预测报告</w:t>
        </w:r>
      </w:hyperlink>
      <w:r>
        <w:rPr>
          <w:rFonts w:hint="eastAsia"/>
        </w:rPr>
        <w:t>》基于统计局、相关行业协会及科研机构的详实数据，系统呈现针织裙子行业市场规模、技术发展现状及未来趋势，客观分析针织裙子行业竞争格局与主要企业经营状况。报告从针织裙子供需关系、政策环境等维度，评估了针织裙子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针织裙子行业概述</w:t>
      </w:r>
      <w:r>
        <w:rPr>
          <w:rFonts w:hint="eastAsia"/>
        </w:rPr>
        <w:br/>
      </w:r>
      <w:r>
        <w:rPr>
          <w:rFonts w:hint="eastAsia"/>
        </w:rPr>
        <w:t>　　第一节 针织裙子定义与分类</w:t>
      </w:r>
      <w:r>
        <w:rPr>
          <w:rFonts w:hint="eastAsia"/>
        </w:rPr>
        <w:br/>
      </w:r>
      <w:r>
        <w:rPr>
          <w:rFonts w:hint="eastAsia"/>
        </w:rPr>
        <w:t>　　第二节 针织裙子应用领域</w:t>
      </w:r>
      <w:r>
        <w:rPr>
          <w:rFonts w:hint="eastAsia"/>
        </w:rPr>
        <w:br/>
      </w:r>
      <w:r>
        <w:rPr>
          <w:rFonts w:hint="eastAsia"/>
        </w:rPr>
        <w:t>　　第三节 针织裙子行业经济指标分析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一、针织裙子行业赢利性评估</w:t>
      </w:r>
      <w:r>
        <w:rPr>
          <w:rFonts w:hint="eastAsia"/>
        </w:rPr>
        <w:br/>
      </w:r>
      <w:r>
        <w:rPr>
          <w:rFonts w:hint="eastAsia"/>
        </w:rPr>
        <w:t>　　　　二、针织裙子行业成长速度分析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三、针织裙子附加值提升空间探讨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四、针织裙子行业进入壁垒分析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五、针织裙子行业风险性评估</w:t>
      </w:r>
      <w:r>
        <w:rPr>
          <w:rFonts w:hint="eastAsia"/>
        </w:rPr>
        <w:br/>
      </w:r>
      <w:r>
        <w:rPr>
          <w:rFonts w:hint="eastAsia"/>
        </w:rPr>
        <w:t>　　　　六、针织裙子行业周期性分析</w:t>
      </w:r>
      <w:r>
        <w:rPr>
          <w:rFonts w:hint="eastAsia"/>
        </w:rPr>
        <w:br/>
      </w:r>
      <w:r>
        <w:rPr>
          <w:rFonts w:hint="eastAsia"/>
        </w:rPr>
        <w:t>　　　　七、针织裙子行业竞争程度指标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八、针织裙子行业成熟度综合分析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针织裙子产业链及经营模式分析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三、针织裙子销售模式与渠道策略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全球针织裙子市场发展分析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2024-2025年全球针织裙子行业发展分析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一、全球针织裙子行业市场规模与趋势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二、全球针织裙子行业发展特点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三、全球针织裙子行业竞争格局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主要国家与地区针织裙子市场分析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2025-2031年全球针织裙子行业发展趋势与前景预测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一、针织裙子行业发展趋势</w:t>
      </w:r>
      <w:r>
        <w:rPr>
          <w:rFonts w:hint="eastAsia"/>
        </w:rPr>
        <w:br/>
      </w:r>
      <w:r>
        <w:rPr>
          <w:rFonts w:hint="eastAsia"/>
        </w:rPr>
        <w:t>　　　　二、针织裙子行业发展潜力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中国针织裙子行业市场分析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2024-2025年针织裙子产能与投资动态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一、国内针织裙子产能现状与利用效率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二、针织裙子产能扩张与投资动态分析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2025-2031年针织裙子行业产量统计与趋势预测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一、2019-2024年针织裙子行业产量与增长趋势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1、2019-2024年针织裙子产量及增长趋势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2、2019-2024年针织裙子细分产品产量及份额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二、针织裙子产量影响因素分析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三、2025-2031年针织裙子产量预测</w:t>
      </w:r>
      <w:r>
        <w:rPr>
          <w:rFonts w:hint="eastAsia"/>
        </w:rPr>
        <w:br/>
      </w:r>
      <w:r>
        <w:rPr>
          <w:rFonts w:hint="eastAsia"/>
        </w:rPr>
        <w:t>　　第三节 2025-2031年针织裙子市场需求与销售分析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一、2024-2025年针织裙子行业需求现状</w:t>
      </w:r>
      <w:r>
        <w:rPr>
          <w:rFonts w:hint="eastAsia"/>
        </w:rPr>
        <w:br/>
      </w:r>
      <w:r>
        <w:rPr>
          <w:rFonts w:hint="eastAsia"/>
        </w:rPr>
        <w:t>　　　　二、针织裙子客户群体与需求特点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三、2019-2024年针织裙子行业销售规模分析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四、2025-2031年针织裙子市场增长潜力与规模预测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2024-2025年针织裙子行业技术发展现状及趋势分析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针织裙子行业技术发展现状分析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国内外针织裙子行业技术差距分析及差距形成的主要原因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针织裙子行业技术发展方向、趋势预测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提升针织裙子行业技术能力策略建议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中国针织裙子细分市场分析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一、2024-2025年针织裙子主要细分产品市场现状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针织裙子价格机制与竞争策略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一、2019-2024年针织裙子市场价格走势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针织裙子定价策略与方法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2025-2031年针织裙子价格竞争态势与趋势预测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中国针织裙子行业重点区域市场研究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2024-2025年重点区域针织裙子市场发展概况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三、2025-2031年针织裙子行业发展潜力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三、2025-2031年针织裙子行业发展潜力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三、2025-2031年针织裙子行业发展潜力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三、2025-2031年针织裙子行业发展潜力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三、2025-2031年针织裙子行业发展潜力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2019-2024年中国针织裙子行业进出口情况分析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针织裙子行业进口规模与来源分析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一、2019-2024年针织裙子进口规模分析</w:t>
      </w:r>
      <w:r>
        <w:rPr>
          <w:rFonts w:hint="eastAsia"/>
        </w:rPr>
        <w:br/>
      </w:r>
      <w:r>
        <w:rPr>
          <w:rFonts w:hint="eastAsia"/>
        </w:rPr>
        <w:t>　　　　二、针织裙子主要进口来源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针织裙子行业出口规模与目的地分析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一、2019-2024年针织裙子出口规模分析</w:t>
      </w:r>
      <w:r>
        <w:rPr>
          <w:rFonts w:hint="eastAsia"/>
        </w:rPr>
        <w:br/>
      </w:r>
      <w:r>
        <w:rPr>
          <w:rFonts w:hint="eastAsia"/>
        </w:rPr>
        <w:t>　　　　二、针织裙子主要出口目的地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2019-2024年中国针织裙子总体规模与财务指标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中国针织裙子行业总体规模分析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一、针织裙子企业数量与结构</w:t>
      </w:r>
      <w:r>
        <w:rPr>
          <w:rFonts w:hint="eastAsia"/>
        </w:rPr>
        <w:br/>
      </w:r>
      <w:r>
        <w:rPr>
          <w:rFonts w:hint="eastAsia"/>
        </w:rPr>
        <w:t>　　　　二、针织裙子从业人员规模</w:t>
      </w:r>
      <w:r>
        <w:rPr>
          <w:rFonts w:hint="eastAsia"/>
        </w:rPr>
        <w:br/>
      </w:r>
      <w:r>
        <w:rPr>
          <w:rFonts w:hint="eastAsia"/>
        </w:rPr>
        <w:t>　　　　三、针织裙子行业资产状况</w:t>
      </w:r>
      <w:r>
        <w:rPr>
          <w:rFonts w:hint="eastAsia"/>
        </w:rPr>
        <w:br/>
      </w:r>
      <w:r>
        <w:rPr>
          <w:rFonts w:hint="eastAsia"/>
        </w:rPr>
        <w:t>　　第二节 中国针织裙子行业财务指标总体分析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针织裙子行业重点企业经营状况分析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针织裙子重点企业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针织裙子领先企业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针织裙子标杆企业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针织裙子代表企业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针织裙子龙头企业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针织裙子重点企业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中国针织裙子行业竞争格局分析</w:t>
      </w:r>
      <w:r>
        <w:rPr>
          <w:rFonts w:hint="eastAsia"/>
        </w:rPr>
        <w:br/>
      </w:r>
      <w:r>
        <w:rPr>
          <w:rFonts w:hint="eastAsia"/>
        </w:rPr>
        <w:t>　　第一节 针织裙子行业竞争格局总览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2024-2025年针织裙子行业竞争力分析</w:t>
      </w:r>
      <w:r>
        <w:rPr>
          <w:rFonts w:hint="eastAsia"/>
        </w:rPr>
        <w:br/>
      </w:r>
      <w:r>
        <w:rPr>
          <w:rFonts w:hint="eastAsia"/>
        </w:rPr>
        <w:t>　　　　一、针织裙子供应商议价能力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四、针织裙子替代品威胁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2019-2024年针织裙子行业企业并购活动分析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2024-2025年针织裙子行业会展与招投标活动分析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一、针织裙子行业会展活动及其市场影响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2025年中国针织裙子企业发展策略分析</w:t>
      </w:r>
      <w:r>
        <w:rPr>
          <w:rFonts w:hint="eastAsia"/>
        </w:rPr>
        <w:br/>
      </w:r>
      <w:r>
        <w:rPr>
          <w:rFonts w:hint="eastAsia"/>
        </w:rPr>
        <w:t>　　第一节 针织裙子市场策略分析</w:t>
      </w:r>
      <w:r>
        <w:rPr>
          <w:rFonts w:hint="eastAsia"/>
        </w:rPr>
        <w:br/>
      </w:r>
      <w:r>
        <w:rPr>
          <w:rFonts w:hint="eastAsia"/>
        </w:rPr>
        <w:t>　　　　一、针织裙子市场定位与拓展策略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二、针织裙子市场细分与目标客户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针织裙子销售策略分析</w:t>
      </w:r>
      <w:r>
        <w:rPr>
          <w:rFonts w:hint="eastAsia"/>
        </w:rPr>
        <w:br/>
      </w:r>
      <w:r>
        <w:rPr>
          <w:rFonts w:hint="eastAsia"/>
        </w:rPr>
        <w:t>　　　　一、针织裙子销售渠道与网络建设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提高针织裙子企业竞争力建议</w:t>
      </w:r>
      <w:r>
        <w:rPr>
          <w:rFonts w:hint="eastAsia"/>
        </w:rPr>
        <w:br/>
      </w:r>
      <w:r>
        <w:rPr>
          <w:rFonts w:hint="eastAsia"/>
        </w:rPr>
        <w:t>　　　　一、针织裙子技术创新与管理优化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针织裙子品牌战略思考</w:t>
      </w:r>
      <w:r>
        <w:rPr>
          <w:rFonts w:hint="eastAsia"/>
        </w:rPr>
        <w:br/>
      </w:r>
      <w:r>
        <w:rPr>
          <w:rFonts w:hint="eastAsia"/>
        </w:rPr>
        <w:t>　　　　一、针织裙子品牌建设与维护</w:t>
      </w:r>
      <w:r>
        <w:rPr>
          <w:rFonts w:hint="eastAsia"/>
        </w:rPr>
        <w:br/>
      </w:r>
      <w:r>
        <w:rPr>
          <w:rFonts w:hint="eastAsia"/>
        </w:rPr>
        <w:t>　　　　二、针织裙子品牌影响力与市场竞争力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中国针织裙子行业风险与对策</w:t>
      </w:r>
      <w:r>
        <w:rPr>
          <w:rFonts w:hint="eastAsia"/>
        </w:rPr>
        <w:br/>
      </w:r>
      <w:r>
        <w:rPr>
          <w:rFonts w:hint="eastAsia"/>
        </w:rPr>
        <w:t>　　第一节 针织裙子行业SWOT分析</w:t>
      </w:r>
      <w:r>
        <w:rPr>
          <w:rFonts w:hint="eastAsia"/>
        </w:rPr>
        <w:br/>
      </w:r>
      <w:r>
        <w:rPr>
          <w:rFonts w:hint="eastAsia"/>
        </w:rPr>
        <w:t>　　　　一、针织裙子行业优势分析</w:t>
      </w:r>
      <w:r>
        <w:rPr>
          <w:rFonts w:hint="eastAsia"/>
        </w:rPr>
        <w:br/>
      </w:r>
      <w:r>
        <w:rPr>
          <w:rFonts w:hint="eastAsia"/>
        </w:rPr>
        <w:t>　　　　二、针织裙子行业劣势分析</w:t>
      </w:r>
      <w:r>
        <w:rPr>
          <w:rFonts w:hint="eastAsia"/>
        </w:rPr>
        <w:br/>
      </w:r>
      <w:r>
        <w:rPr>
          <w:rFonts w:hint="eastAsia"/>
        </w:rPr>
        <w:t>　　　　三、针织裙子市场机会探索</w:t>
      </w:r>
      <w:r>
        <w:rPr>
          <w:rFonts w:hint="eastAsia"/>
        </w:rPr>
        <w:br/>
      </w:r>
      <w:r>
        <w:rPr>
          <w:rFonts w:hint="eastAsia"/>
        </w:rPr>
        <w:t>　　　　四、针织裙子市场威胁评估</w:t>
      </w:r>
      <w:r>
        <w:rPr>
          <w:rFonts w:hint="eastAsia"/>
        </w:rPr>
        <w:br/>
      </w:r>
      <w:r>
        <w:rPr>
          <w:rFonts w:hint="eastAsia"/>
        </w:rPr>
        <w:t>　　第二节 针织裙子行业风险及对策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2025-2031年中国针织裙子行业前景与发展趋势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针织裙子行业发展环境分析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2025-2031年针织裙子行业发展趋势与方向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一、针织裙子行业发展方向预测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二、针织裙子发展趋势分析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2025-2031年针织裙子行业发展潜力与机遇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一、针织裙子市场发展潜力评估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二、针织裙子新兴市场与机遇探索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针织裙子行业研究结论与建议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中⋅智⋅林⋅：针织裙子行业发展建议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2019-2024年中国针织裙子市场规模及增长情况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2019-2024年中国针织裙子行业产量及增长趋势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2025-2031年中国针织裙子行业产量预测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2019-2024年中国针织裙子行业市场需求及增长情况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2025-2031年中国针织裙子行业市场需求预测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2019-2024年中国针织裙子行业利润及增长情况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**地区针织裙子行业市场需求情况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**地区针织裙子行业市场需求情况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2019-2024年中国针织裙子行业进口量及增速统计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2019-2024年中国针织裙子行业出口量及增速统计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针织裙子重点企业经营情况分析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2025年针织裙子市场前景分析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2025-2031年中国针织裙子市场需求预测</w:t>
      </w:r>
      <w:r>
        <w:rPr>
          <w:rFonts w:hint="eastAsia"/>
        </w:rPr>
        <w:br/>
      </w:r>
      <w:r>
        <w:rPr>
          <w:rFonts w:hint="eastAsia"/>
        </w:rPr>
        <w:t>　　图表 2025年针织裙子发展趋势预测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6f60ca6ae44a5" w:history="1">
        <w:r>
          <w:rPr>
            <w:rStyle w:val="Hyperlink"/>
          </w:rPr>
          <w:t>2025-2031年中国针织裙子行业调研与市场前景预测报告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6f60ca6ae44a5" w:history="1">
        <w:r>
          <w:rPr>
            <w:rStyle w:val="Hyperlink"/>
          </w:rPr>
          <w:t>https://www.20087.com/2/17/ZhenZhiQunZiDeQianJing.html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后跟的编织方法、针织裙子搭配什么上衣、真丝上衣女最新款式、针织裙子怎么搭配上衣、连衣裙领子款式图、针织裙子配什么鞋子好看、针织裙图片、针织裙子洗了之后变长怎么办、50种成人裙子编织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a6979796b499e" w:history="1">
      <w:r>
        <w:rPr>
          <w:rStyle w:val="Hyperlink"/>
        </w:rPr>
        <w:t>2025-2031年中国针织裙子行业调研与市场前景预测报告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henZhiQunZiDeQianJing.html" TargetMode="External" Id="Re486f60ca6ae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henZhiQunZiDeQianJing.html" TargetMode="External" Id="R2dfa6979796b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2025-06-13T04:47:32Z</dcterms:created>
  <dcterms:modified xsi:type="dcterms:W3CDTF">2025-06-13T05:47:32Z</dcterms:modified>
  <dc:subject>2025-2031年中国针织裙子行业调研与市场前景预测报告</dc:subject>
  <dc:title>2025-2031年中国针织裙子行业调研与市场前景预测报告</dc:title>
  <cp:keywords>2025-2031年中国针织裙子行业调研与市场前景预测报告</cp:keywords>
  <dc:description>2025-2031年中国针织裙子行业调研与市场前景预测报告</dc:description>
</cp:coreProperties>
</file>