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e8038c6054008" w:history="1">
              <w:r>
                <w:rPr>
                  <w:rStyle w:val="Hyperlink"/>
                </w:rPr>
                <w:t>中国男套装市场调研及发展前景分析报告（2024-2030年）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e8038c6054008" w:history="1">
              <w:r>
                <w:rPr>
                  <w:rStyle w:val="Hyperlink"/>
                </w:rPr>
                <w:t>中国男套装市场调研及发展前景分析报告（2024-2030年）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e8038c6054008" w:history="1">
                <w:r>
                  <w:rPr>
                    <w:rStyle w:val="Hyperlink"/>
                  </w:rPr>
                  <w:t>https://www.20087.com/3/A7/NanTaoZhuangDiaoChaBaoGao.html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套装作为商务和正式场合的必备服饰，近年来在设计、面料和定制服务上呈现多样化趋势。随着男性时尚意识的觉醒和工作环境的变迁，男套装不再局限于传统的黑色和灰色，而是引入了更多色彩和图案，同时，通过高科技面料的应用，如快干、抗皱和抗菌面料，提高了舒适度和功能性。此外，定制服务的普及，使消费者可以根据个人身形和风格偏好，获得更加合身和个性化的套装。</w:t>
      </w:r>
      <w:r>
        <w:rPr>
          <w:rFonts w:hint="eastAsia"/>
        </w:rPr>
        <w:br/>
      </w:r>
      <w:r>
        <w:rPr>
          <w:rFonts w:hint="eastAsia"/>
        </w:rPr>
        <w:t>　　未来，男套装将更加注重可持续性和科技融合。可持续性方面，将采用更多环保材料和生产方式，如有机棉、再生纤维和零浪费裁剪技术，减少对环境的影响。科技融合方面，将集成智能织物和可穿戴技术，如温度调节、健康监测和无线充电功能，提升服饰的实用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e8038c6054008" w:history="1">
        <w:r>
          <w:rPr>
            <w:rStyle w:val="Hyperlink"/>
          </w:rPr>
          <w:t>中国男套装市场调研及发展前景分析报告（2024-2030年）</w:t>
        </w:r>
      </w:hyperlink>
      <w:r>
        <w:rPr>
          <w:rFonts w:hint="eastAsia"/>
        </w:rPr>
        <w:t>》全面分析了男套装行业的市场规模、供需状况及产业链结构，深入探讨了男套装各细分市场的品牌竞争情况和价格动态，聚焦男套装重点企业经营现状，揭示了行业的集中度和竞争格局。此外，男套装报告对男套装行业的市场前景进行了科学预测，揭示了行业未来的发展趋势、潜在风险和机遇。男套装报告旨在为男套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男套装行业概述</w:t>
      </w:r>
      <w:r>
        <w:rPr>
          <w:rFonts w:hint="eastAsia"/>
        </w:rPr>
        <w:br/>
      </w:r>
      <w:r>
        <w:rPr>
          <w:rFonts w:hint="eastAsia"/>
        </w:rPr>
        <w:t>　　第一节 男套装行业界定</w:t>
      </w:r>
      <w:r>
        <w:rPr>
          <w:rFonts w:hint="eastAsia"/>
        </w:rPr>
        <w:br/>
      </w:r>
      <w:r>
        <w:rPr>
          <w:rFonts w:hint="eastAsia"/>
        </w:rPr>
        <w:t>　　第二节 男套装行业发展历程</w:t>
      </w:r>
      <w:r>
        <w:rPr>
          <w:rFonts w:hint="eastAsia"/>
        </w:rPr>
        <w:br/>
      </w:r>
      <w:r>
        <w:rPr>
          <w:rFonts w:hint="eastAsia"/>
        </w:rPr>
        <w:t>　　第三节 男套装产业链分析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2023-2024年中国男套装行业发展环境分析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中国男套装行业相关政策、标准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当前我国男套装技术发展现状</w:t>
      </w:r>
      <w:r>
        <w:rPr>
          <w:rFonts w:hint="eastAsia"/>
        </w:rPr>
        <w:br/>
      </w:r>
      <w:r>
        <w:rPr>
          <w:rFonts w:hint="eastAsia"/>
        </w:rPr>
        <w:t>　　第二节 中外男套装技术差距及产生差距的主要原因分析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提高我国男套装技术的对策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中国男套装行业运行状况分析</w:t>
      </w:r>
      <w:r>
        <w:rPr>
          <w:rFonts w:hint="eastAsia"/>
        </w:rPr>
        <w:br/>
      </w:r>
      <w:r>
        <w:rPr>
          <w:rFonts w:hint="eastAsia"/>
        </w:rPr>
        <w:t>　　第一节 男套装行业市场规模分析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一、2019-2024年男套装行业市场规模分析</w:t>
      </w:r>
      <w:r>
        <w:rPr>
          <w:rFonts w:hint="eastAsia"/>
        </w:rPr>
        <w:br/>
      </w:r>
      <w:r>
        <w:rPr>
          <w:rFonts w:hint="eastAsia"/>
        </w:rPr>
        <w:t>　　　　二、男套装行业市场规模现状分析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二、2024-2030年男套装行业市场规模况预测</w:t>
      </w:r>
      <w:r>
        <w:rPr>
          <w:rFonts w:hint="eastAsia"/>
        </w:rPr>
        <w:br/>
      </w:r>
      <w:r>
        <w:rPr>
          <w:rFonts w:hint="eastAsia"/>
        </w:rPr>
        <w:t>　　第二节 男套装行业市场供给分析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一、2019-2024年男套装行业市场供给情况分析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二、男套装行业市场供给现状分析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二、2024-2030年男套装行业市场供给情况预测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男套装行业市场需求分析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一、2019-2024年男套装行业市场需求情况分析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二、男套装行业市场需求现状分析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二、2024-2030年男套装行业市场需求情况预测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2024年中国男套装行业集中度分析</w:t>
      </w:r>
      <w:r>
        <w:rPr>
          <w:rFonts w:hint="eastAsia"/>
        </w:rPr>
        <w:br/>
      </w:r>
      <w:r>
        <w:rPr>
          <w:rFonts w:hint="eastAsia"/>
        </w:rPr>
        <w:t>　　　　一、男套装行业市场集中度情况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二、男套装行业企业集中度分析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2019-2024年中国男套装行业总体发展状况分析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中国男套装行业规模情况分析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中国男套装行业产销情况分析</w:t>
      </w:r>
      <w:r>
        <w:rPr>
          <w:rFonts w:hint="eastAsia"/>
        </w:rPr>
        <w:br/>
      </w:r>
      <w:r>
        <w:rPr>
          <w:rFonts w:hint="eastAsia"/>
        </w:rPr>
        <w:t>　　　　一、男套装行业生产情况分析</w:t>
      </w:r>
      <w:r>
        <w:rPr>
          <w:rFonts w:hint="eastAsia"/>
        </w:rPr>
        <w:br/>
      </w:r>
      <w:r>
        <w:rPr>
          <w:rFonts w:hint="eastAsia"/>
        </w:rPr>
        <w:t>　　　　二、男套装行业销售情况分析</w:t>
      </w:r>
      <w:r>
        <w:rPr>
          <w:rFonts w:hint="eastAsia"/>
        </w:rPr>
        <w:br/>
      </w:r>
      <w:r>
        <w:rPr>
          <w:rFonts w:hint="eastAsia"/>
        </w:rPr>
        <w:t>　　　　三、男套装行业产销情况分析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2019-2024年中国男套装行业财务能力分析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二、男套装行业偿债能力分析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三、男套装行业营运能力分析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四、男套装行业发展能力分析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2023-2024年中国男套装行业市场区域结构分析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中国男套装行业市场需求结构分析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男套装行业重点区域（一）需求分析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男套装行业重点区域（二）需求分析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男套装行业重点区域（三）需求分析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男套装行业重点区域（四）需求分析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中国男套装行业市场价格走势及影响因素分析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中国男套装市场价格回顾</w:t>
      </w:r>
      <w:r>
        <w:rPr>
          <w:rFonts w:hint="eastAsia"/>
        </w:rPr>
        <w:br/>
      </w:r>
      <w:r>
        <w:rPr>
          <w:rFonts w:hint="eastAsia"/>
        </w:rPr>
        <w:t>　　第二节 中国男套装行业当前市场价格及评述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中国男套装市场价格影响因素分析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2024-2030年中国男套装未来市场价格走势预测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中国男套装行业进出口分析及预测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中国男套装行业进出口格局分析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一、男套装行业进口格局</w:t>
      </w:r>
      <w:r>
        <w:rPr>
          <w:rFonts w:hint="eastAsia"/>
        </w:rPr>
        <w:br/>
      </w:r>
      <w:r>
        <w:rPr>
          <w:rFonts w:hint="eastAsia"/>
        </w:rPr>
        <w:t>　　　　二、男套装行业出口格局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2019-2024年中国男套装行业进出口分析</w:t>
      </w:r>
      <w:r>
        <w:rPr>
          <w:rFonts w:hint="eastAsia"/>
        </w:rPr>
        <w:br/>
      </w:r>
      <w:r>
        <w:rPr>
          <w:rFonts w:hint="eastAsia"/>
        </w:rPr>
        <w:t>　　　　一、男套装行业进口分析</w:t>
      </w:r>
      <w:r>
        <w:rPr>
          <w:rFonts w:hint="eastAsia"/>
        </w:rPr>
        <w:br/>
      </w:r>
      <w:r>
        <w:rPr>
          <w:rFonts w:hint="eastAsia"/>
        </w:rPr>
        <w:t>　　　　二、男套装行业出口分析</w:t>
      </w:r>
      <w:r>
        <w:rPr>
          <w:rFonts w:hint="eastAsia"/>
        </w:rPr>
        <w:br/>
      </w:r>
      <w:r>
        <w:rPr>
          <w:rFonts w:hint="eastAsia"/>
        </w:rPr>
        <w:t>　　第三节 影响男套装行业进出口因素分析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2024-2030年中国男套装行业进口预测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2024-2030年中国男套装行业出口预测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男套装行业标杆企业竞争力分析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男套装重点企业（一）</w:t>
      </w:r>
      <w:r>
        <w:rPr>
          <w:rFonts w:hint="eastAsia"/>
        </w:rPr>
        <w:br/>
      </w:r>
      <w:r>
        <w:rPr>
          <w:rFonts w:hint="eastAsia"/>
        </w:rPr>
        <w:t>　　　　一、男套装企业概况</w:t>
      </w:r>
      <w:r>
        <w:rPr>
          <w:rFonts w:hint="eastAsia"/>
        </w:rPr>
        <w:br/>
      </w:r>
      <w:r>
        <w:rPr>
          <w:rFonts w:hint="eastAsia"/>
        </w:rPr>
        <w:t>　　　　二、男套装企业经营情况分析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男套装重点企业（二）</w:t>
      </w:r>
      <w:r>
        <w:rPr>
          <w:rFonts w:hint="eastAsia"/>
        </w:rPr>
        <w:br/>
      </w:r>
      <w:r>
        <w:rPr>
          <w:rFonts w:hint="eastAsia"/>
        </w:rPr>
        <w:t>　　　　一、男套装企业概况</w:t>
      </w:r>
      <w:r>
        <w:rPr>
          <w:rFonts w:hint="eastAsia"/>
        </w:rPr>
        <w:br/>
      </w:r>
      <w:r>
        <w:rPr>
          <w:rFonts w:hint="eastAsia"/>
        </w:rPr>
        <w:t>　　　　二、男套装企业经营情况分析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男套装重点企业（三）</w:t>
      </w:r>
      <w:r>
        <w:rPr>
          <w:rFonts w:hint="eastAsia"/>
        </w:rPr>
        <w:br/>
      </w:r>
      <w:r>
        <w:rPr>
          <w:rFonts w:hint="eastAsia"/>
        </w:rPr>
        <w:t>　　　　一、男套装企业概况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男套装重点企业（四）</w:t>
      </w:r>
      <w:r>
        <w:rPr>
          <w:rFonts w:hint="eastAsia"/>
        </w:rPr>
        <w:br/>
      </w:r>
      <w:r>
        <w:rPr>
          <w:rFonts w:hint="eastAsia"/>
        </w:rPr>
        <w:t>　　　　一、男套装企业概况</w:t>
      </w:r>
      <w:r>
        <w:rPr>
          <w:rFonts w:hint="eastAsia"/>
        </w:rPr>
        <w:br/>
      </w:r>
      <w:r>
        <w:rPr>
          <w:rFonts w:hint="eastAsia"/>
        </w:rPr>
        <w:t>　　　　二、男套装企业经营情况分析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三、男套装企业发展规划及前景展望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2023-2024年男套装行业市场竞争策略分析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男套装竞争结构分析</w:t>
      </w:r>
      <w:r>
        <w:rPr>
          <w:rFonts w:hint="eastAsia"/>
        </w:rPr>
        <w:br/>
      </w:r>
      <w:r>
        <w:rPr>
          <w:rFonts w:hint="eastAsia"/>
        </w:rPr>
        <w:t>　　　　一、男套装行业现有企业间竞争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二、男套装行业潜在进入者分析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三、男套装行业替代品威胁分析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四、男套装行业供应商议价能力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五、男套装行业客户议价能力</w:t>
      </w:r>
      <w:r>
        <w:rPr>
          <w:rFonts w:hint="eastAsia"/>
        </w:rPr>
        <w:br/>
      </w:r>
      <w:r>
        <w:rPr>
          <w:rFonts w:hint="eastAsia"/>
        </w:rPr>
        <w:t>　　第二节 男套装市场竞争策略分析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一、男套装市场增长潜力分析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二、男套装行业产品竞争策略分析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男套装企业竞争策略分析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一、2024-2030年中国男套装市场竞争趋势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三、2024-2030年男套装行业竞争策略分析</w:t>
      </w:r>
      <w:r>
        <w:rPr>
          <w:rFonts w:hint="eastAsia"/>
        </w:rPr>
        <w:br/>
      </w:r>
      <w:r>
        <w:rPr>
          <w:rFonts w:hint="eastAsia"/>
        </w:rPr>
        <w:t>　　第四节 男套装竞争力评价及构建分析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一、男套装整体产品竞争力评价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二、男套装竞争优势评价及构建建议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男套装行业发展趋势与投资战略研究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中国男套装行业发展趋势分析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一、2019-2024年中国男套装行业发展趋势总结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二、2024-2030年中国男套装行业发展趋势预测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2024-2030年中国男套装行业产品技术趋势</w:t>
      </w:r>
      <w:r>
        <w:rPr>
          <w:rFonts w:hint="eastAsia"/>
        </w:rPr>
        <w:br/>
      </w:r>
      <w:r>
        <w:rPr>
          <w:rFonts w:hint="eastAsia"/>
        </w:rPr>
        <w:t>　　　　一、男套装行业产品发展新动态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二、男套装行业产品技术新动态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三、男套装行业产品技术发展趋势预测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2024-2030年中国男套装行业风险分析</w:t>
      </w:r>
      <w:r>
        <w:rPr>
          <w:rFonts w:hint="eastAsia"/>
        </w:rPr>
        <w:br/>
      </w:r>
      <w:r>
        <w:rPr>
          <w:rFonts w:hint="eastAsia"/>
        </w:rPr>
        <w:t>　　　　一、男套装市场竞争风险分析</w:t>
      </w:r>
      <w:r>
        <w:rPr>
          <w:rFonts w:hint="eastAsia"/>
        </w:rPr>
        <w:br/>
      </w:r>
      <w:r>
        <w:rPr>
          <w:rFonts w:hint="eastAsia"/>
        </w:rPr>
        <w:t>　　　　二、男套装行业原材料压力风险分析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三、男套装行业技术风险分析</w:t>
      </w:r>
      <w:r>
        <w:rPr>
          <w:rFonts w:hint="eastAsia"/>
        </w:rPr>
        <w:br/>
      </w:r>
      <w:r>
        <w:rPr>
          <w:rFonts w:hint="eastAsia"/>
        </w:rPr>
        <w:t>　　　　四、男套装行业政策和体制风险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2024年男套装行业的发展战略研究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一、男套装行业战略综合规划</w:t>
      </w:r>
      <w:r>
        <w:rPr>
          <w:rFonts w:hint="eastAsia"/>
        </w:rPr>
        <w:br/>
      </w:r>
      <w:r>
        <w:rPr>
          <w:rFonts w:hint="eastAsia"/>
        </w:rPr>
        <w:t>　　　　二、男套装行业技术开发战略</w:t>
      </w:r>
      <w:r>
        <w:rPr>
          <w:rFonts w:hint="eastAsia"/>
        </w:rPr>
        <w:br/>
      </w:r>
      <w:r>
        <w:rPr>
          <w:rFonts w:hint="eastAsia"/>
        </w:rPr>
        <w:t>　　　　三、男套装行业区域战略规划</w:t>
      </w:r>
      <w:r>
        <w:rPr>
          <w:rFonts w:hint="eastAsia"/>
        </w:rPr>
        <w:br/>
      </w:r>
      <w:r>
        <w:rPr>
          <w:rFonts w:hint="eastAsia"/>
        </w:rPr>
        <w:t>　　　　四、男套装行业产业战略规划</w:t>
      </w:r>
      <w:r>
        <w:rPr>
          <w:rFonts w:hint="eastAsia"/>
        </w:rPr>
        <w:br/>
      </w:r>
      <w:r>
        <w:rPr>
          <w:rFonts w:hint="eastAsia"/>
        </w:rPr>
        <w:t>　　　　五、男套装行业营销品牌战略</w:t>
      </w:r>
      <w:r>
        <w:rPr>
          <w:rFonts w:hint="eastAsia"/>
        </w:rPr>
        <w:br/>
      </w:r>
      <w:r>
        <w:rPr>
          <w:rFonts w:hint="eastAsia"/>
        </w:rPr>
        <w:t>　　　　六、男套装行业竞争战略规划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男套装行业前景分析及对策</w:t>
      </w:r>
      <w:r>
        <w:rPr>
          <w:rFonts w:hint="eastAsia"/>
        </w:rPr>
        <w:br/>
      </w:r>
      <w:r>
        <w:rPr>
          <w:rFonts w:hint="eastAsia"/>
        </w:rPr>
        <w:t>　　第一节 男套装行业发展前景分析</w:t>
      </w:r>
      <w:r>
        <w:rPr>
          <w:rFonts w:hint="eastAsia"/>
        </w:rPr>
        <w:br/>
      </w:r>
      <w:r>
        <w:rPr>
          <w:rFonts w:hint="eastAsia"/>
        </w:rPr>
        <w:t>　　　　一、男套装行业市场发展前景分析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二、男套装行业市场蕴藏的商机分析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三、男套装行业“十四五”规划解读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男套装行业发展对策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中^智^林－男套装行业研究结论及建议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男套装产业链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2019-2024年我国男套装市场需求量及增速统计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2019-2024年我国男套装行业盈利情况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2019-2024年我国男套装行业企业平均规模情况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2019-2024年我国男套装行业市场规模及增长情况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2024-2030年中国男套装市场需求量预测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2024-2030年中国男套装行业市场规模预测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e8038c6054008" w:history="1">
        <w:r>
          <w:rPr>
            <w:rStyle w:val="Hyperlink"/>
          </w:rPr>
          <w:t>中国男套装市场调研及发展前景分析报告（2024-2030年）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e8038c6054008" w:history="1">
        <w:r>
          <w:rPr>
            <w:rStyle w:val="Hyperlink"/>
          </w:rPr>
          <w:t>https://www.20087.com/3/A7/NanTaoZhuangDiaoChaBaoGao.html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1c0c3298144ce" w:history="1">
      <w:r>
        <w:rPr>
          <w:rStyle w:val="Hyperlink"/>
        </w:rPr>
        <w:t>中国男套装市场调研及发展前景分析报告（2024-2030年）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NanTaoZhuangDiaoChaBaoGao.html" TargetMode="External" Id="R3aee8038c605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NanTaoZhuangDiaoChaBaoGao.html" TargetMode="External" Id="R7f51c0c32981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2023-12-09T07:53:00Z</dcterms:created>
  <dcterms:modified xsi:type="dcterms:W3CDTF">2023-12-09T08:53:00Z</dcterms:modified>
  <dc:subject>中国男套装市场调研及发展前景分析报告（2024-2030年）</dc:subject>
  <dc:title>中国男套装市场调研及发展前景分析报告（2024-2030年）</dc:title>
  <cp:keywords>中国男套装市场调研及发展前景分析报告（2024-2030年）</cp:keywords>
  <dc:description>中国男套装市场调研及发展前景分析报告（2024-2030年）</dc:description>
</cp:coreProperties>
</file>