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38919f4444f62" w:history="1">
              <w:r>
                <w:rPr>
                  <w:rStyle w:val="Hyperlink"/>
                </w:rPr>
                <w:t>2025-2031年中国丝巾行业调研及未来趋势分析报告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38919f4444f62" w:history="1">
              <w:r>
                <w:rPr>
                  <w:rStyle w:val="Hyperlink"/>
                </w:rPr>
                <w:t>2025-2031年中国丝巾行业调研及未来趋势分析报告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f38919f4444f62" w:history="1">
                <w:r>
                  <w:rPr>
                    <w:rStyle w:val="Hyperlink"/>
                  </w:rPr>
                  <w:t>https://www.20087.com/0/80/SiJinFaZhanQuShiYuCeBaoGao.html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巾是时尚界经久不衰的配饰，近年来随着消费者对个性化和品质生活的追求，其市场呈现出多元化和高端化的发展趋势。丝巾不仅在材质上涵盖了丝绸、棉、麻、羊毛等多种选择，还融入了更多的设计元素和文化内涵，如手绘、刺绣、数码印花等，满足了不同消费者对风格和审美的需求。同时，随着可持续时尚理念的兴起，环保材料和生态染色技术的应用，使得丝巾产品更加符合现代消费者对环保和健康的追求。</w:t>
      </w:r>
      <w:r>
        <w:rPr>
          <w:rFonts w:hint="eastAsia"/>
        </w:rPr>
        <w:br/>
      </w:r>
      <w:r>
        <w:rPr>
          <w:rFonts w:hint="eastAsia"/>
        </w:rPr>
        <w:t>　　未来，丝巾行业的发展将更加侧重于创意设计和品牌故事。一方面，通过与艺术家、设计师和文化IP的合作，丝巾将承载更多的艺术价值和文化意义，成为个性表达和情感交流的载体。另一方面，品牌将更加注重打造独特的品牌形象和故事，通过讲述产品背后的文化背景和工艺故事，增强消费者的情感共鸣和品牌忠诚度。此外，随着数字技术的发展，丝巾行业将探索更多线上营销和个性化定制服务，提供更加便捷和个性化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f38919f4444f62" w:history="1">
        <w:r>
          <w:rPr>
            <w:rStyle w:val="Hyperlink"/>
          </w:rPr>
          <w:t>2025-2031年中国丝巾行业调研及未来趋势分析报告</w:t>
        </w:r>
      </w:hyperlink>
      <w:r>
        <w:rPr>
          <w:rFonts w:hint="eastAsia"/>
        </w:rPr>
        <w:t>》基于多年监测调研数据，结合丝巾行业现状与发展前景，全面分析了丝巾市场需求、市场规模、产业链构成、价格机制以及丝巾细分市场特性。丝巾报告客观评估了市场前景，预测了发展趋势，深入分析了品牌竞争、市场集中度及丝巾重点企业运营状况。同时，丝巾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中国丝巾行业发展环境</w:t>
      </w:r>
      <w:r>
        <w:rPr>
          <w:rFonts w:hint="eastAsia"/>
        </w:rPr>
        <w:br/>
      </w:r>
      <w:r>
        <w:rPr>
          <w:rFonts w:hint="eastAsia"/>
        </w:rPr>
        <w:t>　　第一节 丝巾行业及属性分析</w:t>
      </w:r>
      <w:r>
        <w:rPr>
          <w:rFonts w:hint="eastAsia"/>
        </w:rPr>
        <w:br/>
      </w:r>
      <w:r>
        <w:rPr>
          <w:rFonts w:hint="eastAsia"/>
        </w:rPr>
        <w:t>　　　　一、丝巾行业定义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四、丝巾行业周期属性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丝巾行业政策发展环境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二、丝巾产业发展规划</w:t>
      </w:r>
      <w:r>
        <w:rPr>
          <w:rFonts w:hint="eastAsia"/>
        </w:rPr>
        <w:br/>
      </w:r>
      <w:r>
        <w:rPr>
          <w:rFonts w:hint="eastAsia"/>
        </w:rPr>
        <w:t>　　　　三、丝巾行业标准政策</w:t>
      </w:r>
      <w:r>
        <w:rPr>
          <w:rFonts w:hint="eastAsia"/>
        </w:rPr>
        <w:br/>
      </w:r>
      <w:r>
        <w:rPr>
          <w:rFonts w:hint="eastAsia"/>
        </w:rPr>
        <w:t>　　　　四、丝巾市场应用政策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中国丝巾行业发展分析</w:t>
      </w:r>
      <w:r>
        <w:rPr>
          <w:rFonts w:hint="eastAsia"/>
        </w:rPr>
        <w:br/>
      </w:r>
      <w:r>
        <w:rPr>
          <w:rFonts w:hint="eastAsia"/>
        </w:rPr>
        <w:t>　　第一节 中国丝巾行业的发展概况</w:t>
      </w:r>
      <w:r>
        <w:rPr>
          <w:rFonts w:hint="eastAsia"/>
        </w:rPr>
        <w:br/>
      </w:r>
      <w:r>
        <w:rPr>
          <w:rFonts w:hint="eastAsia"/>
        </w:rPr>
        <w:t>　　　　一、丝巾行业对国民经济和社会发展的贡献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二、2025年中国丝巾行业政策环境综述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2019-2024年中国丝巾行业的发展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一、2019-2024年中国丝巾行业的运行分析</w:t>
      </w:r>
      <w:r>
        <w:rPr>
          <w:rFonts w:hint="eastAsia"/>
        </w:rPr>
        <w:br/>
      </w:r>
      <w:r>
        <w:rPr>
          <w:rFonts w:hint="eastAsia"/>
        </w:rPr>
        <w:t>　　　　二、2025年丝巾行业经济运行分析</w:t>
      </w:r>
      <w:r>
        <w:rPr>
          <w:rFonts w:hint="eastAsia"/>
        </w:rPr>
        <w:br/>
      </w:r>
      <w:r>
        <w:rPr>
          <w:rFonts w:hint="eastAsia"/>
        </w:rPr>
        <w:t>　　第三节 中国丝巾行业发展存在的问题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一、中国丝巾行业供需值得关注的问题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二、丝巾行业发展亟需解决的问题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三、丝巾工业的应急机制需要加强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四、丝巾企业经营困境分析</w:t>
      </w:r>
      <w:r>
        <w:rPr>
          <w:rFonts w:hint="eastAsia"/>
        </w:rPr>
        <w:br/>
      </w:r>
      <w:r>
        <w:rPr>
          <w:rFonts w:hint="eastAsia"/>
        </w:rPr>
        <w:t>　　第四节 中国丝巾行业的发展对策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中国丝巾行业经济运行分析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2019-2024年中国丝巾行业经济规模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一、2019-2024年丝巾行业企业数量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二、2019-2024年丝巾行业资产规模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三、2019-2024年丝巾行业收入规模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四、2019-2024年丝巾行业产值规模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五、2019-2024年丝巾行业利润规模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2019-2024年中国丝巾行业区域结构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2019-2024年中国丝巾行业规模结构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2019-2024年中国丝巾行业控股结构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中国丝巾行业重点区域市场发展分析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一、2019-2024年丝巾行业发展环境分析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二、2019-2024年丝巾市场供需现状分析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三、2019-2024年丝巾行业发展现状分析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四、2025-2031年丝巾行业发展前景预测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五、2025-2031年丝巾行业投资风险预测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一、2019-2024年丝巾行业发展环境分析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二、2019-2024年丝巾市场供需现状分析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三、2019-2024年丝巾行业发展现状分析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四、2025-2031年丝巾行业发展前景预测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五、2025-2031年丝巾行业投资风险预测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一、2019-2024年丝巾行业发展环境分析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二、2019-2024年丝巾市场供需现状分析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三、2019-2024年丝巾行业发展现状分析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四、2025-2031年丝巾行业发展前景预测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五、2025-2031年丝巾行业投资风险预测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一、2019-2024年丝巾行业发展环境分析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二、2019-2024年丝巾市场供需现状分析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三、2019-2024年丝巾行业发展现状分析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四、2025-2031年丝巾行业发展前景预测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五、2025-2031年丝巾行业投资风险预测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中国丝巾行业盈利现状</w:t>
      </w:r>
      <w:r>
        <w:rPr>
          <w:rFonts w:hint="eastAsia"/>
        </w:rPr>
        <w:br/>
      </w:r>
      <w:r>
        <w:rPr>
          <w:rFonts w:hint="eastAsia"/>
        </w:rPr>
        <w:t>　　第一节 中国丝巾行业整体运行指标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一、2019-2024年丝巾行业偿债能力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二、2019-2024年丝巾行业发展能力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三、2019-2024年丝巾行业经营能力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四、2019-2024年丝巾行业盈利能力</w:t>
      </w:r>
      <w:r>
        <w:rPr>
          <w:rFonts w:hint="eastAsia"/>
        </w:rPr>
        <w:br/>
      </w:r>
      <w:r>
        <w:rPr>
          <w:rFonts w:hint="eastAsia"/>
        </w:rPr>
        <w:t>　　第二节 中国丝巾行业成本分析</w:t>
      </w:r>
      <w:r>
        <w:rPr>
          <w:rFonts w:hint="eastAsia"/>
        </w:rPr>
        <w:br/>
      </w:r>
      <w:r>
        <w:rPr>
          <w:rFonts w:hint="eastAsia"/>
        </w:rPr>
        <w:t>　　第三节 中国丝巾行业产销运存分析</w:t>
      </w:r>
      <w:r>
        <w:rPr>
          <w:rFonts w:hint="eastAsia"/>
        </w:rPr>
        <w:br/>
      </w:r>
      <w:r>
        <w:rPr>
          <w:rFonts w:hint="eastAsia"/>
        </w:rPr>
        <w:t>　　第四节 中国丝巾行业整体盈利指标</w:t>
      </w:r>
      <w:r>
        <w:rPr>
          <w:rFonts w:hint="eastAsia"/>
        </w:rPr>
        <w:br/>
      </w:r>
      <w:r>
        <w:rPr>
          <w:rFonts w:hint="eastAsia"/>
        </w:rPr>
        <w:t>　　第五节 中国丝巾行业盈利结构分析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丝巾行业产品市场价格分析与预测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2019-2024年丝巾行业产品市场价格回顾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2025年丝巾行业产品市场价格现状分析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影响丝巾行业产品市场价格因素分析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2025-2031年丝巾行业产品市场价格走势预测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中国丝巾行业进出口情况分析预测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2019-2024年中国丝巾行业进出口情况分析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一、2019-2024年中国丝巾行业进口分析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二、2019-2024年中国丝巾行业出口分析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2025-2031年中国丝巾行业进出口情况预测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一、2025-2031年中国丝巾行业进口预测分析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二、2025-2031年中国丝巾行业出口预测分析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影响丝巾行业进出口变化的主要原因分析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中国丝巾行业重点企业竞争力分析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丝巾企业（一）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三、丝巾企业经营状况</w:t>
      </w:r>
      <w:r>
        <w:rPr>
          <w:rFonts w:hint="eastAsia"/>
        </w:rPr>
        <w:br/>
      </w:r>
      <w:r>
        <w:rPr>
          <w:rFonts w:hint="eastAsia"/>
        </w:rPr>
        <w:t>　　　　四、丝巾企业发展策略</w:t>
      </w:r>
      <w:r>
        <w:rPr>
          <w:rFonts w:hint="eastAsia"/>
        </w:rPr>
        <w:br/>
      </w:r>
      <w:r>
        <w:rPr>
          <w:rFonts w:hint="eastAsia"/>
        </w:rPr>
        <w:t>　　第二节 丝巾企业（二）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三、丝巾企业经营状况</w:t>
      </w:r>
      <w:r>
        <w:rPr>
          <w:rFonts w:hint="eastAsia"/>
        </w:rPr>
        <w:br/>
      </w:r>
      <w:r>
        <w:rPr>
          <w:rFonts w:hint="eastAsia"/>
        </w:rPr>
        <w:t>　　　　四、丝巾企业发展策略</w:t>
      </w:r>
      <w:r>
        <w:rPr>
          <w:rFonts w:hint="eastAsia"/>
        </w:rPr>
        <w:br/>
      </w:r>
      <w:r>
        <w:rPr>
          <w:rFonts w:hint="eastAsia"/>
        </w:rPr>
        <w:t>　　第三节 丝巾企业（三）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三、丝巾企业经营状况</w:t>
      </w:r>
      <w:r>
        <w:rPr>
          <w:rFonts w:hint="eastAsia"/>
        </w:rPr>
        <w:br/>
      </w:r>
      <w:r>
        <w:rPr>
          <w:rFonts w:hint="eastAsia"/>
        </w:rPr>
        <w:t>　　　　四、丝巾企业发展策略</w:t>
      </w:r>
      <w:r>
        <w:rPr>
          <w:rFonts w:hint="eastAsia"/>
        </w:rPr>
        <w:br/>
      </w:r>
      <w:r>
        <w:rPr>
          <w:rFonts w:hint="eastAsia"/>
        </w:rPr>
        <w:t>　　第四节 丝巾企业（四）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三、丝巾企业经营状况</w:t>
      </w:r>
      <w:r>
        <w:rPr>
          <w:rFonts w:hint="eastAsia"/>
        </w:rPr>
        <w:br/>
      </w:r>
      <w:r>
        <w:rPr>
          <w:rFonts w:hint="eastAsia"/>
        </w:rPr>
        <w:t>　　　　四、丝巾企业发展策略</w:t>
      </w:r>
      <w:r>
        <w:rPr>
          <w:rFonts w:hint="eastAsia"/>
        </w:rPr>
        <w:br/>
      </w:r>
      <w:r>
        <w:rPr>
          <w:rFonts w:hint="eastAsia"/>
        </w:rPr>
        <w:t>　　第五节 丝巾企业（五）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三、丝巾企业经营状况</w:t>
      </w:r>
      <w:r>
        <w:rPr>
          <w:rFonts w:hint="eastAsia"/>
        </w:rPr>
        <w:br/>
      </w:r>
      <w:r>
        <w:rPr>
          <w:rFonts w:hint="eastAsia"/>
        </w:rPr>
        <w:t>　　　　四、丝巾企业发展策略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中国丝巾行业投资状况分析</w:t>
      </w:r>
      <w:r>
        <w:rPr>
          <w:rFonts w:hint="eastAsia"/>
        </w:rPr>
        <w:br/>
      </w:r>
      <w:r>
        <w:rPr>
          <w:rFonts w:hint="eastAsia"/>
        </w:rPr>
        <w:t>　　第一节 丝巾行业投资优劣势分析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丝巾行业投资概述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一、2019-2024年丝巾行业投资规模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二、2019-2024年丝巾行业投资结构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三、2019-2024年丝巾行业投资增速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四、2019-2024年丝巾行业投资地区</w:t>
      </w:r>
      <w:r>
        <w:rPr>
          <w:rFonts w:hint="eastAsia"/>
        </w:rPr>
        <w:br/>
      </w:r>
      <w:r>
        <w:rPr>
          <w:rFonts w:hint="eastAsia"/>
        </w:rPr>
        <w:t>　　第三节 丝巾行业投资机会分析</w:t>
      </w:r>
      <w:r>
        <w:rPr>
          <w:rFonts w:hint="eastAsia"/>
        </w:rPr>
        <w:br/>
      </w:r>
      <w:r>
        <w:rPr>
          <w:rFonts w:hint="eastAsia"/>
        </w:rPr>
        <w:t>　　　　一、丝巾行业投资项目分析</w:t>
      </w:r>
      <w:r>
        <w:rPr>
          <w:rFonts w:hint="eastAsia"/>
        </w:rPr>
        <w:br/>
      </w:r>
      <w:r>
        <w:rPr>
          <w:rFonts w:hint="eastAsia"/>
        </w:rPr>
        <w:t>　　　　二、丝巾行业细分行业投资机会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五、丝巾行业投资新方向</w:t>
      </w:r>
      <w:r>
        <w:rPr>
          <w:rFonts w:hint="eastAsia"/>
        </w:rPr>
        <w:br/>
      </w:r>
      <w:r>
        <w:rPr>
          <w:rFonts w:hint="eastAsia"/>
        </w:rPr>
        <w:t>　　第四节 丝巾行业投资前景分析</w:t>
      </w:r>
      <w:r>
        <w:rPr>
          <w:rFonts w:hint="eastAsia"/>
        </w:rPr>
        <w:br/>
      </w:r>
      <w:r>
        <w:rPr>
          <w:rFonts w:hint="eastAsia"/>
        </w:rPr>
        <w:t>　　　　一、丝巾行业市场发展前景分析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二、丝巾行业市场蕴藏的商机</w:t>
      </w:r>
      <w:r>
        <w:rPr>
          <w:rFonts w:hint="eastAsia"/>
        </w:rPr>
        <w:br/>
      </w:r>
      <w:r>
        <w:rPr>
          <w:rFonts w:hint="eastAsia"/>
        </w:rPr>
        <w:t>　　　　三、丝巾行业金融危机下的发展前景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四、2025-2031年丝巾行业市场面临的发展商机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中国丝巾行业发展趋势与规划建议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中国丝巾市场趋势预测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一、2019-2024年中国丝巾市场趋势总结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二、2025-2031年中国丝巾行业发展趋势分析</w:t>
      </w:r>
      <w:r>
        <w:rPr>
          <w:rFonts w:hint="eastAsia"/>
        </w:rPr>
        <w:br/>
      </w:r>
      <w:r>
        <w:rPr>
          <w:rFonts w:hint="eastAsia"/>
        </w:rPr>
        <w:t>　　第二节 中国丝巾市场供给趋势预测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一、2025-2031年丝巾行业产品技术趋势分析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二、2025-2031年丝巾行业产量预测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三、2025-2031年丝巾行业市场供给量预测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中国丝巾市场需求趋势预测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一、2025-2031年丝巾市场需求热点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二、2025-2031年丝巾行业国内消费预测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三、2025-2031年丝巾行业国内价格预测</w:t>
      </w:r>
      <w:r>
        <w:rPr>
          <w:rFonts w:hint="eastAsia"/>
        </w:rPr>
        <w:br/>
      </w:r>
      <w:r>
        <w:rPr>
          <w:rFonts w:hint="eastAsia"/>
        </w:rPr>
        <w:t>　　第四节 中国丝巾行业发展规划建议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中国丝巾行业企业发展策略建议</w:t>
      </w:r>
      <w:r>
        <w:rPr>
          <w:rFonts w:hint="eastAsia"/>
        </w:rPr>
        <w:br/>
      </w:r>
      <w:r>
        <w:rPr>
          <w:rFonts w:hint="eastAsia"/>
        </w:rPr>
        <w:t>　　第一节 丝巾市场策略分析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丝巾销售策略分析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提高丝巾行业企业竞争力的建议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一、提高中国丝巾企业核心竞争力的对策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二、丝巾企业提升竞争力的主要方向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三、丝巾企业核心竞争力的因素及提升途径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四、提高丝巾的策略</w:t>
      </w:r>
      <w:r>
        <w:rPr>
          <w:rFonts w:hint="eastAsia"/>
        </w:rPr>
        <w:br/>
      </w:r>
      <w:r>
        <w:rPr>
          <w:rFonts w:hint="eastAsia"/>
        </w:rPr>
        <w:t>　　第四节 中智林－对中国丝巾品牌的战略思考</w:t>
      </w:r>
      <w:r>
        <w:rPr>
          <w:rFonts w:hint="eastAsia"/>
        </w:rPr>
        <w:br/>
      </w:r>
      <w:r>
        <w:rPr>
          <w:rFonts w:hint="eastAsia"/>
        </w:rPr>
        <w:t>　　　　一、丝巾行业实施品牌战略的意义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二、丝巾行业企业品牌的现状分析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三、丝巾行业企业的品牌战略</w:t>
      </w:r>
      <w:r>
        <w:rPr>
          <w:rFonts w:hint="eastAsia"/>
        </w:rPr>
        <w:br/>
      </w:r>
      <w:r>
        <w:rPr>
          <w:rFonts w:hint="eastAsia"/>
        </w:rPr>
        <w:t>　　　　四、丝巾行业品牌战略管理的策略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丝巾行业研究结论及建议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38919f4444f62" w:history="1">
        <w:r>
          <w:rPr>
            <w:rStyle w:val="Hyperlink"/>
          </w:rPr>
          <w:t>2025-2031年中国丝巾行业调研及未来趋势分析报告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f38919f4444f62" w:history="1">
        <w:r>
          <w:rPr>
            <w:rStyle w:val="Hyperlink"/>
          </w:rPr>
          <w:t>https://www.20087.com/0/80/SiJinFaZhanQuShiYuCeBaoGao.html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热点：丝巾爱好者、丝巾的系法、最新款丝巾、丝巾品牌、女士系丝巾、丝巾品牌排行榜前十名、丝巾 女、丝巾扣的用法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b70c9317e04c38" w:history="1">
      <w:r>
        <w:rPr>
          <w:rStyle w:val="Hyperlink"/>
        </w:rPr>
        <w:t>2025-2031年中国丝巾行业调研及未来趋势分析报告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SiJinFaZhanQuShiYuCeBaoGao.html" TargetMode="External" Id="R5cf38919f4444f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SiJinFaZhanQuShiYuCeBaoGao.html" TargetMode="External" Id="R68b70c9317e04c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2025-01-04T03:00:00Z</dcterms:created>
  <dcterms:modified xsi:type="dcterms:W3CDTF">2025-01-04T04:00:00Z</dcterms:modified>
  <dc:subject>2025-2031年中国丝巾行业调研及未来趋势分析报告</dc:subject>
  <dc:title>2025-2031年中国丝巾行业调研及未来趋势分析报告</dc:title>
  <cp:keywords>2025-2031年中国丝巾行业调研及未来趋势分析报告</cp:keywords>
  <dc:description>2025-2031年中国丝巾行业调研及未来趋势分析报告</dc:description>
</cp:coreProperties>
</file>