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edf66d0ffb43f3" w:history="1">
              <w:r>
                <w:rPr>
                  <w:rStyle w:val="Hyperlink"/>
                </w:rPr>
                <w:t>2026-2032年全球与中国儿童裙装市场调查研究及前景趋势分析报告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edf66d0ffb43f3" w:history="1">
              <w:r>
                <w:rPr>
                  <w:rStyle w:val="Hyperlink"/>
                </w:rPr>
                <w:t>2026-2032年全球与中国儿童裙装市场调查研究及前景趋势分析报告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5668373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edf66d0ffb43f3" w:history="1">
                <w:r>
                  <w:rPr>
                    <w:rStyle w:val="Hyperlink"/>
                  </w:rPr>
                  <w:t>https://www.20087.com/3/37/ErTongQunZhuangHangYeFaZhanQianJing.html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裙装是童装市场的重要细分品类，在安全性、舒适性与美学表达之间寻求平衡。主流产品采用纯棉、莫代尔或有机棉等天然纤维面料，强调无荧光剂、无甲醛、无刺激性染料，并通过A类婴幼儿纺织品安全认证。设计上融合公主风、森系、简约现代等风格，注重可调节肩带、宽松剪裁与易穿脱结构，以适应儿童活泼好动的天性。品牌端，国际快时尚与本土原创设计并存，后者更注重文化元素（如汉服改良）与可持续理念。然而，部分低价产品存在纽扣易脱落、缝线粗糙或色牢度不足等安全隐患，且过度装饰（如亮片、水钻）可能引发误吞风险，监管标准执行仍需加强。</w:t>
      </w:r>
      <w:r>
        <w:rPr>
          <w:rFonts w:hint="eastAsia"/>
        </w:rPr>
        <w:br/>
      </w:r>
      <w:r>
        <w:rPr>
          <w:rFonts w:hint="eastAsia"/>
        </w:rPr>
        <w:t>　　未来，儿童裙装将朝着功能集成、循环设计与情感价值深化方向演进。未来产品可能引入温感变色图案、可拆卸配饰及成长型剪裁（如可延长下摆），延长穿着周期；抗菌防螨处理与UPF防晒功能将提升健康防护属性。在可持续层面，再生棉、海藻纤维及植物染色技术将成为主流，配合“以旧换新”回收计划推动闭环模式。此外，虚拟试衣与数字藏品（NFT）联动将增强亲子互动体验。随着家长对“童年审美启蒙”重视加深，儿童裙装将从“节日装扮”转型为“日常美育载体”，在安全合规基础上传递文化认同与个性表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edf66d0ffb43f3" w:history="1">
        <w:r>
          <w:rPr>
            <w:rStyle w:val="Hyperlink"/>
          </w:rPr>
          <w:t>2026-2032年全球与中国儿童裙装市场调查研究及前景趋势分析报告</w:t>
        </w:r>
      </w:hyperlink>
      <w:r>
        <w:rPr>
          <w:rFonts w:hint="eastAsia"/>
        </w:rPr>
        <w:t>》基于国家统计局、相关行业协会的详实数据，结合行业一手调研资料，系统分析了儿童裙装行业的市场规模、竞争格局及技术发展现状。报告详细梳理了儿童裙装产业链结构、区域分布特征及儿童裙装市场需求变化，重点评估了儿童裙装重点企业的市场表现与战略布局。通过对政策环境、技术创新方向及消费趋势的分析，科学预测了儿童裙装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全球市场儿童裙装市场总体规模</w:t>
      </w:r>
      <w:r>
        <w:rPr>
          <w:rFonts w:hint="eastAsia"/>
        </w:rPr>
        <w:br/>
      </w:r>
      <w:r>
        <w:rPr>
          <w:rFonts w:hint="eastAsia"/>
        </w:rPr>
        <w:t>　　1.4 中国市场儿童裙装市场总体规模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儿童裙装行业发展总体概况</w:t>
      </w:r>
      <w:r>
        <w:rPr>
          <w:rFonts w:hint="eastAsia"/>
        </w:rPr>
        <w:br/>
      </w:r>
      <w:r>
        <w:rPr>
          <w:rFonts w:hint="eastAsia"/>
        </w:rPr>
        <w:t>　　　　1.5.2 儿童裙装行业发展主要特点</w:t>
      </w:r>
      <w:r>
        <w:rPr>
          <w:rFonts w:hint="eastAsia"/>
        </w:rPr>
        <w:br/>
      </w:r>
      <w:r>
        <w:rPr>
          <w:rFonts w:hint="eastAsia"/>
        </w:rPr>
        <w:t>　　　　1.5.3 儿童裙装行业发展影响因素</w:t>
      </w:r>
      <w:r>
        <w:rPr>
          <w:rFonts w:hint="eastAsia"/>
        </w:rPr>
        <w:br/>
      </w:r>
      <w:r>
        <w:rPr>
          <w:rFonts w:hint="eastAsia"/>
        </w:rPr>
        <w:t>　　　　1.5.3 .1 儿童裙装有利因素</w:t>
      </w:r>
      <w:r>
        <w:rPr>
          <w:rFonts w:hint="eastAsia"/>
        </w:rPr>
        <w:br/>
      </w:r>
      <w:r>
        <w:rPr>
          <w:rFonts w:hint="eastAsia"/>
        </w:rPr>
        <w:t>　　　　1.5.3 .2 儿童裙装不利因素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全球市场，近三年儿童裙装主要企业占有率及排名（按收入）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儿童裙装主要企业在国际市场占有率（按收入，2022-2025）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2.1.2 2024年儿童裙装主要企业在国际市场排名（按收入）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全球市场主要企业儿童裙装销售收入（2022-2025）</w:t>
      </w:r>
      <w:r>
        <w:rPr>
          <w:rFonts w:hint="eastAsia"/>
        </w:rPr>
        <w:br/>
      </w:r>
      <w:r>
        <w:rPr>
          <w:rFonts w:hint="eastAsia"/>
        </w:rPr>
        <w:t>　　2.2 中国市场，近三年儿童裙装主要企业占有率及排名（按收入）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儿童裙装主要企业在中国市场占有率（按收入，2022-2025）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2024年儿童裙装主要企业在中国市场排名（按收入）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中国市场主要企业儿童裙装销售收入（2022-2025）</w:t>
      </w:r>
      <w:r>
        <w:rPr>
          <w:rFonts w:hint="eastAsia"/>
        </w:rPr>
        <w:br/>
      </w:r>
      <w:r>
        <w:rPr>
          <w:rFonts w:hint="eastAsia"/>
        </w:rPr>
        <w:t>　　2.3 全球主要厂商儿童裙装总部及产地分布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全球主要厂商成立时间及儿童裙装商业化日期</w:t>
      </w:r>
      <w:r>
        <w:rPr>
          <w:rFonts w:hint="eastAsia"/>
        </w:rPr>
        <w:br/>
      </w:r>
      <w:r>
        <w:rPr>
          <w:rFonts w:hint="eastAsia"/>
        </w:rPr>
        <w:t>　　2.5 全球主要厂商儿童裙装产品类型及应用</w:t>
      </w:r>
      <w:r>
        <w:rPr>
          <w:rFonts w:hint="eastAsia"/>
        </w:rPr>
        <w:br/>
      </w:r>
      <w:r>
        <w:rPr>
          <w:rFonts w:hint="eastAsia"/>
        </w:rPr>
        <w:t>　　2.6 儿童裙装行业集中度、竞争程度分析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儿童裙装行业集中度分析：2024年全球Top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全球儿童裙装第一梯队、第二梯队和第三梯队厂商（品牌）及市场份额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全球儿童裙装主要地区分析</w:t>
      </w:r>
      <w:r>
        <w:rPr>
          <w:rFonts w:hint="eastAsia"/>
        </w:rPr>
        <w:br/>
      </w:r>
      <w:r>
        <w:rPr>
          <w:rFonts w:hint="eastAsia"/>
        </w:rPr>
        <w:t>　　3.1 全球主要地区儿童裙装市场规模分析：2020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全球主要地区儿童裙装销售额及份额（2020-2025年）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全球主要地区儿童裙装销售额及份额预测（2026-2032）</w:t>
      </w:r>
      <w:r>
        <w:rPr>
          <w:rFonts w:hint="eastAsia"/>
        </w:rPr>
        <w:br/>
      </w:r>
      <w:r>
        <w:rPr>
          <w:rFonts w:hint="eastAsia"/>
        </w:rPr>
        <w:t>　　3.2 北美儿童裙装销售额及预测（2020-2032）</w:t>
      </w:r>
      <w:r>
        <w:rPr>
          <w:rFonts w:hint="eastAsia"/>
        </w:rPr>
        <w:br/>
      </w:r>
      <w:r>
        <w:rPr>
          <w:rFonts w:hint="eastAsia"/>
        </w:rPr>
        <w:t>　　3.3 欧洲儿童裙装销售额及预测（2020-2032）</w:t>
      </w:r>
      <w:r>
        <w:rPr>
          <w:rFonts w:hint="eastAsia"/>
        </w:rPr>
        <w:br/>
      </w:r>
      <w:r>
        <w:rPr>
          <w:rFonts w:hint="eastAsia"/>
        </w:rPr>
        <w:t>　　3.4 中国儿童裙装销售额及预测（2020-2032）</w:t>
      </w:r>
      <w:r>
        <w:rPr>
          <w:rFonts w:hint="eastAsia"/>
        </w:rPr>
        <w:br/>
      </w:r>
      <w:r>
        <w:rPr>
          <w:rFonts w:hint="eastAsia"/>
        </w:rPr>
        <w:t>　　3.5 日本儿童裙装销售额及预测（2020-2032）</w:t>
      </w:r>
      <w:r>
        <w:rPr>
          <w:rFonts w:hint="eastAsia"/>
        </w:rPr>
        <w:br/>
      </w:r>
      <w:r>
        <w:rPr>
          <w:rFonts w:hint="eastAsia"/>
        </w:rPr>
        <w:t>　　3.6 东南亚儿童裙装销售额及预测（2020-2032）</w:t>
      </w:r>
      <w:r>
        <w:rPr>
          <w:rFonts w:hint="eastAsia"/>
        </w:rPr>
        <w:br/>
      </w:r>
      <w:r>
        <w:rPr>
          <w:rFonts w:hint="eastAsia"/>
        </w:rPr>
        <w:t>　　3.7 印度儿童裙装销售额及预测（2020-2032）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连衣裙</w:t>
      </w:r>
      <w:r>
        <w:rPr>
          <w:rFonts w:hint="eastAsia"/>
        </w:rPr>
        <w:br/>
      </w:r>
      <w:r>
        <w:rPr>
          <w:rFonts w:hint="eastAsia"/>
        </w:rPr>
        <w:t>　　　　4.1.2 半身裙</w:t>
      </w:r>
      <w:r>
        <w:rPr>
          <w:rFonts w:hint="eastAsia"/>
        </w:rPr>
        <w:br/>
      </w:r>
      <w:r>
        <w:rPr>
          <w:rFonts w:hint="eastAsia"/>
        </w:rPr>
        <w:t>　　4.2 按产品类型细分，全球儿童裙装销售额对比（2020 VS 2025 VS 2032）</w:t>
      </w:r>
      <w:r>
        <w:rPr>
          <w:rFonts w:hint="eastAsia"/>
        </w:rPr>
        <w:br/>
      </w:r>
      <w:r>
        <w:rPr>
          <w:rFonts w:hint="eastAsia"/>
        </w:rPr>
        <w:t>　　4.3 按产品类型细分，全球儿童裙装销售额及预测（2020-2032）</w:t>
      </w:r>
      <w:r>
        <w:rPr>
          <w:rFonts w:hint="eastAsia"/>
        </w:rPr>
        <w:br/>
      </w:r>
      <w:r>
        <w:rPr>
          <w:rFonts w:hint="eastAsia"/>
        </w:rPr>
        <w:t>　　　　4.3.1 按产品类型细分，全球儿童裙装销售额及市场份额（2020-2025）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4.3.2 按产品类型细分，全球儿童裙装销售额预测（2026-2032）</w:t>
      </w:r>
      <w:r>
        <w:rPr>
          <w:rFonts w:hint="eastAsia"/>
        </w:rPr>
        <w:br/>
      </w:r>
      <w:r>
        <w:rPr>
          <w:rFonts w:hint="eastAsia"/>
        </w:rPr>
        <w:t>　　4.4 按产品类型细分，中国儿童裙装销售额及预测（2020-2032）</w:t>
      </w:r>
      <w:r>
        <w:rPr>
          <w:rFonts w:hint="eastAsia"/>
        </w:rPr>
        <w:br/>
      </w:r>
      <w:r>
        <w:rPr>
          <w:rFonts w:hint="eastAsia"/>
        </w:rPr>
        <w:t>　　　　4.4.1 按产品类型细分，中国儿童裙装销售额及市场份额（2020-2025）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4.4.2 按产品类型细分，中国儿童裙装销售额预测（2026-2032）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线上</w:t>
      </w:r>
      <w:r>
        <w:rPr>
          <w:rFonts w:hint="eastAsia"/>
        </w:rPr>
        <w:br/>
      </w:r>
      <w:r>
        <w:rPr>
          <w:rFonts w:hint="eastAsia"/>
        </w:rPr>
        <w:t>　　　　5.1.2 线下</w:t>
      </w:r>
      <w:r>
        <w:rPr>
          <w:rFonts w:hint="eastAsia"/>
        </w:rPr>
        <w:br/>
      </w:r>
      <w:r>
        <w:rPr>
          <w:rFonts w:hint="eastAsia"/>
        </w:rPr>
        <w:t>　　5.2 按应用细分，全球儿童裙装销售额对比（2020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按应用细分，全球儿童裙装销售额及预测（2020-2032）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按应用细分，全球儿童裙装销售额及市场份额（2020-2025）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5.3.2 按应用细分，全球儿童裙装销售额预测（2026-2032）</w:t>
      </w:r>
      <w:r>
        <w:rPr>
          <w:rFonts w:hint="eastAsia"/>
        </w:rPr>
        <w:br/>
      </w:r>
      <w:r>
        <w:rPr>
          <w:rFonts w:hint="eastAsia"/>
        </w:rPr>
        <w:t>　　5.4 中国不同应用儿童裙装销售额及预测（2020-2032）</w:t>
      </w:r>
      <w:r>
        <w:rPr>
          <w:rFonts w:hint="eastAsia"/>
        </w:rPr>
        <w:br/>
      </w:r>
      <w:r>
        <w:rPr>
          <w:rFonts w:hint="eastAsia"/>
        </w:rPr>
        <w:t>　　　　5.4.1 中国不同应用儿童裙装销售额及市场份额（2020-2025）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中国不同应用儿童裙装销售额预测（2026-2032）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重点企业（1）公司信息、总部、儿童裙装市场地位以及主要的竞争对手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儿童裙装产品及服务介绍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儿童裙装收入及毛利率（2020-2025）&amp;（万元）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重点企业（2）公司信息、总部、儿童裙装市场地位以及主要的竞争对手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儿童裙装产品及服务介绍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儿童裙装收入及毛利率（2020-2025）&amp;（万元）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重点企业（3）公司信息、总部、儿童裙装市场地位以及主要的竞争对手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儿童裙装产品及服务介绍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儿童裙装收入及毛利率（2020-2025）&amp;（万元）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重点企业（4）公司信息、总部、儿童裙装市场地位以及主要的竞争对手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儿童裙装产品及服务介绍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儿童裙装收入及毛利率（2020-2025）&amp;（万元）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重点企业（5）公司信息、总部、儿童裙装市场地位以及主要的竞争对手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儿童裙装产品及服务介绍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儿童裙装收入及毛利率（2020-2025）&amp;（万元）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重点企业（6）公司信息、总部、儿童裙装市场地位以及主要的竞争对手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儿童裙装产品及服务介绍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儿童裙装收入及毛利率（2020-2025）&amp;（万元）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重点企业（7）公司信息、总部、儿童裙装市场地位以及主要的竞争对手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儿童裙装产品及服务介绍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儿童裙装收入及毛利率（2020-2025）&amp;（万元）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重点企业（8）公司信息、总部、儿童裙装市场地位以及主要的竞争对手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儿童裙装产品及服务介绍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儿童裙装收入及毛利率（2020-2025）&amp;（万元）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重点企业（9）公司信息、总部、儿童裙装市场地位以及主要的竞争对手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儿童裙装产品及服务介绍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儿童裙装收入及毛利率（2020-2025）&amp;（万元）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重点企业（10）公司信息、总部、儿童裙装市场地位以及主要的竞争对手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儿童裙装产品及服务介绍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儿童裙装收入及毛利率（2020-2025）&amp;（万元）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重点企业（11）公司信息、总部、儿童裙装市场地位以及主要的竞争对手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儿童裙装产品及服务介绍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儿童裙装收入及毛利率（2020-2025）&amp;（万元）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儿童裙装行业发展趋势</w:t>
      </w:r>
      <w:r>
        <w:rPr>
          <w:rFonts w:hint="eastAsia"/>
        </w:rPr>
        <w:br/>
      </w:r>
      <w:r>
        <w:rPr>
          <w:rFonts w:hint="eastAsia"/>
        </w:rPr>
        <w:t>　　7.2 儿童裙装行业主要驱动因素</w:t>
      </w:r>
      <w:r>
        <w:rPr>
          <w:rFonts w:hint="eastAsia"/>
        </w:rPr>
        <w:br/>
      </w:r>
      <w:r>
        <w:rPr>
          <w:rFonts w:hint="eastAsia"/>
        </w:rPr>
        <w:t>　　7.3 儿童裙装中国企业SWOT分析</w:t>
      </w:r>
      <w:r>
        <w:rPr>
          <w:rFonts w:hint="eastAsia"/>
        </w:rPr>
        <w:br/>
      </w:r>
      <w:r>
        <w:rPr>
          <w:rFonts w:hint="eastAsia"/>
        </w:rPr>
        <w:t>　　7.4 中国儿童裙装行业政策环境分析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儿童裙装行业产业链简介</w:t>
      </w:r>
      <w:r>
        <w:rPr>
          <w:rFonts w:hint="eastAsia"/>
        </w:rPr>
        <w:br/>
      </w:r>
      <w:r>
        <w:rPr>
          <w:rFonts w:hint="eastAsia"/>
        </w:rPr>
        <w:t>　　　　8.1.1 儿童裙装行业供应链分析</w:t>
      </w:r>
      <w:r>
        <w:rPr>
          <w:rFonts w:hint="eastAsia"/>
        </w:rPr>
        <w:br/>
      </w:r>
      <w:r>
        <w:rPr>
          <w:rFonts w:hint="eastAsia"/>
        </w:rPr>
        <w:t>　　　　8.1.2 儿童裙装主要原料及供应情况</w:t>
      </w:r>
      <w:r>
        <w:rPr>
          <w:rFonts w:hint="eastAsia"/>
        </w:rPr>
        <w:br/>
      </w:r>
      <w:r>
        <w:rPr>
          <w:rFonts w:hint="eastAsia"/>
        </w:rPr>
        <w:t>　　　　8.1.3 儿童裙装行业主要下游客户</w:t>
      </w:r>
      <w:r>
        <w:rPr>
          <w:rFonts w:hint="eastAsia"/>
        </w:rPr>
        <w:br/>
      </w:r>
      <w:r>
        <w:rPr>
          <w:rFonts w:hint="eastAsia"/>
        </w:rPr>
        <w:t>　　8.2 儿童裙装行业采购模式</w:t>
      </w:r>
      <w:r>
        <w:rPr>
          <w:rFonts w:hint="eastAsia"/>
        </w:rPr>
        <w:br/>
      </w:r>
      <w:r>
        <w:rPr>
          <w:rFonts w:hint="eastAsia"/>
        </w:rPr>
        <w:t>　　8.3 儿童裙装行业生产模式</w:t>
      </w:r>
      <w:r>
        <w:rPr>
          <w:rFonts w:hint="eastAsia"/>
        </w:rPr>
        <w:br/>
      </w:r>
      <w:r>
        <w:rPr>
          <w:rFonts w:hint="eastAsia"/>
        </w:rPr>
        <w:t>　　8.4 儿童裙装行业销售模式及销售渠道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中.智.林.－研究方法与数据来源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儿童裙装行业发展主要特点</w:t>
      </w:r>
      <w:r>
        <w:rPr>
          <w:rFonts w:hint="eastAsia"/>
        </w:rPr>
        <w:br/>
      </w:r>
      <w:r>
        <w:rPr>
          <w:rFonts w:hint="eastAsia"/>
        </w:rPr>
        <w:t>　　表 2： 儿童裙装行业发展有利因素分析</w:t>
      </w:r>
      <w:r>
        <w:rPr>
          <w:rFonts w:hint="eastAsia"/>
        </w:rPr>
        <w:br/>
      </w:r>
      <w:r>
        <w:rPr>
          <w:rFonts w:hint="eastAsia"/>
        </w:rPr>
        <w:t>　　表 3： 儿童裙装行业发展不利因素分析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进入儿童裙装行业壁垒</w:t>
      </w:r>
      <w:r>
        <w:rPr>
          <w:rFonts w:hint="eastAsia"/>
        </w:rPr>
        <w:br/>
      </w:r>
      <w:r>
        <w:rPr>
          <w:rFonts w:hint="eastAsia"/>
        </w:rPr>
        <w:t>　　表 5： 儿童裙装主要企业在国际市场占有率（按收入，2022-2025）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6： 2024年儿童裙装主要企业在国际市场排名（按收入）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7： 全球市场主要企业儿童裙装销售收入（2022-2025）&amp;（万元）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8： 儿童裙装主要企业在中国市场占有率（按收入，2022-2025）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9： 2024年儿童裙装主要企业在中国市场排名（按收入）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10： 中国市场主要企业儿童裙装销售收入（2022-2025）&amp;（万元）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全球主要厂商儿童裙装总部及产地分布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全球主要厂商成立时间及儿童裙装商业化日期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全球主要厂商儿童裙装产品类型及应用</w:t>
      </w:r>
      <w:r>
        <w:rPr>
          <w:rFonts w:hint="eastAsia"/>
        </w:rPr>
        <w:br/>
      </w:r>
      <w:r>
        <w:rPr>
          <w:rFonts w:hint="eastAsia"/>
        </w:rPr>
        <w:t>　　表 14： 2024年全球儿童裙装主要厂商市场地位（第一梯队、第二梯队和第三梯队）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全球儿童裙装市场投资、并购等现状分析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全球主要地区儿童裙装销售额：（2020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全球主要地区儿童裙装销售额（2020-2025年）&amp;（万元）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全球主要地区儿童裙装销售额及份额列表（2020-2025年）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19： 全球主要地区儿童裙装销售额预测（2026-2032）&amp;（万元）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全球主要地区儿童裙装销售额及份额列表预测（2026-2032）</w:t>
      </w:r>
      <w:r>
        <w:rPr>
          <w:rFonts w:hint="eastAsia"/>
        </w:rPr>
        <w:br/>
      </w:r>
      <w:r>
        <w:rPr>
          <w:rFonts w:hint="eastAsia"/>
        </w:rPr>
        <w:t>　　表 21： 连衣裙主要企业列表</w:t>
      </w:r>
      <w:r>
        <w:rPr>
          <w:rFonts w:hint="eastAsia"/>
        </w:rPr>
        <w:br/>
      </w:r>
      <w:r>
        <w:rPr>
          <w:rFonts w:hint="eastAsia"/>
        </w:rPr>
        <w:t>　　表 22： 半身裙主要企业列表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按产品类型细分，全球儿童裙装销售额及增长率对比（2020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按产品类型细分，全球儿童裙装销售额（2020-2025）&amp;（万元）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按产品类型细分，全球儿童裙装销售额市场份额列表（2020-2025）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按产品类型细分，全球儿童裙装销售额预测（2026-2032）&amp;（万元）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按产品类型细分，全球儿童裙装销售额市场份额预测（2026-2032）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按产品类型细分，中国儿童裙装销售额（2020-2025）&amp;（万元）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按产品类型细分，中国儿童裙装销售额市场份额列表（2020-2025）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按产品类型细分，中国儿童裙装销售额预测（2026-2032）&amp;（万元）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按产品类型细分，中国儿童裙装销售额市场份额预测（2026-2032）</w:t>
      </w:r>
      <w:r>
        <w:rPr>
          <w:rFonts w:hint="eastAsia"/>
        </w:rPr>
        <w:br/>
      </w:r>
      <w:r>
        <w:rPr>
          <w:rFonts w:hint="eastAsia"/>
        </w:rPr>
        <w:t>　　表 32： 按应用细分，全球儿童裙装销售额及增长率对比（2020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33： 按应用细分，全球儿童裙装销售额（2020-2025）&amp;（万元）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按应用细分，全球儿童裙装销售额市场份额列表（2020-2025）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35： 按应用细分，全球儿童裙装销售额预测（2026-2032）&amp;（万元）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按应用细分，全球儿童裙装市场份额预测（2026-2032）</w:t>
      </w:r>
      <w:r>
        <w:rPr>
          <w:rFonts w:hint="eastAsia"/>
        </w:rPr>
        <w:br/>
      </w:r>
      <w:r>
        <w:rPr>
          <w:rFonts w:hint="eastAsia"/>
        </w:rPr>
        <w:t>　　表 37： 中国不同应用儿童裙装销售额（2020-2025）&amp;（万元）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 38： 中国不同应用儿童裙装销售额市场份额列表（2020-2025）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39： 中国不同应用儿童裙装销售额预测（2026-2032）&amp;（万元）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中国不同应用儿童裙装销售额市场份额预测（2026-2032）</w:t>
      </w:r>
      <w:r>
        <w:rPr>
          <w:rFonts w:hint="eastAsia"/>
        </w:rPr>
        <w:br/>
      </w:r>
      <w:r>
        <w:rPr>
          <w:rFonts w:hint="eastAsia"/>
        </w:rPr>
        <w:t>　　表 41： 重点企业（1）公司信息、总部、儿童裙装市场地位以及主要的竞争对手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重点企业（1） 儿童裙装产品及服务介绍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重点企业（1） 儿童裙装收入及毛利率（2020-2025）&amp;（万元）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44：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重点企业（2）公司信息、总部、儿童裙装市场地位以及主要的竞争对手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重点企业（2） 儿童裙装产品及服务介绍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重点企业（2） 儿童裙装收入及毛利率（2020-2025）&amp;（万元）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49：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重点企业（3）公司信息、总部、儿童裙装市场地位以及主要的竞争对手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重点企业（3） 儿童裙装产品及服务介绍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重点企业（3） 儿童裙装收入及毛利率（2020-2025）&amp;（万元）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54：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重点企业（4）公司信息、总部、儿童裙装市场地位以及主要的竞争对手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重点企业（4） 儿童裙装产品及服务介绍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重点企业（4） 儿童裙装收入及毛利率（2020-2025）&amp;（万元）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59：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重点企业（5）公司信息、总部、儿童裙装市场地位以及主要的竞争对手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重点企业（5） 儿童裙装产品及服务介绍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重点企业（5） 儿童裙装收入及毛利率（2020-2025）&amp;（万元）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63：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重点企业（6）公司信息、总部、儿童裙装市场地位以及主要的竞争对手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重点企业（6） 儿童裙装产品及服务介绍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重点企业（6） 儿童裙装收入及毛利率（2020-2025）&amp;（万元）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68：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重点企业（7）公司信息、总部、儿童裙装市场地位以及主要的竞争对手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重点企业（7） 儿童裙装产品及服务介绍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重点企业（7） 儿童裙装收入及毛利率（2020-2025）&amp;（万元）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73：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重点企业（8）公司信息、总部、儿童裙装市场地位以及主要的竞争对手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重点企业（8） 儿童裙装产品及服务介绍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重点企业（8） 儿童裙装收入及毛利率（2020-2025）&amp;（万元）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78：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重点企业（9）公司信息、总部、儿童裙装市场地位以及主要的竞争对手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重点企业（9） 儿童裙装产品及服务介绍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重点企业（9） 儿童裙装收入及毛利率（2020-2025）&amp;（万元）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83：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重点企业（10）公司信息、总部、儿童裙装市场地位以及主要的竞争对手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重点企业（10） 儿童裙装产品及服务介绍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重点企业（10） 儿童裙装收入及毛利率（2020-2025）&amp;（万元）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88：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重点企业（11）公司信息、总部、儿童裙装市场地位以及主要的竞争对手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重点企业（11） 儿童裙装产品及服务介绍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重点企业（11） 儿童裙装收入及毛利率（2020-2025）&amp;（万元）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93：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95： 儿童裙装行业发展趋势</w:t>
      </w:r>
      <w:r>
        <w:rPr>
          <w:rFonts w:hint="eastAsia"/>
        </w:rPr>
        <w:br/>
      </w:r>
      <w:r>
        <w:rPr>
          <w:rFonts w:hint="eastAsia"/>
        </w:rPr>
        <w:t>　　表 96： 儿童裙装行业主要驱动因素</w:t>
      </w:r>
      <w:r>
        <w:rPr>
          <w:rFonts w:hint="eastAsia"/>
        </w:rPr>
        <w:br/>
      </w:r>
      <w:r>
        <w:rPr>
          <w:rFonts w:hint="eastAsia"/>
        </w:rPr>
        <w:t>　　表 97： 儿童裙装行业供应链分析</w:t>
      </w:r>
      <w:r>
        <w:rPr>
          <w:rFonts w:hint="eastAsia"/>
        </w:rPr>
        <w:br/>
      </w:r>
      <w:r>
        <w:rPr>
          <w:rFonts w:hint="eastAsia"/>
        </w:rPr>
        <w:t>　　表 98： 儿童裙装上游原料供应商</w:t>
      </w:r>
      <w:r>
        <w:rPr>
          <w:rFonts w:hint="eastAsia"/>
        </w:rPr>
        <w:br/>
      </w:r>
      <w:r>
        <w:rPr>
          <w:rFonts w:hint="eastAsia"/>
        </w:rPr>
        <w:t>　　表 99： 儿童裙装行业主要下游客户</w:t>
      </w:r>
      <w:r>
        <w:rPr>
          <w:rFonts w:hint="eastAsia"/>
        </w:rPr>
        <w:br/>
      </w:r>
      <w:r>
        <w:rPr>
          <w:rFonts w:hint="eastAsia"/>
        </w:rPr>
        <w:t>　　表 100： 儿童裙装典型经销商</w:t>
      </w:r>
      <w:r>
        <w:rPr>
          <w:rFonts w:hint="eastAsia"/>
        </w:rPr>
        <w:br/>
      </w:r>
      <w:r>
        <w:rPr>
          <w:rFonts w:hint="eastAsia"/>
        </w:rPr>
        <w:t>　　表 101： 研究范围</w:t>
      </w:r>
      <w:r>
        <w:rPr>
          <w:rFonts w:hint="eastAsia"/>
        </w:rPr>
        <w:br/>
      </w:r>
      <w:r>
        <w:rPr>
          <w:rFonts w:hint="eastAsia"/>
        </w:rPr>
        <w:t>　　表 102： 本文分析师列表</w:t>
      </w:r>
      <w:r>
        <w:rPr>
          <w:rFonts w:hint="eastAsia"/>
        </w:rPr>
        <w:br/>
      </w:r>
      <w:r>
        <w:rPr>
          <w:rFonts w:hint="eastAsia"/>
        </w:rPr>
        <w:t>　　表 103：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儿童裙装产品图片</w:t>
      </w:r>
      <w:r>
        <w:rPr>
          <w:rFonts w:hint="eastAsia"/>
        </w:rPr>
        <w:br/>
      </w:r>
      <w:r>
        <w:rPr>
          <w:rFonts w:hint="eastAsia"/>
        </w:rPr>
        <w:t>　　图 2： 全球市场儿童裙装市场规模， 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全球儿童裙装市场销售额预测：（万元）&amp;（2020-2032）</w:t>
      </w:r>
      <w:r>
        <w:rPr>
          <w:rFonts w:hint="eastAsia"/>
        </w:rPr>
        <w:br/>
      </w:r>
      <w:r>
        <w:rPr>
          <w:rFonts w:hint="eastAsia"/>
        </w:rPr>
        <w:t>　　图 4： 中国市场儿童裙装销售额及未来趋势（2020-2032）&amp;（万元）</w:t>
      </w:r>
      <w:r>
        <w:rPr>
          <w:rFonts w:hint="eastAsia"/>
        </w:rPr>
        <w:br/>
      </w:r>
      <w:r>
        <w:rPr>
          <w:rFonts w:hint="eastAsia"/>
        </w:rPr>
        <w:t>　　图 5： 2024年全球前五大厂商儿童裙装市场份额</w:t>
      </w:r>
      <w:r>
        <w:rPr>
          <w:rFonts w:hint="eastAsia"/>
        </w:rPr>
        <w:br/>
      </w:r>
      <w:r>
        <w:rPr>
          <w:rFonts w:hint="eastAsia"/>
        </w:rPr>
        <w:t>　　图 6： 2024年全球儿童裙装第一梯队、第二梯队和第三梯队厂商及市场份额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全球主要地区儿童裙装销售额市场份额（2020 VS 2025）</w:t>
      </w:r>
      <w:r>
        <w:rPr>
          <w:rFonts w:hint="eastAsia"/>
        </w:rPr>
        <w:br/>
      </w:r>
      <w:r>
        <w:rPr>
          <w:rFonts w:hint="eastAsia"/>
        </w:rPr>
        <w:t>　　图 8： 北美儿童裙装销售额及预测（2020-2032）&amp;（万元）</w:t>
      </w:r>
      <w:r>
        <w:rPr>
          <w:rFonts w:hint="eastAsia"/>
        </w:rPr>
        <w:br/>
      </w:r>
      <w:r>
        <w:rPr>
          <w:rFonts w:hint="eastAsia"/>
        </w:rPr>
        <w:t>　　图 9： 欧洲儿童裙装销售额及预测（2020-2032）&amp;（万元）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中国儿童裙装销售额及预测（2020-2032）&amp;（万元）</w:t>
      </w:r>
      <w:r>
        <w:rPr>
          <w:rFonts w:hint="eastAsia"/>
        </w:rPr>
        <w:br/>
      </w:r>
      <w:r>
        <w:rPr>
          <w:rFonts w:hint="eastAsia"/>
        </w:rPr>
        <w:t>　　图 11： 日本儿童裙装销售额及预测（2020-2032）&amp;（万元）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东南亚儿童裙装销售额及预测（2020-2032）&amp;（万元）</w:t>
      </w:r>
      <w:r>
        <w:rPr>
          <w:rFonts w:hint="eastAsia"/>
        </w:rPr>
        <w:br/>
      </w:r>
      <w:r>
        <w:rPr>
          <w:rFonts w:hint="eastAsia"/>
        </w:rPr>
        <w:t>　　图 13： 印度儿童裙装销售额及预测（2020-2032）&amp;（万元）</w:t>
      </w:r>
      <w:r>
        <w:rPr>
          <w:rFonts w:hint="eastAsia"/>
        </w:rPr>
        <w:br/>
      </w:r>
      <w:r>
        <w:rPr>
          <w:rFonts w:hint="eastAsia"/>
        </w:rPr>
        <w:t>　　图 14： 连衣裙 产品图片</w:t>
      </w:r>
      <w:r>
        <w:rPr>
          <w:rFonts w:hint="eastAsia"/>
        </w:rPr>
        <w:br/>
      </w:r>
      <w:r>
        <w:rPr>
          <w:rFonts w:hint="eastAsia"/>
        </w:rPr>
        <w:t>　　图 15： 全球连衣裙规模及增长率（2020-2032）&amp;（万元）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16： 半身裙产品图片</w:t>
      </w:r>
      <w:r>
        <w:rPr>
          <w:rFonts w:hint="eastAsia"/>
        </w:rPr>
        <w:br/>
      </w:r>
      <w:r>
        <w:rPr>
          <w:rFonts w:hint="eastAsia"/>
        </w:rPr>
        <w:t>　　图 17： 全球半身裙规模及增长率（2020-2032）&amp;（万元）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18： 按产品类型细分，全球儿童裙装市场份额2024 &amp; 2032</w:t>
      </w:r>
      <w:r>
        <w:rPr>
          <w:rFonts w:hint="eastAsia"/>
        </w:rPr>
        <w:br/>
      </w:r>
      <w:r>
        <w:rPr>
          <w:rFonts w:hint="eastAsia"/>
        </w:rPr>
        <w:t>　　图 19： 按产品类型细分，全球儿童裙装市场份额2020 &amp; 2024</w:t>
      </w:r>
      <w:r>
        <w:rPr>
          <w:rFonts w:hint="eastAsia"/>
        </w:rPr>
        <w:br/>
      </w:r>
      <w:r>
        <w:rPr>
          <w:rFonts w:hint="eastAsia"/>
        </w:rPr>
        <w:t>　　图 20： 按产品类型细分，全球儿童裙装市场份额预测2025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按产品类型细分，中国儿童裙装市场份额2020 &amp; 2024</w:t>
      </w:r>
      <w:r>
        <w:rPr>
          <w:rFonts w:hint="eastAsia"/>
        </w:rPr>
        <w:br/>
      </w:r>
      <w:r>
        <w:rPr>
          <w:rFonts w:hint="eastAsia"/>
        </w:rPr>
        <w:t>　　图 22： 按产品类型细分，中国儿童裙装市场份额预测2025 &amp; 2032</w:t>
      </w:r>
      <w:r>
        <w:rPr>
          <w:rFonts w:hint="eastAsia"/>
        </w:rPr>
        <w:br/>
      </w:r>
      <w:r>
        <w:rPr>
          <w:rFonts w:hint="eastAsia"/>
        </w:rPr>
        <w:t>　　图 23： 线上</w:t>
      </w:r>
      <w:r>
        <w:rPr>
          <w:rFonts w:hint="eastAsia"/>
        </w:rPr>
        <w:br/>
      </w:r>
      <w:r>
        <w:rPr>
          <w:rFonts w:hint="eastAsia"/>
        </w:rPr>
        <w:t>　　图 24： 线下</w:t>
      </w:r>
      <w:r>
        <w:rPr>
          <w:rFonts w:hint="eastAsia"/>
        </w:rPr>
        <w:br/>
      </w:r>
      <w:r>
        <w:rPr>
          <w:rFonts w:hint="eastAsia"/>
        </w:rPr>
        <w:t>　　图 25： 按应用细分，全球儿童裙装市场份额2024 VS 2032</w:t>
      </w:r>
      <w:r>
        <w:rPr>
          <w:rFonts w:hint="eastAsia"/>
        </w:rPr>
        <w:br/>
      </w:r>
      <w:r>
        <w:rPr>
          <w:rFonts w:hint="eastAsia"/>
        </w:rPr>
        <w:t>　　图 26： 按应用细分，全球儿童裙装市场份额2020 &amp; 2024</w:t>
      </w:r>
      <w:r>
        <w:rPr>
          <w:rFonts w:hint="eastAsia"/>
        </w:rPr>
        <w:br/>
      </w:r>
      <w:r>
        <w:rPr>
          <w:rFonts w:hint="eastAsia"/>
        </w:rPr>
        <w:t>　　图 27： 儿童裙装中国企业SWOT分析</w:t>
      </w:r>
      <w:r>
        <w:rPr>
          <w:rFonts w:hint="eastAsia"/>
        </w:rPr>
        <w:br/>
      </w:r>
      <w:r>
        <w:rPr>
          <w:rFonts w:hint="eastAsia"/>
        </w:rPr>
        <w:t>　　图 28： 儿童裙装产业链</w:t>
      </w:r>
      <w:r>
        <w:rPr>
          <w:rFonts w:hint="eastAsia"/>
        </w:rPr>
        <w:br/>
      </w:r>
      <w:r>
        <w:rPr>
          <w:rFonts w:hint="eastAsia"/>
        </w:rPr>
        <w:t>　　图 29： 儿童裙装行业采购模式分析</w:t>
      </w:r>
      <w:r>
        <w:rPr>
          <w:rFonts w:hint="eastAsia"/>
        </w:rPr>
        <w:br/>
      </w:r>
      <w:r>
        <w:rPr>
          <w:rFonts w:hint="eastAsia"/>
        </w:rPr>
        <w:t>　　图 30： 儿童裙装行业生产模式</w:t>
      </w:r>
      <w:r>
        <w:rPr>
          <w:rFonts w:hint="eastAsia"/>
        </w:rPr>
        <w:br/>
      </w:r>
      <w:r>
        <w:rPr>
          <w:rFonts w:hint="eastAsia"/>
        </w:rPr>
        <w:t>　　图 31： 儿童裙装行业销售模式分析</w:t>
      </w:r>
      <w:r>
        <w:rPr>
          <w:rFonts w:hint="eastAsia"/>
        </w:rPr>
        <w:br/>
      </w:r>
      <w:r>
        <w:rPr>
          <w:rFonts w:hint="eastAsia"/>
        </w:rPr>
        <w:t>　　图 32： 关键采访目标</w:t>
      </w:r>
      <w:r>
        <w:rPr>
          <w:rFonts w:hint="eastAsia"/>
        </w:rPr>
        <w:br/>
      </w:r>
      <w:r>
        <w:rPr>
          <w:rFonts w:hint="eastAsia"/>
        </w:rPr>
        <w:t>　　图 33：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edf66d0ffb43f3" w:history="1">
        <w:r>
          <w:rPr>
            <w:rStyle w:val="Hyperlink"/>
          </w:rPr>
          <w:t>2026-2032年全球与中国儿童裙装市场调查研究及前景趋势分析报告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5668373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edf66d0ffb43f3" w:history="1">
        <w:r>
          <w:rPr>
            <w:rStyle w:val="Hyperlink"/>
          </w:rPr>
          <w:t>https://www.20087.com/3/37/ErTongQunZhuangHangYeFaZhanQianJing.html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热点：漂亮的钩针连衣裙、儿童裙装搭配、钩针连衣裙新款长款、儿童裙装套装裁剪图、编织儿童小公主裙的图解、儿童裙装设计、儿童裙子100款、儿童裙装发型、小女孩毛裙的编织花样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d04b1353ec4786" w:history="1">
      <w:r>
        <w:rPr>
          <w:rStyle w:val="Hyperlink"/>
        </w:rPr>
        <w:t>2026-2032年全球与中国儿童裙装市场调查研究及前景趋势分析报告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7/ErTongQunZhuangHangYeFaZhanQianJing.html" TargetMode="External" Id="R36edf66d0ffb43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7/ErTongQunZhuangHangYeFaZhanQianJing.html" TargetMode="External" Id="R74d04b1353ec47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2025-11-10T23:19:56Z</dcterms:created>
  <dcterms:modified xsi:type="dcterms:W3CDTF">2025-11-11T00:19:56Z</dcterms:modified>
  <dc:subject>2026-2032年全球与中国儿童裙装市场调查研究及前景趋势分析报告</dc:subject>
  <dc:title>2026-2032年全球与中国儿童裙装市场调查研究及前景趋势分析报告</dc:title>
  <cp:keywords>2026-2032年全球与中国儿童裙装市场调查研究及前景趋势分析报告</cp:keywords>
  <dc:description>2026-2032年全球与中国儿童裙装市场调查研究及前景趋势分析报告</dc:description>
</cp:coreProperties>
</file>