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4c856d2eb42c1" w:history="1">
              <w:r>
                <w:rPr>
                  <w:rStyle w:val="Hyperlink"/>
                </w:rPr>
                <w:t>2025-2031年中国再生纤维市场调研分析及未来前景预测报告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4c856d2eb42c1" w:history="1">
              <w:r>
                <w:rPr>
                  <w:rStyle w:val="Hyperlink"/>
                </w:rPr>
                <w:t>2025-2031年中国再生纤维市场调研分析及未来前景预测报告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4c856d2eb42c1" w:history="1">
                <w:r>
                  <w:rPr>
                    <w:rStyle w:val="Hyperlink"/>
                  </w:rPr>
                  <w:t>https://www.20087.com/3/57/ZaiShengXianWeiHangYeFaZhan.html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即由回收材料（如废弃衣物、塑料瓶）制成的纺织纤维，已成为纺织业可持续发展的关键部分。随着消费者对环保意识的提升和对可持续产品的需求增加，再生纤维的市场需求持续增长。制造商正在改进回收技术，提高再生纤维的质量和多样性，使之接近甚至媲美原生纤维的性能。同时，供应链透明度和可追溯性的提升增强了消费者对再生产品的信心。</w:t>
      </w:r>
      <w:r>
        <w:rPr>
          <w:rFonts w:hint="eastAsia"/>
        </w:rPr>
        <w:br/>
      </w:r>
      <w:r>
        <w:rPr>
          <w:rFonts w:hint="eastAsia"/>
        </w:rPr>
        <w:t>　　未来，再生纤维将受益于循环经济的推广和政策支持。技术进步将降低生产成本，提高纤维回收率，使得再生纤维更具经济竞争力。创新材料，如生物基和海洋塑料回收纤维，将开辟新的应用领域。此外，行业标准和认证体系的完善将进一步规范市场，促进再生纤维的广泛应用，尤其是在服装、家纺和工业纺织品等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4c856d2eb42c1" w:history="1">
        <w:r>
          <w:rPr>
            <w:rStyle w:val="Hyperlink"/>
          </w:rPr>
          <w:t>2025-2031年中国再生纤维市场调研分析及未来前景预测报告</w:t>
        </w:r>
      </w:hyperlink>
      <w:r>
        <w:rPr>
          <w:rFonts w:hint="eastAsia"/>
        </w:rPr>
        <w:t>》基于国家统计局及相关行业协会的详实数据，结合国内外再生纤维行业研究资料及深入市场调研，系统分析了再生纤维行业的市场规模、市场需求及产业链现状。报告重点探讨了再生纤维行业整体运行情况及细分领域特点，科学预测了再生纤维市场前景与发展趋势，揭示了再生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4c856d2eb42c1" w:history="1">
        <w:r>
          <w:rPr>
            <w:rStyle w:val="Hyperlink"/>
          </w:rPr>
          <w:t>2025-2031年中国再生纤维市场调研分析及未来前景预测报告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再生纤维行业概述</w:t>
      </w:r>
      <w:r>
        <w:rPr>
          <w:rFonts w:hint="eastAsia"/>
        </w:rPr>
        <w:br/>
      </w:r>
      <w:r>
        <w:rPr>
          <w:rFonts w:hint="eastAsia"/>
        </w:rPr>
        <w:t>　　第一节 再生纤维行业界定</w:t>
      </w:r>
      <w:r>
        <w:rPr>
          <w:rFonts w:hint="eastAsia"/>
        </w:rPr>
        <w:br/>
      </w:r>
      <w:r>
        <w:rPr>
          <w:rFonts w:hint="eastAsia"/>
        </w:rPr>
        <w:t>　　第二节 再生纤维行业发展历程</w:t>
      </w:r>
      <w:r>
        <w:rPr>
          <w:rFonts w:hint="eastAsia"/>
        </w:rPr>
        <w:br/>
      </w:r>
      <w:r>
        <w:rPr>
          <w:rFonts w:hint="eastAsia"/>
        </w:rPr>
        <w:t>　　第三节 再生纤维产业链分析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2024-2025年中国再生纤维行业发展环境分析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再生纤维行业经济环境分析</w:t>
      </w:r>
      <w:r>
        <w:rPr>
          <w:rFonts w:hint="eastAsia"/>
        </w:rPr>
        <w:br/>
      </w:r>
      <w:r>
        <w:rPr>
          <w:rFonts w:hint="eastAsia"/>
        </w:rPr>
        <w:t>　　第二节 再生纤维行业政策环境分析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一、再生纤维行业相关政策</w:t>
      </w:r>
      <w:r>
        <w:rPr>
          <w:rFonts w:hint="eastAsia"/>
        </w:rPr>
        <w:br/>
      </w:r>
      <w:r>
        <w:rPr>
          <w:rFonts w:hint="eastAsia"/>
        </w:rPr>
        <w:t>　　　　二、再生纤维行业相关标准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2019-2024年中国再生纤维行业总体规模</w:t>
      </w:r>
      <w:r>
        <w:rPr>
          <w:rFonts w:hint="eastAsia"/>
        </w:rPr>
        <w:br/>
      </w:r>
      <w:r>
        <w:rPr>
          <w:rFonts w:hint="eastAsia"/>
        </w:rPr>
        <w:t>　　第二节 中国再生纤维行业盈利情况分析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一、2019-2024年再生纤维行业产量统计分析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二、再生纤维行业区域产量分析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中国再生纤维行业需求概况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一、2019-2024年中国再生纤维行业需求情况分析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二、2025年中国再生纤维行业市场需求特点分析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三、2025-2031年中国再生纤维市场需求预测分析</w:t>
      </w:r>
      <w:r>
        <w:rPr>
          <w:rFonts w:hint="eastAsia"/>
        </w:rPr>
        <w:br/>
      </w:r>
      <w:r>
        <w:rPr>
          <w:rFonts w:hint="eastAsia"/>
        </w:rPr>
        <w:t>　　第五节 再生纤维产业供需平衡状况分析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再生纤维行业区域市场分布情况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再生纤维细分市场深度分析</w:t>
      </w:r>
      <w:r>
        <w:rPr>
          <w:rFonts w:hint="eastAsia"/>
        </w:rPr>
        <w:br/>
      </w:r>
      <w:r>
        <w:rPr>
          <w:rFonts w:hint="eastAsia"/>
        </w:rPr>
        <w:t>　　第一节 再生纤维细分市场（一）发展研究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再生纤维行业竞争格局分析</w:t>
      </w:r>
      <w:r>
        <w:rPr>
          <w:rFonts w:hint="eastAsia"/>
        </w:rPr>
        <w:br/>
      </w:r>
      <w:r>
        <w:rPr>
          <w:rFonts w:hint="eastAsia"/>
        </w:rPr>
        <w:t>　　第一节 再生纤维行业集中度分析</w:t>
      </w:r>
      <w:r>
        <w:rPr>
          <w:rFonts w:hint="eastAsia"/>
        </w:rPr>
        <w:br/>
      </w:r>
      <w:r>
        <w:rPr>
          <w:rFonts w:hint="eastAsia"/>
        </w:rPr>
        <w:t>　　　　一、再生纤维市场集中度分析</w:t>
      </w:r>
      <w:r>
        <w:rPr>
          <w:rFonts w:hint="eastAsia"/>
        </w:rPr>
        <w:br/>
      </w:r>
      <w:r>
        <w:rPr>
          <w:rFonts w:hint="eastAsia"/>
        </w:rPr>
        <w:t>　　　　二、再生纤维企业集中度分析</w:t>
      </w:r>
      <w:r>
        <w:rPr>
          <w:rFonts w:hint="eastAsia"/>
        </w:rPr>
        <w:br/>
      </w:r>
      <w:r>
        <w:rPr>
          <w:rFonts w:hint="eastAsia"/>
        </w:rPr>
        <w:t>　　　　三、再生纤维区域集中度分析</w:t>
      </w:r>
      <w:r>
        <w:rPr>
          <w:rFonts w:hint="eastAsia"/>
        </w:rPr>
        <w:br/>
      </w:r>
      <w:r>
        <w:rPr>
          <w:rFonts w:hint="eastAsia"/>
        </w:rPr>
        <w:t>　　第二节 再生纤维行业竞争格局分析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一、2024-2025年再生纤维行业竞争分析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二、2024-2025年中外再生纤维产品竞争分析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三、2019-2024年中国再生纤维市场竞争分析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二、济研：现行再生纤维行业多样化经营的方向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我国再生纤维行业前景与机遇分析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一、我国再生纤维行业发展前景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二、我国再生纤维发展机遇分析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三、2024-2025年再生纤维的发展机遇分析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四、新冠疫情对再生纤维行业的影响分析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2025-2031年中国再生纤维市场趋势分析</w:t>
      </w:r>
      <w:r>
        <w:rPr>
          <w:rFonts w:hint="eastAsia"/>
        </w:rPr>
        <w:br/>
      </w:r>
      <w:r>
        <w:rPr>
          <w:rFonts w:hint="eastAsia"/>
        </w:rPr>
        <w:t>　　　　一、再生纤维市场趋势总结</w:t>
      </w:r>
      <w:r>
        <w:rPr>
          <w:rFonts w:hint="eastAsia"/>
        </w:rPr>
        <w:br/>
      </w:r>
      <w:r>
        <w:rPr>
          <w:rFonts w:hint="eastAsia"/>
        </w:rPr>
        <w:t>　　　　二、再生纤维发展趋势分析</w:t>
      </w:r>
      <w:r>
        <w:rPr>
          <w:rFonts w:hint="eastAsia"/>
        </w:rPr>
        <w:br/>
      </w:r>
      <w:r>
        <w:rPr>
          <w:rFonts w:hint="eastAsia"/>
        </w:rPr>
        <w:t>　　　　三、再生纤维市场发展空间</w:t>
      </w:r>
      <w:r>
        <w:rPr>
          <w:rFonts w:hint="eastAsia"/>
        </w:rPr>
        <w:br/>
      </w:r>
      <w:r>
        <w:rPr>
          <w:rFonts w:hint="eastAsia"/>
        </w:rPr>
        <w:t>　　　　四、再生纤维产业政策趋向</w:t>
      </w:r>
      <w:r>
        <w:rPr>
          <w:rFonts w:hint="eastAsia"/>
        </w:rPr>
        <w:br/>
      </w:r>
      <w:r>
        <w:rPr>
          <w:rFonts w:hint="eastAsia"/>
        </w:rPr>
        <w:t>　　　　五、再生纤维技术革新趋势</w:t>
      </w:r>
      <w:r>
        <w:rPr>
          <w:rFonts w:hint="eastAsia"/>
        </w:rPr>
        <w:br/>
      </w:r>
      <w:r>
        <w:rPr>
          <w:rFonts w:hint="eastAsia"/>
        </w:rPr>
        <w:t>　　　　六、再生纤维价格走势分析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七、国际环境对再生纤维行业的影响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2025-2031年中国再生纤维行业投资机会</w:t>
      </w:r>
      <w:r>
        <w:rPr>
          <w:rFonts w:hint="eastAsia"/>
        </w:rPr>
        <w:br/>
      </w:r>
      <w:r>
        <w:rPr>
          <w:rFonts w:hint="eastAsia"/>
        </w:rPr>
        <w:t>　　　　一、再生纤维市场前景</w:t>
      </w:r>
      <w:r>
        <w:rPr>
          <w:rFonts w:hint="eastAsia"/>
        </w:rPr>
        <w:br/>
      </w:r>
      <w:r>
        <w:rPr>
          <w:rFonts w:hint="eastAsia"/>
        </w:rPr>
        <w:t>　　　　二、再生纤维投资机会</w:t>
      </w:r>
      <w:r>
        <w:rPr>
          <w:rFonts w:hint="eastAsia"/>
        </w:rPr>
        <w:br/>
      </w:r>
      <w:r>
        <w:rPr>
          <w:rFonts w:hint="eastAsia"/>
        </w:rPr>
        <w:t>　　第二节 再生纤维行业投资效益分析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影响再生纤维行业发展的主要因素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四、再生纤维行业发展面临的挑战分析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五、再生纤维行业发展面临的机遇分析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中智:林－再生纤维行业投资风险及控制策略分析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二、再生纤维政策风险及控制策略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五、再生纤维同业竞争风险及控制策略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再生纤维行业历程</w:t>
      </w:r>
      <w:r>
        <w:rPr>
          <w:rFonts w:hint="eastAsia"/>
        </w:rPr>
        <w:br/>
      </w:r>
      <w:r>
        <w:rPr>
          <w:rFonts w:hint="eastAsia"/>
        </w:rPr>
        <w:t>　　图表 再生纤维行业生命周期</w:t>
      </w:r>
      <w:r>
        <w:rPr>
          <w:rFonts w:hint="eastAsia"/>
        </w:rPr>
        <w:br/>
      </w:r>
      <w:r>
        <w:rPr>
          <w:rFonts w:hint="eastAsia"/>
        </w:rPr>
        <w:t>　　图表 再生纤维行业产业链分析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4c856d2eb42c1" w:history="1">
        <w:r>
          <w:rPr>
            <w:rStyle w:val="Hyperlink"/>
          </w:rPr>
          <w:t>2025-2031年中国再生纤维市场调研分析及未来前景预测报告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4c856d2eb42c1" w:history="1">
        <w:r>
          <w:rPr>
            <w:rStyle w:val="Hyperlink"/>
          </w:rPr>
          <w:t>https://www.20087.com/3/57/ZaiShengXianWeiHangYeFaZhan.html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莫代尔区别、再生纤维素纤维是什么、纤维、再生纤维素纤维是什么材质、再生纤维和粘纤哪个好、再生纤维素纤维好还是纯棉好、再生纤维和聚酯纤维的区别、再生纤维内裤对人体有害吗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2804d9274a51" w:history="1">
      <w:r>
        <w:rPr>
          <w:rStyle w:val="Hyperlink"/>
        </w:rPr>
        <w:t>2025-2031年中国再生纤维市场调研分析及未来前景预测报告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aiShengXianWeiHangYeFaZhan.html" TargetMode="External" Id="Redd4c856d2eb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aiShengXianWeiHangYeFaZhan.html" TargetMode="External" Id="Rc8ea2804d92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2025-01-15T02:57:00Z</dcterms:created>
  <dcterms:modified xsi:type="dcterms:W3CDTF">2025-01-15T03:57:00Z</dcterms:modified>
  <dc:subject>2025-2031年中国再生纤维市场调研分析及未来前景预测报告</dc:subject>
  <dc:title>2025-2031年中国再生纤维市场调研分析及未来前景预测报告</dc:title>
  <cp:keywords>2025-2031年中国再生纤维市场调研分析及未来前景预测报告</cp:keywords>
  <dc:description>2025-2031年中国再生纤维市场调研分析及未来前景预测报告</dc:description>
</cp:coreProperties>
</file>