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c6c9416064a46" w:history="1">
              <w:r>
                <w:rPr>
                  <w:rStyle w:val="Hyperlink"/>
                </w:rPr>
                <w:t>中国木制品制造行业现状分析与发展前景研究报告（2024-2030年）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c6c9416064a46" w:history="1">
              <w:r>
                <w:rPr>
                  <w:rStyle w:val="Hyperlink"/>
                </w:rPr>
                <w:t>中国木制品制造行业现状分析与发展前景研究报告（2024-2030年）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c6c9416064a46" w:history="1">
                <w:r>
                  <w:rPr>
                    <w:rStyle w:val="Hyperlink"/>
                  </w:rPr>
                  <w:t>https://www.20087.com/3/57/MuZhiPinZhiZaoFaZhanQianJingFenXi.html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制造行业近年来受益于家具、建筑和工艺品市场的持续增长，展现出强劲的发展势头。随着设计软件和数控机床的应用，现代木制品制造实现了从设计到生产的高度自动化，提高了生产效率和产品质量。同时，消费者对自然材料和手工艺术的回归，推动了木制品个性化和定制化趋势的兴起。</w:t>
      </w:r>
      <w:r>
        <w:rPr>
          <w:rFonts w:hint="eastAsia"/>
        </w:rPr>
        <w:br/>
      </w:r>
      <w:r>
        <w:rPr>
          <w:rFonts w:hint="eastAsia"/>
        </w:rPr>
        <w:t>　　未来，木制品制造将更加注重可持续性和技术创新。一方面，通过采用森林认证木材和循环利用木材废料，减少对自然资源的消耗，满足绿色消费和环保法规的要求；另一方面，结合人工智能和机器人技术，实现木制品的柔性生产，以适应多样化和小批量的市场需求。同时，探索木材与金属、玻璃等其他材料的创新组合，以及采用纳米技术和生物工程改良木材性能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c6c9416064a46" w:history="1">
        <w:r>
          <w:rPr>
            <w:rStyle w:val="Hyperlink"/>
          </w:rPr>
          <w:t>中国木制品制造行业现状分析与发展前景研究报告（2024-2030年）</w:t>
        </w:r>
      </w:hyperlink>
      <w:r>
        <w:rPr>
          <w:rFonts w:hint="eastAsia"/>
        </w:rPr>
        <w:t>》依托对木制品制造行业多年的深入监测与研究，综合分析了木制品制造行业的产业链、市场规模与需求、价格动态。报告运用定量与定性的科学研究方法，准确揭示了木制品制造行业现状，并对市场前景、发展趋势进行了科学预测。同时，报告聚焦木制品制造重点企业，深入探讨了行业竞争格局、市场集中度及品牌影响力，还对木制品制造细分市场进行了详尽剖析。木制品制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木制品制造行业概述</w:t>
      </w:r>
      <w:r>
        <w:rPr>
          <w:rFonts w:hint="eastAsia"/>
        </w:rPr>
        <w:br/>
      </w:r>
      <w:r>
        <w:rPr>
          <w:rFonts w:hint="eastAsia"/>
        </w:rPr>
        <w:t>　　第一节 木制品制造定义与分类</w:t>
      </w:r>
      <w:r>
        <w:rPr>
          <w:rFonts w:hint="eastAsia"/>
        </w:rPr>
        <w:br/>
      </w:r>
      <w:r>
        <w:rPr>
          <w:rFonts w:hint="eastAsia"/>
        </w:rPr>
        <w:t>　　第二节 木制品制造应用领域</w:t>
      </w:r>
      <w:r>
        <w:rPr>
          <w:rFonts w:hint="eastAsia"/>
        </w:rPr>
        <w:br/>
      </w:r>
      <w:r>
        <w:rPr>
          <w:rFonts w:hint="eastAsia"/>
        </w:rPr>
        <w:t>　　第三节 木制品制造行业经济指标分析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木制品制造产业链及经营模式分析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三、木制品制造销售模式及销售渠道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全球木制品制造市场发展综述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2019-2023年全球木制品制造市场规模与趋势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主要国家与地区木制品制造市场分析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2024-2030年全球木制品制造行业发展趋势与前景预测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中国木制品制造行业市场分析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2023-2024年木制品制造产能与投资动态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一、国内木制品制造产能及利用情况</w:t>
      </w:r>
      <w:r>
        <w:rPr>
          <w:rFonts w:hint="eastAsia"/>
        </w:rPr>
        <w:br/>
      </w:r>
      <w:r>
        <w:rPr>
          <w:rFonts w:hint="eastAsia"/>
        </w:rPr>
        <w:t>　　　　二、木制品制造产能扩张与投资动态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2024-2030年木制品制造行业产量统计与趋势预测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一、2019-2023年木制品制造行业产量数据统计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1、2019-2023年木制品制造产量及增长趋势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2、2019-2023年木制品制造细分产品产量及份额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二、影响木制品制造产量的关键因素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三、2024-2030年木制品制造产量预测</w:t>
      </w:r>
      <w:r>
        <w:rPr>
          <w:rFonts w:hint="eastAsia"/>
        </w:rPr>
        <w:br/>
      </w:r>
      <w:r>
        <w:rPr>
          <w:rFonts w:hint="eastAsia"/>
        </w:rPr>
        <w:t>　　第三节 2024-2030年木制品制造市场需求与销售分析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一、2023-2024年木制品制造行业需求现状</w:t>
      </w:r>
      <w:r>
        <w:rPr>
          <w:rFonts w:hint="eastAsia"/>
        </w:rPr>
        <w:br/>
      </w:r>
      <w:r>
        <w:rPr>
          <w:rFonts w:hint="eastAsia"/>
        </w:rPr>
        <w:t>　　　　二、木制品制造客户群体与需求特点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三、2019-2023年木制品制造行业销售规模分析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四、2024-2030年木制品制造市场增长潜力与规模预测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中国木制品制造细分市场与下游应用领域分析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木制品制造细分市场分析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一、2023-2024年木制品制造主要细分产品市场现状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木制品制造下游应用与客户群体分析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一、2023-2024年木制品制造各应用领域市场现状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2023-2024年中国木制品制造技术发展研究</w:t>
      </w:r>
      <w:r>
        <w:rPr>
          <w:rFonts w:hint="eastAsia"/>
        </w:rPr>
        <w:br/>
      </w:r>
      <w:r>
        <w:rPr>
          <w:rFonts w:hint="eastAsia"/>
        </w:rPr>
        <w:t>　　第一节 当前木制品制造技术发展现状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国内外木制品制造技术差异与原因</w:t>
      </w:r>
      <w:r>
        <w:rPr>
          <w:rFonts w:hint="eastAsia"/>
        </w:rPr>
        <w:br/>
      </w:r>
      <w:r>
        <w:rPr>
          <w:rFonts w:hint="eastAsia"/>
        </w:rPr>
        <w:t>　　第三节 木制品制造技术创新与发展趋势预测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技术进步对木制品制造行业的影响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木制品制造价格机制与竞争策略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一、2019-2023年木制品制造市场价格走势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木制品制造定价策略与方法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2024-2030年木制品制造价格竞争态势与趋势预测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中国木制品制造行业重点区域市场研究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2023-2024年重点区域木制品制造市场发展概况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三、2024-2030年木制品制造行业发展潜力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三、2024-2030年木制品制造行业发展潜力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三、2024-2030年木制品制造行业发展潜力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三、2024-2030年木制品制造行业发展潜力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三、2024-2030年木制品制造行业发展潜力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2019-2023年中国木制品制造行业进出口情况分析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木制品制造行业进口情况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一、2019-2023年木制品制造进口规模及增长情况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二、木制品制造主要进口来源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木制品制造行业出口情况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一、2019-2023年木制品制造出口规模及增长情况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二、木制品制造主要出口目的地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2019-2023年中国木制品制造行业总体发展与财务状况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2019-2023年中国木制品制造行业规模情况</w:t>
      </w:r>
      <w:r>
        <w:rPr>
          <w:rFonts w:hint="eastAsia"/>
        </w:rPr>
        <w:br/>
      </w:r>
      <w:r>
        <w:rPr>
          <w:rFonts w:hint="eastAsia"/>
        </w:rPr>
        <w:t>　　　　一、木制品制造行业企业数量规模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二、木制品制造行业从业人员规模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三、木制品制造行业市场敏感性分析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2019-2023年中国木制品制造行业财务能力分析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一、木制品制造行业盈利能力</w:t>
      </w:r>
      <w:r>
        <w:rPr>
          <w:rFonts w:hint="eastAsia"/>
        </w:rPr>
        <w:br/>
      </w:r>
      <w:r>
        <w:rPr>
          <w:rFonts w:hint="eastAsia"/>
        </w:rPr>
        <w:t>　　　　二、木制品制造行业偿债能力</w:t>
      </w:r>
      <w:r>
        <w:rPr>
          <w:rFonts w:hint="eastAsia"/>
        </w:rPr>
        <w:br/>
      </w:r>
      <w:r>
        <w:rPr>
          <w:rFonts w:hint="eastAsia"/>
        </w:rPr>
        <w:t>　　　　三、木制品制造行业营运能力</w:t>
      </w:r>
      <w:r>
        <w:rPr>
          <w:rFonts w:hint="eastAsia"/>
        </w:rPr>
        <w:br/>
      </w:r>
      <w:r>
        <w:rPr>
          <w:rFonts w:hint="eastAsia"/>
        </w:rPr>
        <w:t>　　　　四、木制品制造行业发展能力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木制品制造行业竞争格局总览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2023-2024年木制品制造行业竞争力分析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2019-2023年木制品制造行业企业并购活动分析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2023-2024年木制品制造行业会展与招投标活动分析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一、木制品制造行业会展活动及其市场影响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2024年中国木制品制造企业发展企业发展策略与建议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木制品制造销售模式与渠道策略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木制品制造品牌与市场推广策略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木制品制造研发投入与技术创新能力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木制品制造合作联盟与资源整合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中国木制品制造行业风险与对策</w:t>
      </w:r>
      <w:r>
        <w:rPr>
          <w:rFonts w:hint="eastAsia"/>
        </w:rPr>
        <w:br/>
      </w:r>
      <w:r>
        <w:rPr>
          <w:rFonts w:hint="eastAsia"/>
        </w:rPr>
        <w:t>　　第一节 木制品制造行业SWOT分析</w:t>
      </w:r>
      <w:r>
        <w:rPr>
          <w:rFonts w:hint="eastAsia"/>
        </w:rPr>
        <w:br/>
      </w:r>
      <w:r>
        <w:rPr>
          <w:rFonts w:hint="eastAsia"/>
        </w:rPr>
        <w:t>　　　　一、木制品制造行业优势</w:t>
      </w:r>
      <w:r>
        <w:rPr>
          <w:rFonts w:hint="eastAsia"/>
        </w:rPr>
        <w:br/>
      </w:r>
      <w:r>
        <w:rPr>
          <w:rFonts w:hint="eastAsia"/>
        </w:rPr>
        <w:t>　　　　二、木制品制造行业劣势</w:t>
      </w:r>
      <w:r>
        <w:rPr>
          <w:rFonts w:hint="eastAsia"/>
        </w:rPr>
        <w:br/>
      </w:r>
      <w:r>
        <w:rPr>
          <w:rFonts w:hint="eastAsia"/>
        </w:rPr>
        <w:t>　　　　三、木制品制造市场机会</w:t>
      </w:r>
      <w:r>
        <w:rPr>
          <w:rFonts w:hint="eastAsia"/>
        </w:rPr>
        <w:br/>
      </w:r>
      <w:r>
        <w:rPr>
          <w:rFonts w:hint="eastAsia"/>
        </w:rPr>
        <w:t>　　　　四、木制品制造市场威胁</w:t>
      </w:r>
      <w:r>
        <w:rPr>
          <w:rFonts w:hint="eastAsia"/>
        </w:rPr>
        <w:br/>
      </w:r>
      <w:r>
        <w:rPr>
          <w:rFonts w:hint="eastAsia"/>
        </w:rPr>
        <w:t>　　第二节 木制品制造行业风险及对策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2024-2030年中国木制品制造行业前景与发展趋势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2023-2024年木制品制造行业发展环境分析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一、木制品制造行业主管部门与监管体制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二、木制品制造行业主要法律法规及政策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三、木制品制造行业标准与质量监管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2024-2030年木制品制造行业发展趋势与方向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2024-2030年木制品制造行业发展潜力与机遇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木制品制造行业研究结论与建议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[中智.林.]木制品制造行业发展建议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木制品制造行业类别</w:t>
      </w:r>
      <w:r>
        <w:rPr>
          <w:rFonts w:hint="eastAsia"/>
        </w:rPr>
        <w:br/>
      </w:r>
      <w:r>
        <w:rPr>
          <w:rFonts w:hint="eastAsia"/>
        </w:rPr>
        <w:t>　　图表 木制品制造行业产业链调研</w:t>
      </w:r>
      <w:r>
        <w:rPr>
          <w:rFonts w:hint="eastAsia"/>
        </w:rPr>
        <w:br/>
      </w:r>
      <w:r>
        <w:rPr>
          <w:rFonts w:hint="eastAsia"/>
        </w:rPr>
        <w:t>　　图表 木制品制造行业现状</w:t>
      </w:r>
      <w:r>
        <w:rPr>
          <w:rFonts w:hint="eastAsia"/>
        </w:rPr>
        <w:br/>
      </w:r>
      <w:r>
        <w:rPr>
          <w:rFonts w:hint="eastAsia"/>
        </w:rPr>
        <w:t>　　图表 木制品制造行业标准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2019-2023年中国木制品制造行业市场规模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2023年中国木制品制造行业产能</w:t>
      </w:r>
      <w:r>
        <w:rPr>
          <w:rFonts w:hint="eastAsia"/>
        </w:rPr>
        <w:br/>
      </w:r>
      <w:r>
        <w:rPr>
          <w:rFonts w:hint="eastAsia"/>
        </w:rPr>
        <w:t>　　图表 2019-2023年中国木制品制造行业产量统计</w:t>
      </w:r>
      <w:r>
        <w:rPr>
          <w:rFonts w:hint="eastAsia"/>
        </w:rPr>
        <w:br/>
      </w:r>
      <w:r>
        <w:rPr>
          <w:rFonts w:hint="eastAsia"/>
        </w:rPr>
        <w:t>　　图表 木制品制造行业动态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2019-2023年中国木制品制造市场需求量</w:t>
      </w:r>
      <w:r>
        <w:rPr>
          <w:rFonts w:hint="eastAsia"/>
        </w:rPr>
        <w:br/>
      </w:r>
      <w:r>
        <w:rPr>
          <w:rFonts w:hint="eastAsia"/>
        </w:rPr>
        <w:t>　　图表 2023年中国木制品制造行业需求区域调研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2019-2023年中国木制品制造行情</w:t>
      </w:r>
      <w:r>
        <w:rPr>
          <w:rFonts w:hint="eastAsia"/>
        </w:rPr>
        <w:br/>
      </w:r>
      <w:r>
        <w:rPr>
          <w:rFonts w:hint="eastAsia"/>
        </w:rPr>
        <w:t>　　图表 2019-2023年中国木制品制造价格走势图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2019-2023年中国木制品制造行业销售收入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2019-2023年中国木制品制造行业盈利情况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2019-2023年中国木制品制造行业利润总额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2019-2023年中国木制品制造进口统计</w:t>
      </w:r>
      <w:r>
        <w:rPr>
          <w:rFonts w:hint="eastAsia"/>
        </w:rPr>
        <w:br/>
      </w:r>
      <w:r>
        <w:rPr>
          <w:rFonts w:hint="eastAsia"/>
        </w:rPr>
        <w:t>　　图表 2019-2023年中国木制品制造出口统计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**地区木制品制造市场规模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**地区木制品制造市场调研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**地区木制品制造市场规模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**地区木制品制造市场调研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木制品制造行业竞争对手分析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2024-2030年中国木制品制造行业产能预测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2024-2030年中国木制品制造行业产量预测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2024-2030年中国木制品制造市场需求预测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木制品制造行业准入条件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2024-2030年中国木制品制造行业信息化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2024-2030年中国木制品制造市场前景</w:t>
      </w:r>
      <w:r>
        <w:rPr>
          <w:rFonts w:hint="eastAsia"/>
        </w:rPr>
        <w:br/>
      </w:r>
      <w:r>
        <w:rPr>
          <w:rFonts w:hint="eastAsia"/>
        </w:rPr>
        <w:t>　　图表 2024-2030年中国木制品制造行业风险分析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2024-2030年中国木制品制造行业发展趋势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c6c9416064a46" w:history="1">
        <w:r>
          <w:rPr>
            <w:rStyle w:val="Hyperlink"/>
          </w:rPr>
          <w:t>中国木制品制造行业现状分析与发展前景研究报告（2024-2030年）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c6c9416064a46" w:history="1">
        <w:r>
          <w:rPr>
            <w:rStyle w:val="Hyperlink"/>
          </w:rPr>
          <w:t>https://www.20087.com/3/57/MuZhiPinZhiZaoFaZhanQianJingFenXi.html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379a3f3d0449b" w:history="1">
      <w:r>
        <w:rPr>
          <w:rStyle w:val="Hyperlink"/>
        </w:rPr>
        <w:t>中国木制品制造行业现状分析与发展前景研究报告（2024-2030年）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MuZhiPinZhiZaoFaZhanQianJingFenXi.html" TargetMode="External" Id="Rd4dc6c941606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MuZhiPinZhiZaoFaZhanQianJingFenXi.html" TargetMode="External" Id="R030379a3f3d0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2024-07-20T01:39:11Z</dcterms:created>
  <dcterms:modified xsi:type="dcterms:W3CDTF">2024-07-20T02:39:11Z</dcterms:modified>
  <dc:subject>中国木制品制造行业现状分析与发展前景研究报告（2024-2030年）</dc:subject>
  <dc:title>中国木制品制造行业现状分析与发展前景研究报告（2024-2030年）</dc:title>
  <cp:keywords>中国木制品制造行业现状分析与发展前景研究报告（2024-2030年）</cp:keywords>
  <dc:description>中国木制品制造行业现状分析与发展前景研究报告（2024-2030年）</dc:description>
</cp:coreProperties>
</file>