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f04fbac344943" w:history="1">
              <w:r>
                <w:rPr>
                  <w:rStyle w:val="Hyperlink"/>
                </w:rPr>
                <w:t>2025-2031年中国珠绣纺织行业现状调研与发展趋势分析报告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f04fbac344943" w:history="1">
              <w:r>
                <w:rPr>
                  <w:rStyle w:val="Hyperlink"/>
                </w:rPr>
                <w:t>2025-2031年中国珠绣纺织行业现状调研与发展趋势分析报告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f04fbac344943" w:history="1">
                <w:r>
                  <w:rPr>
                    <w:rStyle w:val="Hyperlink"/>
                  </w:rPr>
                  <w:t>https://www.20087.com/5/77/ZhuXiuFangZhiShiChangDiaoYanBaoGao.html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绣纺织市场在全球范围内受到时尚设计、家居装饰和手工艺品领域的广泛应用，近年来保持稳定增长。珠绣纺织以其独特的艺术美感、精湛的工艺和文化价值，成为高端服饰、家居用品和艺术品的热门选择。随着消费者对个性化、手工制品和文化遗产的兴趣增加，珠绣纺织市场展现出强劲的增长潜力。然而，行业面临着技艺传承、材料创新和市场认知度的挑战。</w:t>
      </w:r>
      <w:r>
        <w:rPr>
          <w:rFonts w:hint="eastAsia"/>
        </w:rPr>
        <w:br/>
      </w:r>
      <w:r>
        <w:rPr>
          <w:rFonts w:hint="eastAsia"/>
        </w:rPr>
        <w:t>　　未来，珠绣纺织行业将更加注重文化传承和创新设计。一方面，通过培训和教育，传承和发展珠绣技艺，保护和弘扬文化遗产，满足消费者对文化体验和故事性产品的需求。另一方面，结合现代设计理念和材料创新，开发具有现代审美和实用功能的珠绣纺织品，如智能穿戴、环保材料和可定制图案，拓宽其在时尚设计和生活方式市场的应用范围。此外，随着可持续时尚和手工艺复兴的潮流，珠绣纺织将探索在更多可持续和个性化产品中的应用，推动行业的创新发展。</w:t>
      </w:r>
      <w:r>
        <w:rPr>
          <w:rFonts w:hint="eastAsia"/>
        </w:rPr>
        <w:br/>
      </w:r>
      <w:r>
        <w:rPr>
          <w:rFonts w:hint="eastAsia"/>
        </w:rPr>
        <w:t>　　《</w:t>
      </w:r>
      <w:hyperlink r:id="R8f0f04fbac344943" w:history="1">
        <w:r>
          <w:rPr>
            <w:rStyle w:val="Hyperlink"/>
          </w:rPr>
          <w:t>2025-2031年中国珠绣纺织行业现状调研与发展趋势分析报告</w:t>
        </w:r>
      </w:hyperlink>
      <w:r>
        <w:rPr>
          <w:rFonts w:hint="eastAsia"/>
        </w:rPr>
        <w:t>》基于国家统计局及珠绣纺织相关协会的权威数据，结合科研单位的详实资料，系统分析了珠绣纺织行业的发展环境、产业链结构、市场供需状况及重点企业现状，并对珠绣纺织行业市场前景及发展趋势作出科学预测。报告揭示了珠绣纺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珠绣纺织行业概述</w:t>
      </w:r>
      <w:r>
        <w:rPr>
          <w:rFonts w:hint="eastAsia"/>
        </w:rPr>
        <w:br/>
      </w:r>
      <w:r>
        <w:rPr>
          <w:rFonts w:hint="eastAsia"/>
        </w:rPr>
        <w:t>　　第一节 珠绣纺织行业界定</w:t>
      </w:r>
      <w:r>
        <w:rPr>
          <w:rFonts w:hint="eastAsia"/>
        </w:rPr>
        <w:br/>
      </w:r>
      <w:r>
        <w:rPr>
          <w:rFonts w:hint="eastAsia"/>
        </w:rPr>
        <w:t>　　第二节 珠绣纺织行业发展历程</w:t>
      </w:r>
      <w:r>
        <w:rPr>
          <w:rFonts w:hint="eastAsia"/>
        </w:rPr>
        <w:br/>
      </w:r>
      <w:r>
        <w:rPr>
          <w:rFonts w:hint="eastAsia"/>
        </w:rPr>
        <w:t>　　第三节 珠绣纺织产业链分析</w:t>
      </w:r>
      <w:r>
        <w:rPr>
          <w:rFonts w:hint="eastAsia"/>
        </w:rPr>
        <w:br/>
      </w:r>
      <w:r>
        <w:rPr>
          <w:rFonts w:hint="eastAsia"/>
        </w:rPr>
        <w:t>　　　　一、产业链模型介绍</w:t>
      </w:r>
      <w:r>
        <w:rPr>
          <w:rFonts w:hint="eastAsia"/>
        </w:rPr>
        <w:br/>
      </w:r>
      <w:r>
        <w:rPr>
          <w:rFonts w:hint="eastAsia"/>
        </w:rPr>
        <w:t>　　　　二、珠绣纺织产业链模型分析</w:t>
      </w:r>
      <w:r>
        <w:rPr>
          <w:rFonts w:hint="eastAsia"/>
        </w:rPr>
        <w:br/>
      </w:r>
      <w:r>
        <w:rPr>
          <w:rFonts w:hint="eastAsia"/>
        </w:rPr>
        <w:br/>
      </w:r>
      <w:r>
        <w:rPr>
          <w:rFonts w:hint="eastAsia"/>
        </w:rPr>
        <w:t>第二章 2024-2025年珠绣纺织行业发展环境及政策分析</w:t>
      </w:r>
      <w:r>
        <w:rPr>
          <w:rFonts w:hint="eastAsia"/>
        </w:rPr>
        <w:br/>
      </w:r>
      <w:r>
        <w:rPr>
          <w:rFonts w:hint="eastAsia"/>
        </w:rPr>
        <w:t>　　第一节 珠绣纺织行业经济环境分析</w:t>
      </w:r>
      <w:r>
        <w:rPr>
          <w:rFonts w:hint="eastAsia"/>
        </w:rPr>
        <w:br/>
      </w:r>
      <w:r>
        <w:rPr>
          <w:rFonts w:hint="eastAsia"/>
        </w:rPr>
        <w:t>　　第二节 珠绣纺织行业政策、法规、标准</w:t>
      </w:r>
      <w:r>
        <w:rPr>
          <w:rFonts w:hint="eastAsia"/>
        </w:rPr>
        <w:br/>
      </w:r>
      <w:r>
        <w:rPr>
          <w:rFonts w:hint="eastAsia"/>
        </w:rPr>
        <w:br/>
      </w:r>
      <w:r>
        <w:rPr>
          <w:rFonts w:hint="eastAsia"/>
        </w:rPr>
        <w:t>第三章 2024-2025年珠绣纺织行业技术发展现状及趋势分析</w:t>
      </w:r>
      <w:r>
        <w:rPr>
          <w:rFonts w:hint="eastAsia"/>
        </w:rPr>
        <w:br/>
      </w:r>
      <w:r>
        <w:rPr>
          <w:rFonts w:hint="eastAsia"/>
        </w:rPr>
        <w:t>　　第一节 珠绣纺织行业技术发展现状分析</w:t>
      </w:r>
      <w:r>
        <w:rPr>
          <w:rFonts w:hint="eastAsia"/>
        </w:rPr>
        <w:br/>
      </w:r>
      <w:r>
        <w:rPr>
          <w:rFonts w:hint="eastAsia"/>
        </w:rPr>
        <w:t>　　第二节 国内外珠绣纺织行业技术差异与原因</w:t>
      </w:r>
      <w:r>
        <w:rPr>
          <w:rFonts w:hint="eastAsia"/>
        </w:rPr>
        <w:br/>
      </w:r>
      <w:r>
        <w:rPr>
          <w:rFonts w:hint="eastAsia"/>
        </w:rPr>
        <w:t>　　第三节 珠绣纺织行业技术发展方向、趋势预测</w:t>
      </w:r>
      <w:r>
        <w:rPr>
          <w:rFonts w:hint="eastAsia"/>
        </w:rPr>
        <w:br/>
      </w:r>
      <w:r>
        <w:rPr>
          <w:rFonts w:hint="eastAsia"/>
        </w:rPr>
        <w:t>　　第四节 提升珠绣纺织行业技术能力策略建议</w:t>
      </w:r>
      <w:r>
        <w:rPr>
          <w:rFonts w:hint="eastAsia"/>
        </w:rPr>
        <w:br/>
      </w:r>
      <w:r>
        <w:rPr>
          <w:rFonts w:hint="eastAsia"/>
        </w:rPr>
        <w:br/>
      </w:r>
      <w:r>
        <w:rPr>
          <w:rFonts w:hint="eastAsia"/>
        </w:rPr>
        <w:t>第四章 中国珠绣纺织行业供给与需求情况分析</w:t>
      </w:r>
      <w:r>
        <w:rPr>
          <w:rFonts w:hint="eastAsia"/>
        </w:rPr>
        <w:br/>
      </w:r>
      <w:r>
        <w:rPr>
          <w:rFonts w:hint="eastAsia"/>
        </w:rPr>
        <w:t>　　第一节 2019-2024年中国珠绣纺织行业市场规模</w:t>
      </w:r>
      <w:r>
        <w:rPr>
          <w:rFonts w:hint="eastAsia"/>
        </w:rPr>
        <w:br/>
      </w:r>
      <w:r>
        <w:rPr>
          <w:rFonts w:hint="eastAsia"/>
        </w:rPr>
        <w:t>　　第二节 中国珠绣纺织行业产量情况分析</w:t>
      </w:r>
      <w:r>
        <w:rPr>
          <w:rFonts w:hint="eastAsia"/>
        </w:rPr>
        <w:br/>
      </w:r>
      <w:r>
        <w:rPr>
          <w:rFonts w:hint="eastAsia"/>
        </w:rPr>
        <w:t>　　　　一、2019-2024年中国珠绣纺织行业产量统计分析</w:t>
      </w:r>
      <w:r>
        <w:rPr>
          <w:rFonts w:hint="eastAsia"/>
        </w:rPr>
        <w:br/>
      </w:r>
      <w:r>
        <w:rPr>
          <w:rFonts w:hint="eastAsia"/>
        </w:rPr>
        <w:t>　　　　二、珠绣纺织行业区域产量分析</w:t>
      </w:r>
      <w:r>
        <w:rPr>
          <w:rFonts w:hint="eastAsia"/>
        </w:rPr>
        <w:br/>
      </w:r>
      <w:r>
        <w:rPr>
          <w:rFonts w:hint="eastAsia"/>
        </w:rPr>
        <w:t>　　　　三、2025-2031年中国珠绣纺织行业产量预测分析</w:t>
      </w:r>
      <w:r>
        <w:rPr>
          <w:rFonts w:hint="eastAsia"/>
        </w:rPr>
        <w:br/>
      </w:r>
      <w:r>
        <w:rPr>
          <w:rFonts w:hint="eastAsia"/>
        </w:rPr>
        <w:t>　　第三节 中国珠绣纺织行业市场需求概况</w:t>
      </w:r>
      <w:r>
        <w:rPr>
          <w:rFonts w:hint="eastAsia"/>
        </w:rPr>
        <w:br/>
      </w:r>
      <w:r>
        <w:rPr>
          <w:rFonts w:hint="eastAsia"/>
        </w:rPr>
        <w:t>　　　　一、2019-2024年中国珠绣纺织行业需求情况分析</w:t>
      </w:r>
      <w:r>
        <w:rPr>
          <w:rFonts w:hint="eastAsia"/>
        </w:rPr>
        <w:br/>
      </w:r>
      <w:r>
        <w:rPr>
          <w:rFonts w:hint="eastAsia"/>
        </w:rPr>
        <w:t>　　　　二、2025年珠绣纺织行业市场需求特点分析</w:t>
      </w:r>
      <w:r>
        <w:rPr>
          <w:rFonts w:hint="eastAsia"/>
        </w:rPr>
        <w:br/>
      </w:r>
      <w:r>
        <w:rPr>
          <w:rFonts w:hint="eastAsia"/>
        </w:rPr>
        <w:t>　　　　三、2025-2031年中国珠绣纺织行业市场需求预测</w:t>
      </w:r>
      <w:r>
        <w:rPr>
          <w:rFonts w:hint="eastAsia"/>
        </w:rPr>
        <w:br/>
      </w:r>
      <w:r>
        <w:rPr>
          <w:rFonts w:hint="eastAsia"/>
        </w:rPr>
        <w:t>　　第四节 珠绣纺织产业供需平衡状况分析</w:t>
      </w:r>
      <w:r>
        <w:rPr>
          <w:rFonts w:hint="eastAsia"/>
        </w:rPr>
        <w:br/>
      </w:r>
      <w:r>
        <w:rPr>
          <w:rFonts w:hint="eastAsia"/>
        </w:rPr>
        <w:br/>
      </w:r>
      <w:r>
        <w:rPr>
          <w:rFonts w:hint="eastAsia"/>
        </w:rPr>
        <w:t>第五章 2019-2024年中国珠绣纺织行业重点地区调研分析</w:t>
      </w:r>
      <w:r>
        <w:rPr>
          <w:rFonts w:hint="eastAsia"/>
        </w:rPr>
        <w:br/>
      </w:r>
      <w:r>
        <w:rPr>
          <w:rFonts w:hint="eastAsia"/>
        </w:rPr>
        <w:t>　　　　一、中国珠绣纺织行业重点区域市场结构调研</w:t>
      </w:r>
      <w:r>
        <w:rPr>
          <w:rFonts w:hint="eastAsia"/>
        </w:rPr>
        <w:br/>
      </w:r>
      <w:r>
        <w:rPr>
          <w:rFonts w:hint="eastAsia"/>
        </w:rPr>
        <w:t>　　　　二、**地区珠绣纺织市场调研分析</w:t>
      </w:r>
      <w:r>
        <w:rPr>
          <w:rFonts w:hint="eastAsia"/>
        </w:rPr>
        <w:br/>
      </w:r>
      <w:r>
        <w:rPr>
          <w:rFonts w:hint="eastAsia"/>
        </w:rPr>
        <w:t>　　　　三、**地区珠绣纺织市场调研分析</w:t>
      </w:r>
      <w:r>
        <w:rPr>
          <w:rFonts w:hint="eastAsia"/>
        </w:rPr>
        <w:br/>
      </w:r>
      <w:r>
        <w:rPr>
          <w:rFonts w:hint="eastAsia"/>
        </w:rPr>
        <w:t>　　　　四、**地区珠绣纺织市场调研分析</w:t>
      </w:r>
      <w:r>
        <w:rPr>
          <w:rFonts w:hint="eastAsia"/>
        </w:rPr>
        <w:br/>
      </w:r>
      <w:r>
        <w:rPr>
          <w:rFonts w:hint="eastAsia"/>
        </w:rPr>
        <w:t>　　　　五、**地区珠绣纺织市场调研分析</w:t>
      </w:r>
      <w:r>
        <w:rPr>
          <w:rFonts w:hint="eastAsia"/>
        </w:rPr>
        <w:br/>
      </w:r>
      <w:r>
        <w:rPr>
          <w:rFonts w:hint="eastAsia"/>
        </w:rPr>
        <w:t>　　　　六、**地区珠绣纺织市场调研分析</w:t>
      </w:r>
      <w:r>
        <w:rPr>
          <w:rFonts w:hint="eastAsia"/>
        </w:rPr>
        <w:br/>
      </w:r>
      <w:r>
        <w:rPr>
          <w:rFonts w:hint="eastAsia"/>
        </w:rPr>
        <w:t>　　　　……</w:t>
      </w:r>
      <w:r>
        <w:rPr>
          <w:rFonts w:hint="eastAsia"/>
        </w:rPr>
        <w:br/>
      </w:r>
      <w:r>
        <w:rPr>
          <w:rFonts w:hint="eastAsia"/>
        </w:rPr>
        <w:br/>
      </w:r>
      <w:r>
        <w:rPr>
          <w:rFonts w:hint="eastAsia"/>
        </w:rPr>
        <w:t>第六章 珠绣纺织细分行业市场调研</w:t>
      </w:r>
      <w:r>
        <w:rPr>
          <w:rFonts w:hint="eastAsia"/>
        </w:rPr>
        <w:br/>
      </w:r>
      <w:r>
        <w:rPr>
          <w:rFonts w:hint="eastAsia"/>
        </w:rPr>
        <w:t>　　第一节 珠绣纺织细分行业（一）调研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珠绣纺织细分行业（二）调研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珠绣纺织行业上、下游市场分析</w:t>
      </w:r>
      <w:r>
        <w:rPr>
          <w:rFonts w:hint="eastAsia"/>
        </w:rPr>
        <w:br/>
      </w:r>
      <w:r>
        <w:rPr>
          <w:rFonts w:hint="eastAsia"/>
        </w:rPr>
        <w:t>　　第一节 珠绣纺织行业上游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珠绣纺织行业下游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珠绣纺织行业竞争格局分析</w:t>
      </w:r>
      <w:r>
        <w:rPr>
          <w:rFonts w:hint="eastAsia"/>
        </w:rPr>
        <w:br/>
      </w:r>
      <w:r>
        <w:rPr>
          <w:rFonts w:hint="eastAsia"/>
        </w:rPr>
        <w:t>　　第一节 珠绣纺织行业集中度分析</w:t>
      </w:r>
      <w:r>
        <w:rPr>
          <w:rFonts w:hint="eastAsia"/>
        </w:rPr>
        <w:br/>
      </w:r>
      <w:r>
        <w:rPr>
          <w:rFonts w:hint="eastAsia"/>
        </w:rPr>
        <w:t>　　　　一、珠绣纺织市场集中度分析</w:t>
      </w:r>
      <w:r>
        <w:rPr>
          <w:rFonts w:hint="eastAsia"/>
        </w:rPr>
        <w:br/>
      </w:r>
      <w:r>
        <w:rPr>
          <w:rFonts w:hint="eastAsia"/>
        </w:rPr>
        <w:t>　　　　二、珠绣纺织企业集中度分析</w:t>
      </w:r>
      <w:r>
        <w:rPr>
          <w:rFonts w:hint="eastAsia"/>
        </w:rPr>
        <w:br/>
      </w:r>
      <w:r>
        <w:rPr>
          <w:rFonts w:hint="eastAsia"/>
        </w:rPr>
        <w:t>　　　　三、珠绣纺织区域集中度分析</w:t>
      </w:r>
      <w:r>
        <w:rPr>
          <w:rFonts w:hint="eastAsia"/>
        </w:rPr>
        <w:br/>
      </w:r>
      <w:r>
        <w:rPr>
          <w:rFonts w:hint="eastAsia"/>
        </w:rPr>
        <w:t>　　第二节 珠绣纺织行业竞争格局分析</w:t>
      </w:r>
      <w:r>
        <w:rPr>
          <w:rFonts w:hint="eastAsia"/>
        </w:rPr>
        <w:br/>
      </w:r>
      <w:r>
        <w:rPr>
          <w:rFonts w:hint="eastAsia"/>
        </w:rPr>
        <w:t>　　　　一、2024-2025年珠绣纺织行业竞争分析</w:t>
      </w:r>
      <w:r>
        <w:rPr>
          <w:rFonts w:hint="eastAsia"/>
        </w:rPr>
        <w:br/>
      </w:r>
      <w:r>
        <w:rPr>
          <w:rFonts w:hint="eastAsia"/>
        </w:rPr>
        <w:t>　　　　二、2024-2025年中外珠绣纺织产品竞争分析</w:t>
      </w:r>
      <w:r>
        <w:rPr>
          <w:rFonts w:hint="eastAsia"/>
        </w:rPr>
        <w:br/>
      </w:r>
      <w:r>
        <w:rPr>
          <w:rFonts w:hint="eastAsia"/>
        </w:rPr>
        <w:t>　　　　三、2019-2024年中国珠绣纺织市场竞争分析</w:t>
      </w:r>
      <w:r>
        <w:rPr>
          <w:rFonts w:hint="eastAsia"/>
        </w:rPr>
        <w:br/>
      </w:r>
      <w:r>
        <w:rPr>
          <w:rFonts w:hint="eastAsia"/>
        </w:rPr>
        <w:t>　　　　四、2025-2031年国内主要珠绣纺织企业动向</w:t>
      </w:r>
      <w:r>
        <w:rPr>
          <w:rFonts w:hint="eastAsia"/>
        </w:rPr>
        <w:br/>
      </w:r>
      <w:r>
        <w:rPr>
          <w:rFonts w:hint="eastAsia"/>
        </w:rPr>
        <w:br/>
      </w:r>
      <w:r>
        <w:rPr>
          <w:rFonts w:hint="eastAsia"/>
        </w:rPr>
        <w:t>第九章 珠绣纺织行业重点企业竞争力分析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二、企业珠绣纺织业务分析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珠绣纺织企业发展策略分析</w:t>
      </w:r>
      <w:r>
        <w:rPr>
          <w:rFonts w:hint="eastAsia"/>
        </w:rPr>
        <w:br/>
      </w:r>
      <w:r>
        <w:rPr>
          <w:rFonts w:hint="eastAsia"/>
        </w:rPr>
        <w:t>　　第一节 珠绣纺织市场策略分析</w:t>
      </w:r>
      <w:r>
        <w:rPr>
          <w:rFonts w:hint="eastAsia"/>
        </w:rPr>
        <w:br/>
      </w:r>
      <w:r>
        <w:rPr>
          <w:rFonts w:hint="eastAsia"/>
        </w:rPr>
        <w:t>　　　　一、珠绣纺织价格策略分析</w:t>
      </w:r>
      <w:r>
        <w:rPr>
          <w:rFonts w:hint="eastAsia"/>
        </w:rPr>
        <w:br/>
      </w:r>
      <w:r>
        <w:rPr>
          <w:rFonts w:hint="eastAsia"/>
        </w:rPr>
        <w:t>　　　　二、珠绣纺织渠道策略分析</w:t>
      </w:r>
      <w:r>
        <w:rPr>
          <w:rFonts w:hint="eastAsia"/>
        </w:rPr>
        <w:br/>
      </w:r>
      <w:r>
        <w:rPr>
          <w:rFonts w:hint="eastAsia"/>
        </w:rPr>
        <w:t>　　第二节 珠绣纺织销售策略分析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提高珠绣纺织企业竞争力的策略</w:t>
      </w:r>
      <w:r>
        <w:rPr>
          <w:rFonts w:hint="eastAsia"/>
        </w:rPr>
        <w:br/>
      </w:r>
      <w:r>
        <w:rPr>
          <w:rFonts w:hint="eastAsia"/>
        </w:rPr>
        <w:t>　　　　一、提高中国珠绣纺织企业核心竞争力的对策</w:t>
      </w:r>
      <w:r>
        <w:rPr>
          <w:rFonts w:hint="eastAsia"/>
        </w:rPr>
        <w:br/>
      </w:r>
      <w:r>
        <w:rPr>
          <w:rFonts w:hint="eastAsia"/>
        </w:rPr>
        <w:t>　　　　二、珠绣纺织企业提升竞争力的主要方向</w:t>
      </w:r>
      <w:r>
        <w:rPr>
          <w:rFonts w:hint="eastAsia"/>
        </w:rPr>
        <w:br/>
      </w:r>
      <w:r>
        <w:rPr>
          <w:rFonts w:hint="eastAsia"/>
        </w:rPr>
        <w:t>　　　　三、影响珠绣纺织企业核心竞争力的因素及提升途径</w:t>
      </w:r>
      <w:r>
        <w:rPr>
          <w:rFonts w:hint="eastAsia"/>
        </w:rPr>
        <w:br/>
      </w:r>
      <w:r>
        <w:rPr>
          <w:rFonts w:hint="eastAsia"/>
        </w:rPr>
        <w:t>　　　　四、提高珠绣纺织企业竞争力的策略</w:t>
      </w:r>
      <w:r>
        <w:rPr>
          <w:rFonts w:hint="eastAsia"/>
        </w:rPr>
        <w:br/>
      </w:r>
      <w:r>
        <w:rPr>
          <w:rFonts w:hint="eastAsia"/>
        </w:rPr>
        <w:t>　　第四节 对我国珠绣纺织品牌的战略思考</w:t>
      </w:r>
      <w:r>
        <w:rPr>
          <w:rFonts w:hint="eastAsia"/>
        </w:rPr>
        <w:br/>
      </w:r>
      <w:r>
        <w:rPr>
          <w:rFonts w:hint="eastAsia"/>
        </w:rPr>
        <w:t>　　　　一、珠绣纺织实施品牌战略的意义</w:t>
      </w:r>
      <w:r>
        <w:rPr>
          <w:rFonts w:hint="eastAsia"/>
        </w:rPr>
        <w:br/>
      </w:r>
      <w:r>
        <w:rPr>
          <w:rFonts w:hint="eastAsia"/>
        </w:rPr>
        <w:t>　　　　二、珠绣纺织企业品牌的现状分析</w:t>
      </w:r>
      <w:r>
        <w:rPr>
          <w:rFonts w:hint="eastAsia"/>
        </w:rPr>
        <w:br/>
      </w:r>
      <w:r>
        <w:rPr>
          <w:rFonts w:hint="eastAsia"/>
        </w:rPr>
        <w:t>　　　　三、我国珠绣纺织企业的品牌战略</w:t>
      </w:r>
      <w:r>
        <w:rPr>
          <w:rFonts w:hint="eastAsia"/>
        </w:rPr>
        <w:br/>
      </w:r>
      <w:r>
        <w:rPr>
          <w:rFonts w:hint="eastAsia"/>
        </w:rPr>
        <w:t>　　　　四、珠绣纺织品牌战略管理的策略</w:t>
      </w:r>
      <w:r>
        <w:rPr>
          <w:rFonts w:hint="eastAsia"/>
        </w:rPr>
        <w:br/>
      </w:r>
      <w:r>
        <w:rPr>
          <w:rFonts w:hint="eastAsia"/>
        </w:rPr>
        <w:br/>
      </w:r>
      <w:r>
        <w:rPr>
          <w:rFonts w:hint="eastAsia"/>
        </w:rPr>
        <w:t>第十一章 珠绣纺织行业投资风险与控制策略</w:t>
      </w:r>
      <w:r>
        <w:rPr>
          <w:rFonts w:hint="eastAsia"/>
        </w:rPr>
        <w:br/>
      </w:r>
      <w:r>
        <w:rPr>
          <w:rFonts w:hint="eastAsia"/>
        </w:rPr>
        <w:t>　　第一节 珠绣纺织行业风险分析</w:t>
      </w:r>
      <w:r>
        <w:rPr>
          <w:rFonts w:hint="eastAsia"/>
        </w:rPr>
        <w:br/>
      </w:r>
      <w:r>
        <w:rPr>
          <w:rFonts w:hint="eastAsia"/>
        </w:rPr>
        <w:t>　　　　一、珠绣纺织市场竞争风险</w:t>
      </w:r>
      <w:r>
        <w:rPr>
          <w:rFonts w:hint="eastAsia"/>
        </w:rPr>
        <w:br/>
      </w:r>
      <w:r>
        <w:rPr>
          <w:rFonts w:hint="eastAsia"/>
        </w:rPr>
        <w:t>　　　　二、珠绣纺织原材料压力风险分析</w:t>
      </w:r>
      <w:r>
        <w:rPr>
          <w:rFonts w:hint="eastAsia"/>
        </w:rPr>
        <w:br/>
      </w:r>
      <w:r>
        <w:rPr>
          <w:rFonts w:hint="eastAsia"/>
        </w:rPr>
        <w:t>　　　　三、珠绣纺织技术风险分析</w:t>
      </w:r>
      <w:r>
        <w:rPr>
          <w:rFonts w:hint="eastAsia"/>
        </w:rPr>
        <w:br/>
      </w:r>
      <w:r>
        <w:rPr>
          <w:rFonts w:hint="eastAsia"/>
        </w:rPr>
        <w:t>　　　　四、珠绣纺织政策和体制风险</w:t>
      </w:r>
      <w:r>
        <w:rPr>
          <w:rFonts w:hint="eastAsia"/>
        </w:rPr>
        <w:br/>
      </w:r>
      <w:r>
        <w:rPr>
          <w:rFonts w:hint="eastAsia"/>
        </w:rPr>
        <w:t>　　　　五、珠绣纺织行业进入退出风险</w:t>
      </w:r>
      <w:r>
        <w:rPr>
          <w:rFonts w:hint="eastAsia"/>
        </w:rPr>
        <w:br/>
      </w:r>
      <w:r>
        <w:rPr>
          <w:rFonts w:hint="eastAsia"/>
        </w:rPr>
        <w:t>　　第二节 2025-2031年珠绣纺织行业投资风险及控制策略分析</w:t>
      </w:r>
      <w:r>
        <w:rPr>
          <w:rFonts w:hint="eastAsia"/>
        </w:rPr>
        <w:br/>
      </w:r>
      <w:r>
        <w:rPr>
          <w:rFonts w:hint="eastAsia"/>
        </w:rPr>
        <w:t>　　　　一、珠绣纺织市场风险及控制策略</w:t>
      </w:r>
      <w:r>
        <w:rPr>
          <w:rFonts w:hint="eastAsia"/>
        </w:rPr>
        <w:br/>
      </w:r>
      <w:r>
        <w:rPr>
          <w:rFonts w:hint="eastAsia"/>
        </w:rPr>
        <w:t>　　　　二、珠绣纺织行业政策风险及控制策略</w:t>
      </w:r>
      <w:r>
        <w:rPr>
          <w:rFonts w:hint="eastAsia"/>
        </w:rPr>
        <w:br/>
      </w:r>
      <w:r>
        <w:rPr>
          <w:rFonts w:hint="eastAsia"/>
        </w:rPr>
        <w:t>　　　　三、珠绣纺织行业经营风险及控制策略</w:t>
      </w:r>
      <w:r>
        <w:rPr>
          <w:rFonts w:hint="eastAsia"/>
        </w:rPr>
        <w:br/>
      </w:r>
      <w:r>
        <w:rPr>
          <w:rFonts w:hint="eastAsia"/>
        </w:rPr>
        <w:t>　　　　四、珠绣纺织同业竞争风险及控制策略</w:t>
      </w:r>
      <w:r>
        <w:rPr>
          <w:rFonts w:hint="eastAsia"/>
        </w:rPr>
        <w:br/>
      </w:r>
      <w:r>
        <w:rPr>
          <w:rFonts w:hint="eastAsia"/>
        </w:rPr>
        <w:t>　　　　五、珠绣纺织行业其他风险及控制策略</w:t>
      </w:r>
      <w:r>
        <w:rPr>
          <w:rFonts w:hint="eastAsia"/>
        </w:rPr>
        <w:br/>
      </w:r>
      <w:r>
        <w:rPr>
          <w:rFonts w:hint="eastAsia"/>
        </w:rPr>
        <w:br/>
      </w:r>
      <w:r>
        <w:rPr>
          <w:rFonts w:hint="eastAsia"/>
        </w:rPr>
        <w:t>第十二章 2025-2031年中国珠绣纺织行业发展战略与规划分析</w:t>
      </w:r>
      <w:r>
        <w:rPr>
          <w:rFonts w:hint="eastAsia"/>
        </w:rPr>
        <w:br/>
      </w:r>
      <w:r>
        <w:rPr>
          <w:rFonts w:hint="eastAsia"/>
        </w:rPr>
        <w:t>　　第一节 2024-2025年中国珠绣纺织业投资概况</w:t>
      </w:r>
      <w:r>
        <w:rPr>
          <w:rFonts w:hint="eastAsia"/>
        </w:rPr>
        <w:br/>
      </w:r>
      <w:r>
        <w:rPr>
          <w:rFonts w:hint="eastAsia"/>
        </w:rPr>
        <w:t>　　　　一、珠绣纺织业投资特点分析</w:t>
      </w:r>
      <w:r>
        <w:rPr>
          <w:rFonts w:hint="eastAsia"/>
        </w:rPr>
        <w:br/>
      </w:r>
      <w:r>
        <w:rPr>
          <w:rFonts w:hint="eastAsia"/>
        </w:rPr>
        <w:t>　　　　二、珠绣纺织业投资政策分析</w:t>
      </w:r>
      <w:r>
        <w:rPr>
          <w:rFonts w:hint="eastAsia"/>
        </w:rPr>
        <w:br/>
      </w:r>
      <w:r>
        <w:rPr>
          <w:rFonts w:hint="eastAsia"/>
        </w:rPr>
        <w:t>　　第二节 2025-2031年中国珠绣纺织行业投资机会分析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2025-2031年中国珠绣纺织行业投资风险分析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2019-2024年中国珠绣纺织市场规模及增长情况</w:t>
      </w:r>
      <w:r>
        <w:rPr>
          <w:rFonts w:hint="eastAsia"/>
        </w:rPr>
        <w:br/>
      </w:r>
      <w:r>
        <w:rPr>
          <w:rFonts w:hint="eastAsia"/>
        </w:rPr>
        <w:t>　　图表 2019-2024年中国珠绣纺织行业产量及增长趋势</w:t>
      </w:r>
      <w:r>
        <w:rPr>
          <w:rFonts w:hint="eastAsia"/>
        </w:rPr>
        <w:br/>
      </w:r>
      <w:r>
        <w:rPr>
          <w:rFonts w:hint="eastAsia"/>
        </w:rPr>
        <w:t>　　图表 2025-2031年中国珠绣纺织行业产量预测</w:t>
      </w:r>
      <w:r>
        <w:rPr>
          <w:rFonts w:hint="eastAsia"/>
        </w:rPr>
        <w:br/>
      </w:r>
      <w:r>
        <w:rPr>
          <w:rFonts w:hint="eastAsia"/>
        </w:rPr>
        <w:t>　　图表 2019-2024年中国珠绣纺织行业市场需求及增长情况</w:t>
      </w:r>
      <w:r>
        <w:rPr>
          <w:rFonts w:hint="eastAsia"/>
        </w:rPr>
        <w:br/>
      </w:r>
      <w:r>
        <w:rPr>
          <w:rFonts w:hint="eastAsia"/>
        </w:rPr>
        <w:t>　　图表 2025-2031年中国珠绣纺织行业市场需求预测</w:t>
      </w:r>
      <w:r>
        <w:rPr>
          <w:rFonts w:hint="eastAsia"/>
        </w:rPr>
        <w:br/>
      </w:r>
      <w:r>
        <w:rPr>
          <w:rFonts w:hint="eastAsia"/>
        </w:rPr>
        <w:t>　　图表 **地区珠绣纺织市场规模及增长情况</w:t>
      </w:r>
      <w:r>
        <w:rPr>
          <w:rFonts w:hint="eastAsia"/>
        </w:rPr>
        <w:br/>
      </w:r>
      <w:r>
        <w:rPr>
          <w:rFonts w:hint="eastAsia"/>
        </w:rPr>
        <w:t>　　图表 **地区珠绣纺织行业市场需求情况</w:t>
      </w:r>
      <w:r>
        <w:rPr>
          <w:rFonts w:hint="eastAsia"/>
        </w:rPr>
        <w:br/>
      </w:r>
      <w:r>
        <w:rPr>
          <w:rFonts w:hint="eastAsia"/>
        </w:rPr>
        <w:t>　　……</w:t>
      </w:r>
      <w:r>
        <w:rPr>
          <w:rFonts w:hint="eastAsia"/>
        </w:rPr>
        <w:br/>
      </w:r>
      <w:r>
        <w:rPr>
          <w:rFonts w:hint="eastAsia"/>
        </w:rPr>
        <w:t>　　图表 **地区珠绣纺织市场规模及增长情况</w:t>
      </w:r>
      <w:r>
        <w:rPr>
          <w:rFonts w:hint="eastAsia"/>
        </w:rPr>
        <w:br/>
      </w:r>
      <w:r>
        <w:rPr>
          <w:rFonts w:hint="eastAsia"/>
        </w:rPr>
        <w:t>　　图表 **地区珠绣纺织行业市场需求情况</w:t>
      </w:r>
      <w:r>
        <w:rPr>
          <w:rFonts w:hint="eastAsia"/>
        </w:rPr>
        <w:br/>
      </w:r>
      <w:r>
        <w:rPr>
          <w:rFonts w:hint="eastAsia"/>
        </w:rPr>
        <w:t>　　图表 2019-2024年中国珠绣纺织行业出口情况分析</w:t>
      </w:r>
      <w:r>
        <w:rPr>
          <w:rFonts w:hint="eastAsia"/>
        </w:rPr>
        <w:br/>
      </w:r>
      <w:r>
        <w:rPr>
          <w:rFonts w:hint="eastAsia"/>
        </w:rPr>
        <w:t>　　……</w:t>
      </w:r>
      <w:r>
        <w:rPr>
          <w:rFonts w:hint="eastAsia"/>
        </w:rPr>
        <w:br/>
      </w:r>
      <w:r>
        <w:rPr>
          <w:rFonts w:hint="eastAsia"/>
        </w:rPr>
        <w:t>　　图表 珠绣纺织重点企业经营情况分析</w:t>
      </w:r>
      <w:r>
        <w:rPr>
          <w:rFonts w:hint="eastAsia"/>
        </w:rPr>
        <w:br/>
      </w:r>
      <w:r>
        <w:rPr>
          <w:rFonts w:hint="eastAsia"/>
        </w:rPr>
        <w:t>　　……</w:t>
      </w:r>
      <w:r>
        <w:rPr>
          <w:rFonts w:hint="eastAsia"/>
        </w:rPr>
        <w:br/>
      </w:r>
      <w:r>
        <w:rPr>
          <w:rFonts w:hint="eastAsia"/>
        </w:rPr>
        <w:t>　　图表 2025年珠绣纺织行业壁垒</w:t>
      </w:r>
      <w:r>
        <w:rPr>
          <w:rFonts w:hint="eastAsia"/>
        </w:rPr>
        <w:br/>
      </w:r>
      <w:r>
        <w:rPr>
          <w:rFonts w:hint="eastAsia"/>
        </w:rPr>
        <w:t>　　图表 2025年珠绣纺织市场前景分析</w:t>
      </w:r>
      <w:r>
        <w:rPr>
          <w:rFonts w:hint="eastAsia"/>
        </w:rPr>
        <w:br/>
      </w:r>
      <w:r>
        <w:rPr>
          <w:rFonts w:hint="eastAsia"/>
        </w:rPr>
        <w:t>　　图表 2025-2031年中国珠绣纺织市场规模预测</w:t>
      </w:r>
      <w:r>
        <w:rPr>
          <w:rFonts w:hint="eastAsia"/>
        </w:rPr>
        <w:br/>
      </w:r>
      <w:r>
        <w:rPr>
          <w:rFonts w:hint="eastAsia"/>
        </w:rPr>
        <w:t>　　图表 2025年珠绣纺织发展趋势预测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f04fbac344943" w:history="1">
        <w:r>
          <w:rPr>
            <w:rStyle w:val="Hyperlink"/>
          </w:rPr>
          <w:t>2025-2031年中国珠绣纺织行业现状调研与发展趋势分析报告</w:t>
        </w:r>
      </w:hyperlink>
      <w:r>
        <w:rPr>
          <w:color w:val="C00000"/>
        </w:rPr>
        <w:t>》，报告编号：</w:t>
      </w:r>
      <w:r>
        <w:rPr>
          <w:rFonts w:hint="eastAsia"/>
          <w:color w:val="C00000"/>
        </w:rPr>
        <w:t>0913775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f04fbac344943" w:history="1">
        <w:r>
          <w:rPr>
            <w:rStyle w:val="Hyperlink"/>
          </w:rPr>
          <w:t>https://www.20087.com/5/77/ZhuXiuFangZhiShiChangDiaoYanBaoGao.html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热点：锦绣纺织有限公司、珠绣服饰、锦旋纺织、珠绣艺术、凤竹纺织、珠绣文化、华彩纺织有限公司、珠绣品牌、浙江华利锦纺织有限公司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5a661881d4c20" w:history="1">
      <w:r>
        <w:rPr>
          <w:rStyle w:val="Hyperlink"/>
        </w:rPr>
        <w:t>2025-2031年中国珠绣纺织行业现状调研与发展趋势分析报告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uXiuFangZhiShiChangDiaoYanBaoGao.html" TargetMode="External" Id="R8f0f04fbac344943" /></Relationships>
</file>

<file path=word/_rels/header2.xml.rels>&#65279;<?xml version="1.0" encoding="utf-8"?><Relationships xmlns="http://schemas.openxmlformats.org/package/2006/relationships"><Relationship Type="http://schemas.openxmlformats.org/officeDocument/2006/relationships/hyperlink" Target="https://www.20087.com/5/77/ZhuXiuFangZhiShiChangDiaoYanBaoGao.html" TargetMode="External" Id="R9595a661881d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2025-02-26T06:14:00Z</dcterms:created>
  <dcterms:modified xsi:type="dcterms:W3CDTF">2025-02-26T07:14:00Z</dcterms:modified>
  <dc:subject>2025-2031年中国珠绣纺织行业现状调研与发展趋势分析报告</dc:subject>
  <dc:title>2025-2031年中国珠绣纺织行业现状调研与发展趋势分析报告</dc:title>
  <cp:keywords>2025-2031年中国珠绣纺织行业现状调研与发展趋势分析报告</cp:keywords>
  <dc:description>2025-2031年中国珠绣纺织行业现状调研与发展趋势分析报告</dc:description>
</cp:coreProperties>
</file>