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c4b221f054701" w:history="1">
              <w:r>
                <w:rPr>
                  <w:rStyle w:val="Hyperlink"/>
                </w:rPr>
                <w:t>2025-2031年全球与中国铸石板行业调研及前景趋势报告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c4b221f054701" w:history="1">
              <w:r>
                <w:rPr>
                  <w:rStyle w:val="Hyperlink"/>
                </w:rPr>
                <w:t>2025-2031年全球与中国铸石板行业调研及前景趋势报告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c4b221f054701" w:history="1">
                <w:r>
                  <w:rPr>
                    <w:rStyle w:val="Hyperlink"/>
                  </w:rPr>
                  <w:t>https://www.20087.com/5/87/ZhuShiBanHangYeQianJingQuShi.html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石板是由玄武岩、辉绿岩等天然岩石经熔融铸造、结晶固化制成的一种耐磨耐腐蚀材料，广泛应用于矿山、冶金、煤炭、化工、电力、港口等行业的耐磨衬里、耐酸碱地面、防腐设施等。目前，铸石板的生产工艺在不断提升，产品规格齐全，性能优越，且随着技术进步，其生产效率和产品质量都有较大提升。</w:t>
      </w:r>
      <w:r>
        <w:rPr>
          <w:rFonts w:hint="eastAsia"/>
        </w:rPr>
        <w:br/>
      </w:r>
      <w:r>
        <w:rPr>
          <w:rFonts w:hint="eastAsia"/>
        </w:rPr>
        <w:t>　　铸石板的未来发展将更加注重产品的高性能化和定制化。首先，新材料的研发和生产工艺的改进将进一步提高铸石板的耐磨、耐高温、耐腐蚀等性能，以满足不同行业对材料性能的更高要求。其次，随着智能制造和3D打印技术的发展，铸石板的成型工艺有可能实现颠覆性创新，提供更加灵活、精准、高效的定制化解决方案。同时，绿色生产和循环经济的理念将贯穿铸石板的全生命周期，从原料开采到生产过程再到产品回收利用，实现资源的最大化利用和最小化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c4b221f054701" w:history="1">
        <w:r>
          <w:rPr>
            <w:rStyle w:val="Hyperlink"/>
          </w:rPr>
          <w:t>2025-2031年全球与中国铸石板行业调研及前景趋势报告</w:t>
        </w:r>
      </w:hyperlink>
      <w:r>
        <w:rPr>
          <w:rFonts w:hint="eastAsia"/>
        </w:rPr>
        <w:t>》系统分析了铸石板行业的市场需求、市场规模及价格动态，全面梳理了铸石板产业链结构，并对铸石板细分市场进行了深入探究。报告基于详实数据，科学预测了铸石板市场前景与发展趋势，重点剖析了品牌竞争格局、市场集中度及重点企业的市场地位。通过SWOT分析，报告识别了行业面临的机遇与风险，并提出了针对性发展策略与建议，为铸石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中国铸石板概述</w:t>
      </w:r>
      <w:r>
        <w:rPr>
          <w:rFonts w:hint="eastAsia"/>
        </w:rPr>
        <w:br/>
      </w:r>
      <w:r>
        <w:rPr>
          <w:rFonts w:hint="eastAsia"/>
        </w:rPr>
        <w:t>　　第一节 铸石板行业定义</w:t>
      </w:r>
      <w:r>
        <w:rPr>
          <w:rFonts w:hint="eastAsia"/>
        </w:rPr>
        <w:br/>
      </w:r>
      <w:r>
        <w:rPr>
          <w:rFonts w:hint="eastAsia"/>
        </w:rPr>
        <w:t>　　第二节 铸石板行业发展特性</w:t>
      </w:r>
      <w:r>
        <w:rPr>
          <w:rFonts w:hint="eastAsia"/>
        </w:rPr>
        <w:br/>
      </w:r>
      <w:r>
        <w:rPr>
          <w:rFonts w:hint="eastAsia"/>
        </w:rPr>
        <w:t>　　第三节 铸石板产业链分析</w:t>
      </w:r>
      <w:r>
        <w:rPr>
          <w:rFonts w:hint="eastAsia"/>
        </w:rPr>
        <w:br/>
      </w:r>
      <w:r>
        <w:rPr>
          <w:rFonts w:hint="eastAsia"/>
        </w:rPr>
        <w:t>　　第四节 铸石板行业生命周期分析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2024-2025年国外铸石板市场发展概况</w:t>
      </w:r>
      <w:r>
        <w:rPr>
          <w:rFonts w:hint="eastAsia"/>
        </w:rPr>
        <w:br/>
      </w:r>
      <w:r>
        <w:rPr>
          <w:rFonts w:hint="eastAsia"/>
        </w:rPr>
        <w:t>　　第一节 全球铸石板市场发展分析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北美地区主要国家铸石板市场概况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欧洲地区主要国家铸石板市场概况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亚洲地区主要国家铸石板市场概况</w:t>
      </w:r>
      <w:r>
        <w:rPr>
          <w:rFonts w:hint="eastAsia"/>
        </w:rPr>
        <w:br/>
      </w:r>
      <w:r>
        <w:rPr>
          <w:rFonts w:hint="eastAsia"/>
        </w:rPr>
        <w:t>　　第五节 全球铸石板市场发展预测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2024-2025年中国铸石板发展环境分析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铸石板行业相关政策、标准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铸石板行业相关发展规划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中国铸石板技术发展分析</w:t>
      </w:r>
      <w:r>
        <w:rPr>
          <w:rFonts w:hint="eastAsia"/>
        </w:rPr>
        <w:br/>
      </w:r>
      <w:r>
        <w:rPr>
          <w:rFonts w:hint="eastAsia"/>
        </w:rPr>
        <w:t>　　第一节 当前铸石板技术发展现状分析</w:t>
      </w:r>
      <w:r>
        <w:rPr>
          <w:rFonts w:hint="eastAsia"/>
        </w:rPr>
        <w:br/>
      </w:r>
      <w:r>
        <w:rPr>
          <w:rFonts w:hint="eastAsia"/>
        </w:rPr>
        <w:t>　　第二节 铸石板生产中需注意的问题</w:t>
      </w:r>
      <w:r>
        <w:rPr>
          <w:rFonts w:hint="eastAsia"/>
        </w:rPr>
        <w:br/>
      </w:r>
      <w:r>
        <w:rPr>
          <w:rFonts w:hint="eastAsia"/>
        </w:rPr>
        <w:t>　　第三节 铸石板行业主要技术趋势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铸石板市场特性分析</w:t>
      </w:r>
      <w:r>
        <w:rPr>
          <w:rFonts w:hint="eastAsia"/>
        </w:rPr>
        <w:br/>
      </w:r>
      <w:r>
        <w:rPr>
          <w:rFonts w:hint="eastAsia"/>
        </w:rPr>
        <w:t>　　第一节 铸石板行业集中度分析</w:t>
      </w:r>
      <w:r>
        <w:rPr>
          <w:rFonts w:hint="eastAsia"/>
        </w:rPr>
        <w:br/>
      </w:r>
      <w:r>
        <w:rPr>
          <w:rFonts w:hint="eastAsia"/>
        </w:rPr>
        <w:t>　　第二节 铸石板行业SWOT分析</w:t>
      </w:r>
      <w:r>
        <w:rPr>
          <w:rFonts w:hint="eastAsia"/>
        </w:rPr>
        <w:br/>
      </w:r>
      <w:r>
        <w:rPr>
          <w:rFonts w:hint="eastAsia"/>
        </w:rPr>
        <w:t>　　　　一、铸石板行业优势</w:t>
      </w:r>
      <w:r>
        <w:rPr>
          <w:rFonts w:hint="eastAsia"/>
        </w:rPr>
        <w:br/>
      </w:r>
      <w:r>
        <w:rPr>
          <w:rFonts w:hint="eastAsia"/>
        </w:rPr>
        <w:t>　　　　二、铸石板行业劣势</w:t>
      </w:r>
      <w:r>
        <w:rPr>
          <w:rFonts w:hint="eastAsia"/>
        </w:rPr>
        <w:br/>
      </w:r>
      <w:r>
        <w:rPr>
          <w:rFonts w:hint="eastAsia"/>
        </w:rPr>
        <w:t>　　　　三、铸石板行业机会</w:t>
      </w:r>
      <w:r>
        <w:rPr>
          <w:rFonts w:hint="eastAsia"/>
        </w:rPr>
        <w:br/>
      </w:r>
      <w:r>
        <w:rPr>
          <w:rFonts w:hint="eastAsia"/>
        </w:rPr>
        <w:t>　　　　四、铸石板行业风险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中国铸石板发展现状</w:t>
      </w:r>
      <w:r>
        <w:rPr>
          <w:rFonts w:hint="eastAsia"/>
        </w:rPr>
        <w:br/>
      </w:r>
      <w:r>
        <w:rPr>
          <w:rFonts w:hint="eastAsia"/>
        </w:rPr>
        <w:t>　　第一节 中国铸石板市场现状分析</w:t>
      </w:r>
      <w:r>
        <w:rPr>
          <w:rFonts w:hint="eastAsia"/>
        </w:rPr>
        <w:br/>
      </w:r>
      <w:r>
        <w:rPr>
          <w:rFonts w:hint="eastAsia"/>
        </w:rPr>
        <w:t>　　第二节 中国铸石板行业产量情况分析及预测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一、铸石板总体产能规模</w:t>
      </w:r>
      <w:r>
        <w:rPr>
          <w:rFonts w:hint="eastAsia"/>
        </w:rPr>
        <w:br/>
      </w:r>
      <w:r>
        <w:rPr>
          <w:rFonts w:hint="eastAsia"/>
        </w:rPr>
        <w:t>　　　　二、铸石板生产区域分布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三、2019-2024年中国铸石板产量统计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三、2025-2031年中国铸石板产量预测</w:t>
      </w:r>
      <w:r>
        <w:rPr>
          <w:rFonts w:hint="eastAsia"/>
        </w:rPr>
        <w:br/>
      </w:r>
      <w:r>
        <w:rPr>
          <w:rFonts w:hint="eastAsia"/>
        </w:rPr>
        <w:t>　　第三节 中国铸石板市场需求分析及预测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三、2025-2031年中国铸石板市场需求量预测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中国铸石板价格趋势分析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一、2019-2024年中国铸石板市场价格趋势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2019-2024年铸石板行业经济运行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2019-2024年中国铸石板行业盈利能力分析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2019-2024年中国铸石板行业发展能力分析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2019-2024年铸石板行业偿债能力分析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2019-2024年铸石板制造企业数量分析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中国铸石板行业重点地区发展分析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**地区铸石板市场发展分析</w:t>
      </w:r>
      <w:r>
        <w:rPr>
          <w:rFonts w:hint="eastAsia"/>
        </w:rPr>
        <w:br/>
      </w:r>
      <w:r>
        <w:rPr>
          <w:rFonts w:hint="eastAsia"/>
        </w:rPr>
        <w:t>　　第三节 **地区铸石板市场发展分析</w:t>
      </w:r>
      <w:r>
        <w:rPr>
          <w:rFonts w:hint="eastAsia"/>
        </w:rPr>
        <w:br/>
      </w:r>
      <w:r>
        <w:rPr>
          <w:rFonts w:hint="eastAsia"/>
        </w:rPr>
        <w:t>　　第四节 **地区铸石板市场发展分析</w:t>
      </w:r>
      <w:r>
        <w:rPr>
          <w:rFonts w:hint="eastAsia"/>
        </w:rPr>
        <w:br/>
      </w:r>
      <w:r>
        <w:rPr>
          <w:rFonts w:hint="eastAsia"/>
        </w:rPr>
        <w:t>　　第五节 **地区铸石板市场发展分析</w:t>
      </w:r>
      <w:r>
        <w:rPr>
          <w:rFonts w:hint="eastAsia"/>
        </w:rPr>
        <w:br/>
      </w:r>
      <w:r>
        <w:rPr>
          <w:rFonts w:hint="eastAsia"/>
        </w:rPr>
        <w:t>　　第六节 **地区铸石板市场发展分析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2019-2024年中国铸石板进出口分析</w:t>
      </w:r>
      <w:r>
        <w:rPr>
          <w:rFonts w:hint="eastAsia"/>
        </w:rPr>
        <w:br/>
      </w:r>
      <w:r>
        <w:rPr>
          <w:rFonts w:hint="eastAsia"/>
        </w:rPr>
        <w:t>　　第一节 铸石板进口情况分析</w:t>
      </w:r>
      <w:r>
        <w:rPr>
          <w:rFonts w:hint="eastAsia"/>
        </w:rPr>
        <w:br/>
      </w:r>
      <w:r>
        <w:rPr>
          <w:rFonts w:hint="eastAsia"/>
        </w:rPr>
        <w:t>　　第二节 铸石板出口情况分析</w:t>
      </w:r>
      <w:r>
        <w:rPr>
          <w:rFonts w:hint="eastAsia"/>
        </w:rPr>
        <w:br/>
      </w:r>
      <w:r>
        <w:rPr>
          <w:rFonts w:hint="eastAsia"/>
        </w:rPr>
        <w:t>　　第三节 影响铸石板进出口因素分析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主要铸石板生产企业及竞争格局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铸石板行业投资战略研究</w:t>
      </w:r>
      <w:r>
        <w:rPr>
          <w:rFonts w:hint="eastAsia"/>
        </w:rPr>
        <w:br/>
      </w:r>
      <w:r>
        <w:rPr>
          <w:rFonts w:hint="eastAsia"/>
        </w:rPr>
        <w:t>　　第一节 铸石板行业发展战略研究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对我国铸石板品牌的战略思考</w:t>
      </w:r>
      <w:r>
        <w:rPr>
          <w:rFonts w:hint="eastAsia"/>
        </w:rPr>
        <w:br/>
      </w:r>
      <w:r>
        <w:rPr>
          <w:rFonts w:hint="eastAsia"/>
        </w:rPr>
        <w:t>　　　　一、铸石板品牌的重要性</w:t>
      </w:r>
      <w:r>
        <w:rPr>
          <w:rFonts w:hint="eastAsia"/>
        </w:rPr>
        <w:br/>
      </w:r>
      <w:r>
        <w:rPr>
          <w:rFonts w:hint="eastAsia"/>
        </w:rPr>
        <w:t>　　　　二、铸石板实施品牌战略的意义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四、我国铸石板企业的品牌战略</w:t>
      </w:r>
      <w:r>
        <w:rPr>
          <w:rFonts w:hint="eastAsia"/>
        </w:rPr>
        <w:br/>
      </w:r>
      <w:r>
        <w:rPr>
          <w:rFonts w:hint="eastAsia"/>
        </w:rPr>
        <w:t>　　　　五、铸石板品牌战略管理的策略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铸石板经营策略分析</w:t>
      </w:r>
      <w:r>
        <w:rPr>
          <w:rFonts w:hint="eastAsia"/>
        </w:rPr>
        <w:br/>
      </w:r>
      <w:r>
        <w:rPr>
          <w:rFonts w:hint="eastAsia"/>
        </w:rPr>
        <w:t>　　　　一、铸石板市场细分策略</w:t>
      </w:r>
      <w:r>
        <w:rPr>
          <w:rFonts w:hint="eastAsia"/>
        </w:rPr>
        <w:br/>
      </w:r>
      <w:r>
        <w:rPr>
          <w:rFonts w:hint="eastAsia"/>
        </w:rPr>
        <w:t>　　　　二、铸石板市场创新策略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四、铸石板新产品差异化战略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2025-2031年中国铸石板发展趋势预测及投资风险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2025年铸石板市场前景分析</w:t>
      </w:r>
      <w:r>
        <w:rPr>
          <w:rFonts w:hint="eastAsia"/>
        </w:rPr>
        <w:br/>
      </w:r>
      <w:r>
        <w:rPr>
          <w:rFonts w:hint="eastAsia"/>
        </w:rPr>
        <w:t>　　第二节 2025年铸石板行业发展趋势预测</w:t>
      </w:r>
      <w:r>
        <w:rPr>
          <w:rFonts w:hint="eastAsia"/>
        </w:rPr>
        <w:br/>
      </w:r>
      <w:r>
        <w:rPr>
          <w:rFonts w:hint="eastAsia"/>
        </w:rPr>
        <w:t>　　第三节 铸石板行业投资风险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铸石板投资建议</w:t>
      </w:r>
      <w:r>
        <w:rPr>
          <w:rFonts w:hint="eastAsia"/>
        </w:rPr>
        <w:br/>
      </w:r>
      <w:r>
        <w:rPr>
          <w:rFonts w:hint="eastAsia"/>
        </w:rPr>
        <w:t>　　第一节 铸石板行业投资环境分析</w:t>
      </w:r>
      <w:r>
        <w:rPr>
          <w:rFonts w:hint="eastAsia"/>
        </w:rPr>
        <w:br/>
      </w:r>
      <w:r>
        <w:rPr>
          <w:rFonts w:hint="eastAsia"/>
        </w:rPr>
        <w:t>　　第二节 铸石板行业投资进入壁垒分析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铸石板行业历程</w:t>
      </w:r>
      <w:r>
        <w:rPr>
          <w:rFonts w:hint="eastAsia"/>
        </w:rPr>
        <w:br/>
      </w:r>
      <w:r>
        <w:rPr>
          <w:rFonts w:hint="eastAsia"/>
        </w:rPr>
        <w:t>　　图表 铸石板行业生命周期</w:t>
      </w:r>
      <w:r>
        <w:rPr>
          <w:rFonts w:hint="eastAsia"/>
        </w:rPr>
        <w:br/>
      </w:r>
      <w:r>
        <w:rPr>
          <w:rFonts w:hint="eastAsia"/>
        </w:rPr>
        <w:t>　　图表 铸石板行业产业链分析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2019-2024年中国铸石板出口金额分析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2025年中国铸石板进口国家及地区分析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2025-2031年中国铸石板行业市场规模预测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2025年中国铸石板市场前景分析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2025年中国铸石板发展趋势预测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c4b221f054701" w:history="1">
        <w:r>
          <w:rPr>
            <w:rStyle w:val="Hyperlink"/>
          </w:rPr>
          <w:t>2025-2031年全球与中国铸石板行业调研及前景趋势报告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c4b221f054701" w:history="1">
        <w:r>
          <w:rPr>
            <w:rStyle w:val="Hyperlink"/>
          </w:rPr>
          <w:t>https://www.20087.com/5/87/ZhuShiBanHangYeQianJingQuShi.html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热点：铸石板厂家、铸石板的用途、求购矿山青石毛料、铸石板价格、铸石板的用途、铸石板施工多少钱一平米、聚乙烯路基板、铸石板胶、山西黑石材多少一立方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ba8c8f94f49cf" w:history="1">
      <w:r>
        <w:rPr>
          <w:rStyle w:val="Hyperlink"/>
        </w:rPr>
        <w:t>2025-2031年全球与中国铸石板行业调研及前景趋势报告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uShiBanHangYeQianJingQuShi.html" TargetMode="External" Id="R03ec4b221f05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uShiBanHangYeQianJingQuShi.html" TargetMode="External" Id="R75bba8c8f94f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2024-11-21T00:31:00Z</dcterms:created>
  <dcterms:modified xsi:type="dcterms:W3CDTF">2024-11-21T01:31:00Z</dcterms:modified>
  <dc:subject>2025-2031年全球与中国铸石板行业调研及前景趋势报告</dc:subject>
  <dc:title>2025-2031年全球与中国铸石板行业调研及前景趋势报告</dc:title>
  <cp:keywords>2025-2031年全球与中国铸石板行业调研及前景趋势报告</cp:keywords>
  <dc:description>2025-2031年全球与中国铸石板行业调研及前景趋势报告</dc:description>
</cp:coreProperties>
</file>