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8a0470c5a431d" w:history="1">
              <w:r>
                <w:rPr>
                  <w:rStyle w:val="Hyperlink"/>
                </w:rPr>
                <w:t>中国婴儿鞋市场调查研究与发展前景预测报告（2024-2030年）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8a0470c5a431d" w:history="1">
              <w:r>
                <w:rPr>
                  <w:rStyle w:val="Hyperlink"/>
                </w:rPr>
                <w:t>中国婴儿鞋市场调查研究与发展前景预测报告（2024-2030年）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8a0470c5a431d" w:history="1">
                <w:r>
                  <w:rPr>
                    <w:rStyle w:val="Hyperlink"/>
                  </w:rPr>
                  <w:t>https://www.20087.com/5/97/YingErXieShiChangJingZhengYuFaZh.html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市场近年来呈现出快速增长的趋势，随着年轻父母对婴儿穿着舒适度和安全性的重视，市场上婴儿鞋的种类和款式越来越丰富。目前，婴儿鞋不仅注重外观设计，还强调对婴儿脚部发育的支持，采用柔软、透气的材料，确保婴儿脚部健康。随着消费者对品牌和质量的要求提高，一些高端婴儿鞋品牌逐渐崛起，通过优质的材料和精湛的手工制作赢得了消费者的青睐。</w:t>
      </w:r>
      <w:r>
        <w:rPr>
          <w:rFonts w:hint="eastAsia"/>
        </w:rPr>
        <w:br/>
      </w:r>
      <w:r>
        <w:rPr>
          <w:rFonts w:hint="eastAsia"/>
        </w:rPr>
        <w:t>　　未来，婴儿鞋市场的发展将更加注重健康和舒适性。一方面，随着科技的进步，婴儿鞋将采用更多功能性材料，如抗菌、防滑等特性，更好地保护婴儿脚部健康。另一方面，随着消费者对可持续发展的重视，婴儿鞋将更加注重使用环保材料和可回收材料，减少对环境的影响。此外，随着个性化需求的增长，婴儿鞋的设计将更加多样化，满足不同家庭的文化和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8a0470c5a431d" w:history="1">
        <w:r>
          <w:rPr>
            <w:rStyle w:val="Hyperlink"/>
          </w:rPr>
          <w:t>中国婴儿鞋市场调查研究与发展前景预测报告（2024-2030年）</w:t>
        </w:r>
      </w:hyperlink>
      <w:r>
        <w:rPr>
          <w:rFonts w:hint="eastAsia"/>
        </w:rPr>
        <w:t>基于科学的市场调研和数据分析，全面剖析了婴儿鞋行业现状、市场需求及市场规模。婴儿鞋报告探讨了婴儿鞋产业链结构，细分市场的特点，并分析了婴儿鞋市场前景及发展趋势。通过科学预测，揭示了婴儿鞋行业未来的增长潜力。同时，婴儿鞋报告还对重点企业进行了研究，评估了各大品牌在市场竞争中的地位，以及行业集中度的变化。婴儿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婴儿鞋产业概述</w:t>
      </w:r>
      <w:r>
        <w:rPr>
          <w:rFonts w:hint="eastAsia"/>
        </w:rPr>
        <w:br/>
      </w:r>
      <w:r>
        <w:rPr>
          <w:rFonts w:hint="eastAsia"/>
        </w:rPr>
        <w:t>　　　　一、婴儿鞋定义</w:t>
      </w:r>
      <w:r>
        <w:rPr>
          <w:rFonts w:hint="eastAsia"/>
        </w:rPr>
        <w:br/>
      </w:r>
      <w:r>
        <w:rPr>
          <w:rFonts w:hint="eastAsia"/>
        </w:rPr>
        <w:t>　　　　二、婴儿鞋分类</w:t>
      </w:r>
      <w:r>
        <w:rPr>
          <w:rFonts w:hint="eastAsia"/>
        </w:rPr>
        <w:br/>
      </w:r>
      <w:r>
        <w:rPr>
          <w:rFonts w:hint="eastAsia"/>
        </w:rPr>
        <w:t>　　　　三、婴儿鞋用途</w:t>
      </w:r>
      <w:r>
        <w:rPr>
          <w:rFonts w:hint="eastAsia"/>
        </w:rPr>
        <w:br/>
      </w:r>
      <w:r>
        <w:rPr>
          <w:rFonts w:hint="eastAsia"/>
        </w:rPr>
        <w:t>　　　　四、婴儿鞋经营模式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全球及中国婴儿鞋市场调研</w:t>
      </w:r>
      <w:r>
        <w:rPr>
          <w:rFonts w:hint="eastAsia"/>
        </w:rPr>
        <w:br/>
      </w:r>
      <w:r>
        <w:rPr>
          <w:rFonts w:hint="eastAsia"/>
        </w:rPr>
        <w:t>　　第一节 婴儿鞋行业国际市场调研</w:t>
      </w:r>
      <w:r>
        <w:rPr>
          <w:rFonts w:hint="eastAsia"/>
        </w:rPr>
        <w:br/>
      </w:r>
      <w:r>
        <w:rPr>
          <w:rFonts w:hint="eastAsia"/>
        </w:rPr>
        <w:t>　　　　一、婴儿鞋重点生产企业</w:t>
      </w:r>
      <w:r>
        <w:rPr>
          <w:rFonts w:hint="eastAsia"/>
        </w:rPr>
        <w:br/>
      </w:r>
      <w:r>
        <w:rPr>
          <w:rFonts w:hint="eastAsia"/>
        </w:rPr>
        <w:t>　　　　二、婴儿鞋产品技术动态</w:t>
      </w:r>
      <w:r>
        <w:rPr>
          <w:rFonts w:hint="eastAsia"/>
        </w:rPr>
        <w:br/>
      </w:r>
      <w:r>
        <w:rPr>
          <w:rFonts w:hint="eastAsia"/>
        </w:rPr>
        <w:t>　　　　三、婴儿鞋竞争格局分析</w:t>
      </w:r>
      <w:r>
        <w:rPr>
          <w:rFonts w:hint="eastAsia"/>
        </w:rPr>
        <w:br/>
      </w:r>
      <w:r>
        <w:rPr>
          <w:rFonts w:hint="eastAsia"/>
        </w:rPr>
        <w:t>　　　　四、婴儿鞋国际市场前景</w:t>
      </w:r>
      <w:r>
        <w:rPr>
          <w:rFonts w:hint="eastAsia"/>
        </w:rPr>
        <w:br/>
      </w:r>
      <w:r>
        <w:rPr>
          <w:rFonts w:hint="eastAsia"/>
        </w:rPr>
        <w:t>　　第二节 婴儿鞋行业国内市场调研</w:t>
      </w:r>
      <w:r>
        <w:rPr>
          <w:rFonts w:hint="eastAsia"/>
        </w:rPr>
        <w:br/>
      </w:r>
      <w:r>
        <w:rPr>
          <w:rFonts w:hint="eastAsia"/>
        </w:rPr>
        <w:t>　　　　一、婴儿鞋国内市场现状</w:t>
      </w:r>
      <w:r>
        <w:rPr>
          <w:rFonts w:hint="eastAsia"/>
        </w:rPr>
        <w:br/>
      </w:r>
      <w:r>
        <w:rPr>
          <w:rFonts w:hint="eastAsia"/>
        </w:rPr>
        <w:t>　　　　二、婴儿鞋产品技术动态</w:t>
      </w:r>
      <w:r>
        <w:rPr>
          <w:rFonts w:hint="eastAsia"/>
        </w:rPr>
        <w:br/>
      </w:r>
      <w:r>
        <w:rPr>
          <w:rFonts w:hint="eastAsia"/>
        </w:rPr>
        <w:t>　　　　三、婴儿鞋竞争格局分析</w:t>
      </w:r>
      <w:r>
        <w:rPr>
          <w:rFonts w:hint="eastAsia"/>
        </w:rPr>
        <w:br/>
      </w:r>
      <w:r>
        <w:rPr>
          <w:rFonts w:hint="eastAsia"/>
        </w:rPr>
        <w:t>　　　　四、婴儿鞋国内需求现状</w:t>
      </w:r>
      <w:r>
        <w:rPr>
          <w:rFonts w:hint="eastAsia"/>
        </w:rPr>
        <w:br/>
      </w:r>
      <w:r>
        <w:rPr>
          <w:rFonts w:hint="eastAsia"/>
        </w:rPr>
        <w:t>　　　　五、婴儿鞋国内市场趋势</w:t>
      </w:r>
      <w:r>
        <w:rPr>
          <w:rFonts w:hint="eastAsia"/>
        </w:rPr>
        <w:br/>
      </w:r>
      <w:r>
        <w:rPr>
          <w:rFonts w:hint="eastAsia"/>
        </w:rPr>
        <w:t>　　第三节 婴儿鞋国内外市场对比分析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2024年婴儿鞋市场环境分析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婴儿鞋行业相关政策分析</w:t>
      </w:r>
      <w:r>
        <w:rPr>
          <w:rFonts w:hint="eastAsia"/>
        </w:rPr>
        <w:br/>
      </w:r>
      <w:r>
        <w:rPr>
          <w:rFonts w:hint="eastAsia"/>
        </w:rPr>
        <w:t>　　　　一、婴儿鞋行业监管体制</w:t>
      </w:r>
      <w:r>
        <w:rPr>
          <w:rFonts w:hint="eastAsia"/>
        </w:rPr>
        <w:br/>
      </w:r>
      <w:r>
        <w:rPr>
          <w:rFonts w:hint="eastAsia"/>
        </w:rPr>
        <w:t>　　　　二、婴儿鞋行业政策分析</w:t>
      </w:r>
      <w:r>
        <w:rPr>
          <w:rFonts w:hint="eastAsia"/>
        </w:rPr>
        <w:br/>
      </w:r>
      <w:r>
        <w:rPr>
          <w:rFonts w:hint="eastAsia"/>
        </w:rPr>
        <w:t>　　　　三、婴儿鞋相关标准分析</w:t>
      </w:r>
      <w:r>
        <w:rPr>
          <w:rFonts w:hint="eastAsia"/>
        </w:rPr>
        <w:br/>
      </w:r>
      <w:r>
        <w:rPr>
          <w:rFonts w:hint="eastAsia"/>
        </w:rPr>
        <w:t>　　　　四、婴儿鞋产业政策趋势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婴儿鞋技术工艺及成本结构</w:t>
      </w:r>
      <w:r>
        <w:rPr>
          <w:rFonts w:hint="eastAsia"/>
        </w:rPr>
        <w:br/>
      </w:r>
      <w:r>
        <w:rPr>
          <w:rFonts w:hint="eastAsia"/>
        </w:rPr>
        <w:t>　　　　一、婴儿鞋产品技术参数</w:t>
      </w:r>
      <w:r>
        <w:rPr>
          <w:rFonts w:hint="eastAsia"/>
        </w:rPr>
        <w:br/>
      </w:r>
      <w:r>
        <w:rPr>
          <w:rFonts w:hint="eastAsia"/>
        </w:rPr>
        <w:t>　　　　二、婴儿鞋技术工艺分析</w:t>
      </w:r>
      <w:r>
        <w:rPr>
          <w:rFonts w:hint="eastAsia"/>
        </w:rPr>
        <w:br/>
      </w:r>
      <w:r>
        <w:rPr>
          <w:rFonts w:hint="eastAsia"/>
        </w:rPr>
        <w:t>　　　　三、婴儿鞋成本结构分析</w:t>
      </w:r>
      <w:r>
        <w:rPr>
          <w:rFonts w:hint="eastAsia"/>
        </w:rPr>
        <w:br/>
      </w:r>
      <w:r>
        <w:rPr>
          <w:rFonts w:hint="eastAsia"/>
        </w:rPr>
        <w:t>　　　　四、婴儿鞋技术发展趋势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2019-2024年婴儿鞋市场供需分析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一、2019-2024年婴儿鞋产能产量统计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二、2019-2024年婴儿鞋产量及市场份额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三、2019-2024年婴儿鞋产值及市场份额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四、2019-2024年婴儿鞋需求情况分析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五、2019-2024年婴儿鞋需求市场份额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六、2019-2024年婴儿鞋平均价格、毛利率分析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七、2019-2024年婴儿鞋进口、出口情况分析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2024-2030年婴儿鞋市场供需趋势分析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一、2024-2030年婴儿鞋产量预测</w:t>
      </w:r>
      <w:r>
        <w:rPr>
          <w:rFonts w:hint="eastAsia"/>
        </w:rPr>
        <w:br/>
      </w:r>
      <w:r>
        <w:rPr>
          <w:rFonts w:hint="eastAsia"/>
        </w:rPr>
        <w:t>　　　　二、2024-2030年婴儿鞋需求预测</w:t>
      </w:r>
      <w:r>
        <w:rPr>
          <w:rFonts w:hint="eastAsia"/>
        </w:rPr>
        <w:br/>
      </w:r>
      <w:r>
        <w:rPr>
          <w:rFonts w:hint="eastAsia"/>
        </w:rPr>
        <w:t>　　　　三、2024-2030年婴儿鞋价格预测</w:t>
      </w:r>
      <w:r>
        <w:rPr>
          <w:rFonts w:hint="eastAsia"/>
        </w:rPr>
        <w:br/>
      </w:r>
      <w:r>
        <w:rPr>
          <w:rFonts w:hint="eastAsia"/>
        </w:rPr>
        <w:t>　　　　四、2024-2030年婴儿鞋出口预测</w:t>
      </w:r>
      <w:r>
        <w:rPr>
          <w:rFonts w:hint="eastAsia"/>
        </w:rPr>
        <w:br/>
      </w:r>
      <w:r>
        <w:rPr>
          <w:rFonts w:hint="eastAsia"/>
        </w:rPr>
        <w:t>　　　　五、2024-2030年婴儿鞋市场前景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婴儿鞋市场波特五力竞争分析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婴儿鞋标杆企业研究分析</w:t>
      </w:r>
      <w:r>
        <w:rPr>
          <w:rFonts w:hint="eastAsia"/>
        </w:rPr>
        <w:br/>
      </w:r>
      <w:r>
        <w:rPr>
          <w:rFonts w:hint="eastAsia"/>
        </w:rPr>
        <w:t>　　第一节 杭州泰潼商贸有限公司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浙江同心妇幼产品发展有限公司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苏州今生约定婚纱礼服有限公司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上海人客电子商务有限公司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浙江森马服饰股份有限公司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婴儿鞋产业链及供应商联系方式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婴儿鞋产业链分析</w:t>
      </w:r>
      <w:r>
        <w:rPr>
          <w:rFonts w:hint="eastAsia"/>
        </w:rPr>
        <w:br/>
      </w:r>
      <w:r>
        <w:rPr>
          <w:rFonts w:hint="eastAsia"/>
        </w:rPr>
        <w:t>　　　　一、婴儿鞋供应链关系分析</w:t>
      </w:r>
      <w:r>
        <w:rPr>
          <w:rFonts w:hint="eastAsia"/>
        </w:rPr>
        <w:br/>
      </w:r>
      <w:r>
        <w:rPr>
          <w:rFonts w:hint="eastAsia"/>
        </w:rPr>
        <w:t>　　　　二、婴儿鞋原料及价格分析</w:t>
      </w:r>
      <w:r>
        <w:rPr>
          <w:rFonts w:hint="eastAsia"/>
        </w:rPr>
        <w:br/>
      </w:r>
      <w:r>
        <w:rPr>
          <w:rFonts w:hint="eastAsia"/>
        </w:rPr>
        <w:t>　　　　三、婴儿鞋需求及应用领域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中:智:林:－婴儿鞋产业链供应商联系方式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一、婴儿鞋原料供应商及联系方式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二、婴儿鞋主要供应商及联系方式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三、婴儿鞋客户买家及联系方式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婴儿鞋营销模式及渠道分析</w:t>
      </w:r>
      <w:r>
        <w:rPr>
          <w:rFonts w:hint="eastAsia"/>
        </w:rPr>
        <w:br/>
      </w:r>
      <w:r>
        <w:rPr>
          <w:rFonts w:hint="eastAsia"/>
        </w:rPr>
        <w:t>　　　　一、婴儿鞋直销模式分析</w:t>
      </w:r>
      <w:r>
        <w:rPr>
          <w:rFonts w:hint="eastAsia"/>
        </w:rPr>
        <w:br/>
      </w:r>
      <w:r>
        <w:rPr>
          <w:rFonts w:hint="eastAsia"/>
        </w:rPr>
        <w:t>　　　　二、婴儿鞋代理销售模式</w:t>
      </w:r>
      <w:r>
        <w:rPr>
          <w:rFonts w:hint="eastAsia"/>
        </w:rPr>
        <w:br/>
      </w:r>
      <w:r>
        <w:rPr>
          <w:rFonts w:hint="eastAsia"/>
        </w:rPr>
        <w:t>　　　　三、婴儿鞋网络销售模式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婴儿鞋行业投资前景研究及建议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一、婴儿鞋行业投资环境</w:t>
      </w:r>
      <w:r>
        <w:rPr>
          <w:rFonts w:hint="eastAsia"/>
        </w:rPr>
        <w:br/>
      </w:r>
      <w:r>
        <w:rPr>
          <w:rFonts w:hint="eastAsia"/>
        </w:rPr>
        <w:t>　　　　二、婴儿鞋行业投资壁垒</w:t>
      </w:r>
      <w:r>
        <w:rPr>
          <w:rFonts w:hint="eastAsia"/>
        </w:rPr>
        <w:br/>
      </w:r>
      <w:r>
        <w:rPr>
          <w:rFonts w:hint="eastAsia"/>
        </w:rPr>
        <w:t>　　　　三、婴儿鞋行业投资前景</w:t>
      </w:r>
      <w:r>
        <w:rPr>
          <w:rFonts w:hint="eastAsia"/>
        </w:rPr>
        <w:br/>
      </w:r>
      <w:r>
        <w:rPr>
          <w:rFonts w:hint="eastAsia"/>
        </w:rPr>
        <w:t>　　　　四、婴儿鞋项目投资前景研究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婴儿鞋产品图片</w:t>
      </w:r>
      <w:r>
        <w:rPr>
          <w:rFonts w:hint="eastAsia"/>
        </w:rPr>
        <w:br/>
      </w:r>
      <w:r>
        <w:rPr>
          <w:rFonts w:hint="eastAsia"/>
        </w:rPr>
        <w:t>　　图表 婴儿鞋产品分类</w:t>
      </w:r>
      <w:r>
        <w:rPr>
          <w:rFonts w:hint="eastAsia"/>
        </w:rPr>
        <w:br/>
      </w:r>
      <w:r>
        <w:rPr>
          <w:rFonts w:hint="eastAsia"/>
        </w:rPr>
        <w:t>　　图表 婴儿鞋产品应用领域</w:t>
      </w:r>
      <w:r>
        <w:rPr>
          <w:rFonts w:hint="eastAsia"/>
        </w:rPr>
        <w:br/>
      </w:r>
      <w:r>
        <w:rPr>
          <w:rFonts w:hint="eastAsia"/>
        </w:rPr>
        <w:t>　　图表 婴儿鞋产业链示意图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2019-2024年中国婴儿鞋产量变化趋势图</w:t>
      </w:r>
      <w:r>
        <w:rPr>
          <w:rFonts w:hint="eastAsia"/>
        </w:rPr>
        <w:br/>
      </w:r>
      <w:r>
        <w:rPr>
          <w:rFonts w:hint="eastAsia"/>
        </w:rPr>
        <w:t>　　图表 2024年中国婴儿鞋主要企业产能产量统计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2019-2024年中国婴儿鞋需求量变化趋势图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2024-2030年中国婴儿鞋产量预测趋势图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2024-2030年中国婴儿鞋需求量与趋势图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8a0470c5a431d" w:history="1">
        <w:r>
          <w:rPr>
            <w:rStyle w:val="Hyperlink"/>
          </w:rPr>
          <w:t>中国婴儿鞋市场调查研究与发展前景预测报告（2024-2030年）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8a0470c5a431d" w:history="1">
        <w:r>
          <w:rPr>
            <w:rStyle w:val="Hyperlink"/>
          </w:rPr>
          <w:t>https://www.20087.com/5/97/YingErXieShiChangJingZhengYuFaZh.html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8f5c19d14440" w:history="1">
      <w:r>
        <w:rPr>
          <w:rStyle w:val="Hyperlink"/>
        </w:rPr>
        <w:t>中国婴儿鞋市场调查研究与发展前景预测报告（2024-2030年）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ngErXieShiChangJingZhengYuFaZh.html" TargetMode="External" Id="R1288a0470c5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ngErXieShiChangJingZhengYuFaZh.html" TargetMode="External" Id="R05e48f5c19d1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2024-05-04T08:27:00Z</dcterms:created>
  <dcterms:modified xsi:type="dcterms:W3CDTF">2024-05-04T09:27:00Z</dcterms:modified>
  <dc:subject>中国婴儿鞋市场调查研究与发展前景预测报告（2024-2030年）</dc:subject>
  <dc:title>中国婴儿鞋市场调查研究与发展前景预测报告（2024-2030年）</dc:title>
  <cp:keywords>中国婴儿鞋市场调查研究与发展前景预测报告（2024-2030年）</cp:keywords>
  <dc:description>中国婴儿鞋市场调查研究与发展前景预测报告（2024-2030年）</dc:description>
</cp:coreProperties>
</file>