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1c037961f4c85" w:history="1">
              <w:r>
                <w:rPr>
                  <w:rStyle w:val="Hyperlink"/>
                </w:rPr>
                <w:t>2025-2031年中国竹炭纺织品行业现状全面调研与发展趋势报告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1c037961f4c85" w:history="1">
              <w:r>
                <w:rPr>
                  <w:rStyle w:val="Hyperlink"/>
                </w:rPr>
                <w:t>2025-2031年中国竹炭纺织品行业现状全面调研与发展趋势报告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1c037961f4c85" w:history="1">
                <w:r>
                  <w:rPr>
                    <w:rStyle w:val="Hyperlink"/>
                  </w:rPr>
                  <w:t>https://www.20087.com/5/67/ZhuTanFangZhiPinFaZhanQuShi.html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纤维纺织品作为一种新兴的环保健康材料，凭借其独特的吸附异味、抗菌防螨、调节湿度等特性，在近年来受到了市场的广泛关注。竹炭纺织品不仅在日常服饰中占据了一席之地，还在床上用品、运动装备等多个领域找到了应用场景。随着消费者对健康生活品质追求的提升，竹炭纺织品的需求呈现上升趋势。</w:t>
      </w:r>
      <w:r>
        <w:rPr>
          <w:rFonts w:hint="eastAsia"/>
        </w:rPr>
        <w:br/>
      </w:r>
      <w:r>
        <w:rPr>
          <w:rFonts w:hint="eastAsia"/>
        </w:rPr>
        <w:t>　　未来，竹炭纺织品将向着更高端、更细分的方向发展，通过纳米技术和生物工程技术的融合，提升纤维的功能性和舒适度。同时，品牌化和差异化将是竹炭纺织品赢得市场的重要策略，通过打造独特的品牌形象和产品故事，吸引特定消费群体。此外，可持续发展理念将促使产业链上下游协同创新，探索竹炭纤维的循环再利用机制，减少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1c037961f4c85" w:history="1">
        <w:r>
          <w:rPr>
            <w:rStyle w:val="Hyperlink"/>
          </w:rPr>
          <w:t>2025-2031年中国竹炭纺织品行业现状全面调研与发展趋势报告</w:t>
        </w:r>
      </w:hyperlink>
      <w:r>
        <w:rPr>
          <w:rFonts w:hint="eastAsia"/>
        </w:rPr>
        <w:t>》基于详实数据，从市场规模、需求变化及价格动态等维度，全面解析了竹炭纺织品行业的现状与发展趋势，并对竹炭纺织品产业链各环节进行了系统性探讨。报告科学预测了竹炭纺织品行业未来发展方向，重点分析了竹炭纺织品技术现状及创新路径，同时聚焦竹炭纺织品重点企业的经营表现，评估了市场竞争格局、品牌影响力及市场集中度。通过对细分市场的深入研究及SWOT分析，报告揭示了竹炭纺织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竹炭纺织品行业基本特征分析</w:t>
      </w:r>
      <w:r>
        <w:rPr>
          <w:rFonts w:hint="eastAsia"/>
        </w:rPr>
        <w:br/>
      </w:r>
      <w:r>
        <w:rPr>
          <w:rFonts w:hint="eastAsia"/>
        </w:rPr>
        <w:t>　　第一节 行业界定及特点</w:t>
      </w:r>
      <w:r>
        <w:rPr>
          <w:rFonts w:hint="eastAsia"/>
        </w:rPr>
        <w:br/>
      </w:r>
      <w:r>
        <w:rPr>
          <w:rFonts w:hint="eastAsia"/>
        </w:rPr>
        <w:t>　　　　一、竹炭纺织品行业定义</w:t>
      </w:r>
      <w:r>
        <w:rPr>
          <w:rFonts w:hint="eastAsia"/>
        </w:rPr>
        <w:br/>
      </w:r>
      <w:r>
        <w:rPr>
          <w:rFonts w:hint="eastAsia"/>
        </w:rPr>
        <w:t>　　　　二、竹炭纺织品行业基本特点</w:t>
      </w:r>
      <w:r>
        <w:rPr>
          <w:rFonts w:hint="eastAsia"/>
        </w:rPr>
        <w:br/>
      </w:r>
      <w:r>
        <w:rPr>
          <w:rFonts w:hint="eastAsia"/>
        </w:rPr>
        <w:t>　　第二节 我国竹炭纺织品行业特征</w:t>
      </w:r>
      <w:r>
        <w:rPr>
          <w:rFonts w:hint="eastAsia"/>
        </w:rPr>
        <w:br/>
      </w:r>
      <w:r>
        <w:rPr>
          <w:rFonts w:hint="eastAsia"/>
        </w:rPr>
        <w:t>　　　　一、我国竹炭纺织品行业发展历程</w:t>
      </w:r>
      <w:r>
        <w:rPr>
          <w:rFonts w:hint="eastAsia"/>
        </w:rPr>
        <w:br/>
      </w:r>
      <w:r>
        <w:rPr>
          <w:rFonts w:hint="eastAsia"/>
        </w:rPr>
        <w:t>　　　　二、我国竹炭纺织品行业发展概况</w:t>
      </w:r>
      <w:r>
        <w:rPr>
          <w:rFonts w:hint="eastAsia"/>
        </w:rPr>
        <w:br/>
      </w:r>
      <w:r>
        <w:rPr>
          <w:rFonts w:hint="eastAsia"/>
        </w:rPr>
        <w:t>　　　　三、中国竹炭纺织品行业新趋向</w:t>
      </w:r>
      <w:r>
        <w:rPr>
          <w:rFonts w:hint="eastAsia"/>
        </w:rPr>
        <w:br/>
      </w:r>
      <w:r>
        <w:rPr>
          <w:rFonts w:hint="eastAsia"/>
        </w:rPr>
        <w:t>　　第三节 世界竹炭纺织品业发展特点与形势</w:t>
      </w:r>
      <w:r>
        <w:rPr>
          <w:rFonts w:hint="eastAsia"/>
        </w:rPr>
        <w:br/>
      </w:r>
      <w:r>
        <w:rPr>
          <w:rFonts w:hint="eastAsia"/>
        </w:rPr>
        <w:t>　　　　一、世界竹炭纺织品行业发展概况</w:t>
      </w:r>
      <w:r>
        <w:rPr>
          <w:rFonts w:hint="eastAsia"/>
        </w:rPr>
        <w:br/>
      </w:r>
      <w:r>
        <w:rPr>
          <w:rFonts w:hint="eastAsia"/>
        </w:rPr>
        <w:t>　　　　二、南北美地区竹炭纺织品行业发展概况</w:t>
      </w:r>
      <w:r>
        <w:rPr>
          <w:rFonts w:hint="eastAsia"/>
        </w:rPr>
        <w:br/>
      </w:r>
      <w:r>
        <w:rPr>
          <w:rFonts w:hint="eastAsia"/>
        </w:rPr>
        <w:t>　　　　三、欧盟地区竹炭纺织品行业发展概况</w:t>
      </w:r>
      <w:r>
        <w:rPr>
          <w:rFonts w:hint="eastAsia"/>
        </w:rPr>
        <w:br/>
      </w:r>
      <w:r>
        <w:rPr>
          <w:rFonts w:hint="eastAsia"/>
        </w:rPr>
        <w:t>　　　　四、亚太及其他地区竹炭纺织品行业发展概况</w:t>
      </w:r>
      <w:r>
        <w:rPr>
          <w:rFonts w:hint="eastAsia"/>
        </w:rPr>
        <w:br/>
      </w:r>
      <w:r>
        <w:rPr>
          <w:rFonts w:hint="eastAsia"/>
        </w:rPr>
        <w:t>　　　　五、全球行业竹炭纺织品趋势前景解读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中国竹炭纺织品行业发展环境分析</w:t>
      </w:r>
      <w:r>
        <w:rPr>
          <w:rFonts w:hint="eastAsia"/>
        </w:rPr>
        <w:br/>
      </w:r>
      <w:r>
        <w:rPr>
          <w:rFonts w:hint="eastAsia"/>
        </w:rPr>
        <w:t>　　第一节 竹炭纺织品行业政策环境分析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一、行业主管部门及监管.体制</w:t>
      </w:r>
      <w:r>
        <w:rPr>
          <w:rFonts w:hint="eastAsia"/>
        </w:rPr>
        <w:br/>
      </w:r>
      <w:r>
        <w:rPr>
          <w:rFonts w:hint="eastAsia"/>
        </w:rPr>
        <w:t>　　　　二、主要产业政策及主要法规</w:t>
      </w:r>
      <w:r>
        <w:rPr>
          <w:rFonts w:hint="eastAsia"/>
        </w:rPr>
        <w:br/>
      </w:r>
      <w:r>
        <w:rPr>
          <w:rFonts w:hint="eastAsia"/>
        </w:rPr>
        <w:t>　　第二节 竹炭纺织品行业经济环境分析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一、2020-2025年宏观经济分析</w:t>
      </w:r>
      <w:r>
        <w:rPr>
          <w:rFonts w:hint="eastAsia"/>
        </w:rPr>
        <w:br/>
      </w:r>
      <w:r>
        <w:rPr>
          <w:rFonts w:hint="eastAsia"/>
        </w:rPr>
        <w:t>　　　　二、2025-2031年宏观经济形势</w:t>
      </w:r>
      <w:r>
        <w:rPr>
          <w:rFonts w:hint="eastAsia"/>
        </w:rPr>
        <w:br/>
      </w:r>
      <w:r>
        <w:rPr>
          <w:rFonts w:hint="eastAsia"/>
        </w:rPr>
        <w:t>　　　　三、宏观经济波动对行业影响</w:t>
      </w:r>
      <w:r>
        <w:rPr>
          <w:rFonts w:hint="eastAsia"/>
        </w:rPr>
        <w:br/>
      </w:r>
      <w:r>
        <w:rPr>
          <w:rFonts w:hint="eastAsia"/>
        </w:rPr>
        <w:t>　　第三节 竹炭纺织品行业社会环境分析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一、中国人口及就业环境分析</w:t>
      </w:r>
      <w:r>
        <w:rPr>
          <w:rFonts w:hint="eastAsia"/>
        </w:rPr>
        <w:br/>
      </w:r>
      <w:r>
        <w:rPr>
          <w:rFonts w:hint="eastAsia"/>
        </w:rPr>
        <w:t>　　　　二、中国居民人均可支配收入</w:t>
      </w:r>
      <w:r>
        <w:rPr>
          <w:rFonts w:hint="eastAsia"/>
        </w:rPr>
        <w:br/>
      </w:r>
      <w:r>
        <w:rPr>
          <w:rFonts w:hint="eastAsia"/>
        </w:rPr>
        <w:t>　　第四节 竹炭纺织品行业技术环境分析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一、行业的主要应用技术分析</w:t>
      </w:r>
      <w:r>
        <w:rPr>
          <w:rFonts w:hint="eastAsia"/>
        </w:rPr>
        <w:br/>
      </w:r>
      <w:r>
        <w:rPr>
          <w:rFonts w:hint="eastAsia"/>
        </w:rPr>
        <w:t>　　　　二、信息化带来的机遇及挑战</w:t>
      </w:r>
      <w:r>
        <w:rPr>
          <w:rFonts w:hint="eastAsia"/>
        </w:rPr>
        <w:br/>
      </w:r>
      <w:r>
        <w:rPr>
          <w:rFonts w:hint="eastAsia"/>
        </w:rPr>
        <w:t>　　　　三、互联网创新促进行业发展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我国竹炭纺织品所属迁市场整体运行情况分析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2020-2025年中国竹炭纺织品市场基本情况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2020-2025年中国竹炭纺织品市场偿债能力分析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2020-2025年中国竹炭纺织品市场盈利能力分析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中国竹炭纺织品行业产业链上下游分析</w:t>
      </w:r>
      <w:r>
        <w:rPr>
          <w:rFonts w:hint="eastAsia"/>
        </w:rPr>
        <w:br/>
      </w:r>
      <w:r>
        <w:rPr>
          <w:rFonts w:hint="eastAsia"/>
        </w:rPr>
        <w:t>　　第一节 竹炭纺织品行业产业链简介</w:t>
      </w:r>
      <w:r>
        <w:rPr>
          <w:rFonts w:hint="eastAsia"/>
        </w:rPr>
        <w:br/>
      </w:r>
      <w:r>
        <w:rPr>
          <w:rFonts w:hint="eastAsia"/>
        </w:rPr>
        <w:t>　　　　一、上游行业分布</w:t>
      </w:r>
      <w:r>
        <w:rPr>
          <w:rFonts w:hint="eastAsia"/>
        </w:rPr>
        <w:br/>
      </w:r>
      <w:r>
        <w:rPr>
          <w:rFonts w:hint="eastAsia"/>
        </w:rPr>
        <w:t>　　　　二、中游行业分布</w:t>
      </w:r>
      <w:r>
        <w:rPr>
          <w:rFonts w:hint="eastAsia"/>
        </w:rPr>
        <w:br/>
      </w:r>
      <w:r>
        <w:rPr>
          <w:rFonts w:hint="eastAsia"/>
        </w:rPr>
        <w:t>　　　　三、下游行业分布</w:t>
      </w:r>
      <w:r>
        <w:rPr>
          <w:rFonts w:hint="eastAsia"/>
        </w:rPr>
        <w:br/>
      </w:r>
      <w:r>
        <w:rPr>
          <w:rFonts w:hint="eastAsia"/>
        </w:rPr>
        <w:t>　　第二节 竹炭纺织品产业链上游行业调研</w:t>
      </w:r>
      <w:r>
        <w:rPr>
          <w:rFonts w:hint="eastAsia"/>
        </w:rPr>
        <w:br/>
      </w:r>
      <w:r>
        <w:rPr>
          <w:rFonts w:hint="eastAsia"/>
        </w:rPr>
        <w:t>　　　　一、上游发展现状</w:t>
      </w:r>
      <w:r>
        <w:rPr>
          <w:rFonts w:hint="eastAsia"/>
        </w:rPr>
        <w:br/>
      </w:r>
      <w:r>
        <w:rPr>
          <w:rFonts w:hint="eastAsia"/>
        </w:rPr>
        <w:t>　　　　二、上游竞争格局</w:t>
      </w:r>
      <w:r>
        <w:rPr>
          <w:rFonts w:hint="eastAsia"/>
        </w:rPr>
        <w:br/>
      </w:r>
      <w:r>
        <w:rPr>
          <w:rFonts w:hint="eastAsia"/>
        </w:rPr>
        <w:t>　　　　三、上游发展趋势</w:t>
      </w:r>
      <w:r>
        <w:rPr>
          <w:rFonts w:hint="eastAsia"/>
        </w:rPr>
        <w:br/>
      </w:r>
      <w:r>
        <w:rPr>
          <w:rFonts w:hint="eastAsia"/>
        </w:rPr>
        <w:t>　　第三节 竹炭纺织品产业链下游行业调研</w:t>
      </w:r>
      <w:r>
        <w:rPr>
          <w:rFonts w:hint="eastAsia"/>
        </w:rPr>
        <w:br/>
      </w:r>
      <w:r>
        <w:rPr>
          <w:rFonts w:hint="eastAsia"/>
        </w:rPr>
        <w:t>　　　　一、下游需求分析</w:t>
      </w:r>
      <w:r>
        <w:rPr>
          <w:rFonts w:hint="eastAsia"/>
        </w:rPr>
        <w:br/>
      </w:r>
      <w:r>
        <w:rPr>
          <w:rFonts w:hint="eastAsia"/>
        </w:rPr>
        <w:t>　　　　二、下游运营现状</w:t>
      </w:r>
      <w:r>
        <w:rPr>
          <w:rFonts w:hint="eastAsia"/>
        </w:rPr>
        <w:br/>
      </w:r>
      <w:r>
        <w:rPr>
          <w:rFonts w:hint="eastAsia"/>
        </w:rPr>
        <w:t>　　　　三、下游趋势预测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中国竹炭纺织品行业区域市场调研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2020-2025年华北地区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二、竹炭纺织品行业发展现状及规模统计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三、竹炭纺织品行业趋势预测分析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2020-2025年东北地区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二、竹炭纺织品行业发展现状及规模统计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三、竹炭纺织品行业趋势预测分析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二、华东地区竹炭纺织品行业发展现状及规模统计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三、华东地区竹炭纺织品行业趋势预测分析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二、竹炭纺织品行业发展现状及规模统计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三、竹炭纺织品行业趋势预测分析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2020-2025年华中地区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二、竹炭纺织品行业发展现状及规模统计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三、竹炭纺织品行业趋势预测分析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2020-2025年西南地区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二、竹炭纺织品行业发展现状及规模统计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三、竹炭纺织品行业趋势预测分析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二、竹炭纺织品行业发展现状及规模统计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三、竹炭纺织品行业趋势预测分析</w:t>
      </w:r>
      <w:r>
        <w:rPr>
          <w:rFonts w:hint="eastAsia"/>
        </w:rPr>
        <w:br/>
      </w:r>
      <w:r>
        <w:rPr>
          <w:rFonts w:hint="eastAsia"/>
        </w:rPr>
        <w:t>　　第八节 区域总结</w:t>
      </w:r>
      <w:r>
        <w:rPr>
          <w:rFonts w:hint="eastAsia"/>
        </w:rPr>
        <w:br/>
      </w:r>
      <w:r>
        <w:rPr>
          <w:rFonts w:hint="eastAsia"/>
        </w:rPr>
        <w:t>　　　　一、中国竹炭纺织品行业区域市场规模结构分析</w:t>
      </w:r>
      <w:r>
        <w:rPr>
          <w:rFonts w:hint="eastAsia"/>
        </w:rPr>
        <w:br/>
      </w:r>
      <w:r>
        <w:rPr>
          <w:rFonts w:hint="eastAsia"/>
        </w:rPr>
        <w:t>　　　　二 中国竹炭纺织品行业区域市场规模结构未来变化趋势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2025年竹炭纺织品市场供需形势分析</w:t>
      </w:r>
      <w:r>
        <w:rPr>
          <w:rFonts w:hint="eastAsia"/>
        </w:rPr>
        <w:br/>
      </w:r>
      <w:r>
        <w:rPr>
          <w:rFonts w:hint="eastAsia"/>
        </w:rPr>
        <w:t>　　第一节 2025年竹炭纺织品行业生产分析</w:t>
      </w:r>
      <w:r>
        <w:rPr>
          <w:rFonts w:hint="eastAsia"/>
        </w:rPr>
        <w:br/>
      </w:r>
      <w:r>
        <w:rPr>
          <w:rFonts w:hint="eastAsia"/>
        </w:rPr>
        <w:t>　　第二节 2025年我国竹炭纺织品市场需求分析</w:t>
      </w:r>
      <w:r>
        <w:rPr>
          <w:rFonts w:hint="eastAsia"/>
        </w:rPr>
        <w:br/>
      </w:r>
      <w:r>
        <w:rPr>
          <w:rFonts w:hint="eastAsia"/>
        </w:rPr>
        <w:t>　　第三节 未来竹炭纺织品市场应用及需求预测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竹炭纺织品行业企业经营模式研分析</w:t>
      </w:r>
      <w:r>
        <w:rPr>
          <w:rFonts w:hint="eastAsia"/>
        </w:rPr>
        <w:br/>
      </w:r>
      <w:r>
        <w:rPr>
          <w:rFonts w:hint="eastAsia"/>
        </w:rPr>
        <w:t>　　第一节 南通市信友纺织有限公司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浙江卖炭翁生态开发有限公司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遂昌县文照竹炭有限公司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临湘市沈君炭仙有限公司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安吉县建中竹炭制品有限公司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2025-2031年中国竹炭纺织品行业SWOT分析</w:t>
      </w:r>
      <w:r>
        <w:rPr>
          <w:rFonts w:hint="eastAsia"/>
        </w:rPr>
        <w:br/>
      </w:r>
      <w:r>
        <w:rPr>
          <w:rFonts w:hint="eastAsia"/>
        </w:rPr>
        <w:t>　　第一节 竹炭纺织品行业优势分析</w:t>
      </w:r>
      <w:r>
        <w:rPr>
          <w:rFonts w:hint="eastAsia"/>
        </w:rPr>
        <w:br/>
      </w:r>
      <w:r>
        <w:rPr>
          <w:rFonts w:hint="eastAsia"/>
        </w:rPr>
        <w:t>　　　　一、竹炭纺织品行业价格</w:t>
      </w:r>
      <w:r>
        <w:rPr>
          <w:rFonts w:hint="eastAsia"/>
        </w:rPr>
        <w:br/>
      </w:r>
      <w:r>
        <w:rPr>
          <w:rFonts w:hint="eastAsia"/>
        </w:rPr>
        <w:t>　　　　二、竹炭纺织品行业实用性</w:t>
      </w:r>
      <w:r>
        <w:rPr>
          <w:rFonts w:hint="eastAsia"/>
        </w:rPr>
        <w:br/>
      </w:r>
      <w:r>
        <w:rPr>
          <w:rFonts w:hint="eastAsia"/>
        </w:rPr>
        <w:t>　　第二节 竹炭纺织品行业劣势分析</w:t>
      </w:r>
      <w:r>
        <w:rPr>
          <w:rFonts w:hint="eastAsia"/>
        </w:rPr>
        <w:br/>
      </w:r>
      <w:r>
        <w:rPr>
          <w:rFonts w:hint="eastAsia"/>
        </w:rPr>
        <w:t>　　　　一、企业生产技术方面</w:t>
      </w:r>
      <w:r>
        <w:rPr>
          <w:rFonts w:hint="eastAsia"/>
        </w:rPr>
        <w:br/>
      </w:r>
      <w:r>
        <w:rPr>
          <w:rFonts w:hint="eastAsia"/>
        </w:rPr>
        <w:t>　　　　二、企业生产设备</w:t>
      </w:r>
      <w:r>
        <w:rPr>
          <w:rFonts w:hint="eastAsia"/>
        </w:rPr>
        <w:br/>
      </w:r>
      <w:r>
        <w:rPr>
          <w:rFonts w:hint="eastAsia"/>
        </w:rPr>
        <w:t>　　　　三、规模</w:t>
      </w:r>
      <w:r>
        <w:rPr>
          <w:rFonts w:hint="eastAsia"/>
        </w:rPr>
        <w:br/>
      </w:r>
      <w:r>
        <w:rPr>
          <w:rFonts w:hint="eastAsia"/>
        </w:rPr>
        <w:t>　　第三节 竹炭纺织品行业机会分析</w:t>
      </w:r>
      <w:r>
        <w:rPr>
          <w:rFonts w:hint="eastAsia"/>
        </w:rPr>
        <w:br/>
      </w:r>
      <w:r>
        <w:rPr>
          <w:rFonts w:hint="eastAsia"/>
        </w:rPr>
        <w:t>　　第四节 竹炭纺织品行业风险分析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2025-2031年中国竹炭纺织品行业投资建议研究与风险防范分析</w:t>
      </w:r>
      <w:r>
        <w:rPr>
          <w:rFonts w:hint="eastAsia"/>
        </w:rPr>
        <w:br/>
      </w:r>
      <w:r>
        <w:rPr>
          <w:rFonts w:hint="eastAsia"/>
        </w:rPr>
        <w:t>　　第一节 竹炭纺织品行业投资建议研究分析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竹炭纺织品行业前景调研分析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竹炭纺织品行业投资建议研究分析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一、精益化的行业前景调研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2025-2031年竹炭纺织品行业发展环境与渠道分析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主要竹炭纺织品产业聚集区发展背景分析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一、主要竹炭纺织品产业聚集区市场特点分析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二、主要竹炭纺织品产业聚集区社会经济现状分析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2025-2031年中国竹炭纺织品行业投资机会与风险分析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竹炭纺织品行业投资机会分析</w:t>
      </w:r>
      <w:r>
        <w:rPr>
          <w:rFonts w:hint="eastAsia"/>
        </w:rPr>
        <w:br/>
      </w:r>
      <w:r>
        <w:rPr>
          <w:rFonts w:hint="eastAsia"/>
        </w:rPr>
        <w:t>　　　　一、竹炭纺织品投资项目分析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二、可以投资的竹炭纺织品模式</w:t>
      </w:r>
      <w:r>
        <w:rPr>
          <w:rFonts w:hint="eastAsia"/>
        </w:rPr>
        <w:br/>
      </w:r>
      <w:r>
        <w:rPr>
          <w:rFonts w:hint="eastAsia"/>
        </w:rPr>
        <w:t>　　　　三、2025年竹炭纺织品投资机会</w:t>
      </w:r>
      <w:r>
        <w:rPr>
          <w:rFonts w:hint="eastAsia"/>
        </w:rPr>
        <w:br/>
      </w:r>
      <w:r>
        <w:rPr>
          <w:rFonts w:hint="eastAsia"/>
        </w:rPr>
        <w:t>　　　　四、2025年竹炭纺织品投资新方向</w:t>
      </w:r>
      <w:r>
        <w:rPr>
          <w:rFonts w:hint="eastAsia"/>
        </w:rPr>
        <w:br/>
      </w:r>
      <w:r>
        <w:rPr>
          <w:rFonts w:hint="eastAsia"/>
        </w:rPr>
        <w:t>　　　　五、竹炭纺织品行业投资的建议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影响竹炭纺织品行业发展的主要因素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一、影响竹炭纺织品行业运行的有利因素分析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二、影响竹炭纺织品行业运行的稳定因素分析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三、影响竹炭纺织品行业运行的不利因素分析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四、我国竹炭纺织品行业发展面临的挑战分析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五、我国竹炭纺织品行业发展面临的机遇分析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中:智林:－竹炭纺织品行业投资前景及控制策略分析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一、竹炭纺织品行业市场风险及控制策略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二、竹炭纺织品行业政策风险及控制策略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三、竹炭纺织品行业经营风险及控制策略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四、2025-2031年竹炭纺织品行业技术风险及控制策略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五、2025-2031年竹炭纺织品同业竞争风险及控制策略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六、2025-2031年竹炭纺织品行业其他风险及控制策略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竹炭纺织品行业产品的分类结构</w:t>
      </w:r>
      <w:r>
        <w:rPr>
          <w:rFonts w:hint="eastAsia"/>
        </w:rPr>
        <w:br/>
      </w:r>
      <w:r>
        <w:rPr>
          <w:rFonts w:hint="eastAsia"/>
        </w:rPr>
        <w:t>　　图表 竹炭纺织品行业成长周期图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2020-2025年我国竹炭纺织品行业市场规模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2020-2025年我国竹炭纺织品行业的发行数量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2020-2025年我国竹炭纺织品行业的营运能力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2020-2025年我国竹炭纺织品行业供应数量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2020-2025年我国竹炭纺织品行业需求数量</w:t>
      </w:r>
      <w:r>
        <w:rPr>
          <w:rFonts w:hint="eastAsia"/>
        </w:rPr>
        <w:br/>
      </w:r>
      <w:r>
        <w:rPr>
          <w:rFonts w:hint="eastAsia"/>
        </w:rPr>
        <w:t>　　图表 2025-2031年我国竹炭纺织品行业市场规模预测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2025-2031年我国竹炭纺织品行业市场结构预测</w:t>
      </w:r>
      <w:r>
        <w:rPr>
          <w:rFonts w:hint="eastAsia"/>
        </w:rPr>
        <w:br/>
      </w:r>
      <w:r>
        <w:rPr>
          <w:rFonts w:hint="eastAsia"/>
        </w:rPr>
        <w:t>　　图表 2025-2031年我国竹炭纺织品行业盈利情况预测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1c037961f4c85" w:history="1">
        <w:r>
          <w:rPr>
            <w:rStyle w:val="Hyperlink"/>
          </w:rPr>
          <w:t>2025-2031年中国竹炭纺织品行业现状全面调研与发展趋势报告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1c037961f4c85" w:history="1">
        <w:r>
          <w:rPr>
            <w:rStyle w:val="Hyperlink"/>
          </w:rPr>
          <w:t>https://www.20087.com/5/67/ZhuTanFangZhiPinFaZhanQuShi.html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热点：竹浆纤维和棉哪个好、竹炭织物、竹炭棉、竹炭面料、竹浆纤维面料怎么样、竹炭纤维制品、化纤制品、竹炭纤维面料的优缺点、纺织化纤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3ada8470848b5" w:history="1">
      <w:r>
        <w:rPr>
          <w:rStyle w:val="Hyperlink"/>
        </w:rPr>
        <w:t>2025-2031年中国竹炭纺织品行业现状全面调研与发展趋势报告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ZhuTanFangZhiPinFaZhanQuShi.html" TargetMode="External" Id="R18f1c037961f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ZhuTanFangZhiPinFaZhanQuShi.html" TargetMode="External" Id="R73c3ada84708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2025-04-22T00:20:00Z</dcterms:created>
  <dcterms:modified xsi:type="dcterms:W3CDTF">2025-04-22T01:20:00Z</dcterms:modified>
  <dc:subject>2025-2031年中国竹炭纺织品行业现状全面调研与发展趋势报告</dc:subject>
  <dc:title>2025-2031年中国竹炭纺织品行业现状全面调研与发展趋势报告</dc:title>
  <cp:keywords>2025-2031年中国竹炭纺织品行业现状全面调研与发展趋势报告</cp:keywords>
  <dc:description>2025-2031年中国竹炭纺织品行业现状全面调研与发展趋势报告</dc:description>
</cp:coreProperties>
</file>