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420b850d041a8" w:history="1">
              <w:r>
                <w:rPr>
                  <w:rStyle w:val="Hyperlink"/>
                </w:rPr>
                <w:t>2025-2031年中国船袜市场研究与行业前景分析报告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420b850d041a8" w:history="1">
              <w:r>
                <w:rPr>
                  <w:rStyle w:val="Hyperlink"/>
                </w:rPr>
                <w:t>2025-2031年中国船袜市场研究与行业前景分析报告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420b850d041a8" w:history="1">
                <w:r>
                  <w:rPr>
                    <w:rStyle w:val="Hyperlink"/>
                  </w:rPr>
                  <w:t>https://www.20087.com/5/87/ChuanWaShiChangQianJing.html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袜作为一种短款袜子，近年来在时尚界重新获得了关注，尤其是在年轻人中流行起来。它们通常被设计得更加舒适，使用柔软、透气的材料，并且在脚跟和脚尖部分加强以提供额外的保护。随着消费者对个性化和时尚表达的需求增加，市场上出现了各种颜色、图案和风格的船袜，从简约到卡通，从条纹到几何图案，满足了多样化的穿着场合和个性表达。此外，品牌合作和限量版设计也成为吸引消费者的新策略。</w:t>
      </w:r>
      <w:r>
        <w:rPr>
          <w:rFonts w:hint="eastAsia"/>
        </w:rPr>
        <w:br/>
      </w:r>
      <w:r>
        <w:rPr>
          <w:rFonts w:hint="eastAsia"/>
        </w:rPr>
        <w:t>　　未来，船袜行业将更加注重创新材料和设计的结合，以提升舒适度和功能性。例如，抗菌、吸湿排汗的高科技纤维将更广泛地应用，以适应户外运动和健身爱好者的需求。同时，可持续性将成为一个重要议题，使用可回收材料和环保染料的船袜将获得更多消费者的青睐。在设计上，与艺术家和设计师的合作将推动更多创意和限量版系列，增强品牌的独特性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420b850d041a8" w:history="1">
        <w:r>
          <w:rPr>
            <w:rStyle w:val="Hyperlink"/>
          </w:rPr>
          <w:t>2025-2031年中国船袜市场研究与行业前景分析报告</w:t>
        </w:r>
      </w:hyperlink>
      <w:r>
        <w:rPr>
          <w:rFonts w:hint="eastAsia"/>
        </w:rPr>
        <w:t>》依托国家统计局、行业协会的详实数据，结合当前宏观经济环境与政策背景，系统剖析了船袜行业的市场规模、技术现状及未来发展方向。报告全面梳理了船袜行业运行态势，重点分析了船袜细分领域的动态变化，并对行业内的重点企业及竞争格局进行了解读。通过对船袜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船袜行业概述</w:t>
      </w:r>
      <w:r>
        <w:rPr>
          <w:rFonts w:hint="eastAsia"/>
        </w:rPr>
        <w:br/>
      </w:r>
      <w:r>
        <w:rPr>
          <w:rFonts w:hint="eastAsia"/>
        </w:rPr>
        <w:t>　　第一节 船袜定义与分类</w:t>
      </w:r>
      <w:r>
        <w:rPr>
          <w:rFonts w:hint="eastAsia"/>
        </w:rPr>
        <w:br/>
      </w:r>
      <w:r>
        <w:rPr>
          <w:rFonts w:hint="eastAsia"/>
        </w:rPr>
        <w:t>　　第二节 船袜应用领域</w:t>
      </w:r>
      <w:r>
        <w:rPr>
          <w:rFonts w:hint="eastAsia"/>
        </w:rPr>
        <w:br/>
      </w:r>
      <w:r>
        <w:rPr>
          <w:rFonts w:hint="eastAsia"/>
        </w:rPr>
        <w:t>　　第三节 船袜行业经济指标分析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一、国内船袜产能及利用情况</w:t>
      </w:r>
      <w:r>
        <w:rPr>
          <w:rFonts w:hint="eastAsia"/>
        </w:rPr>
        <w:br/>
      </w:r>
      <w:r>
        <w:rPr>
          <w:rFonts w:hint="eastAsia"/>
        </w:rPr>
        <w:t>　　　　二、船袜产能扩张与投资动态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2025-2031年船袜行业产量统计与趋势预测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三、2025-2031年船袜产量预测</w:t>
      </w:r>
      <w:r>
        <w:rPr>
          <w:rFonts w:hint="eastAsia"/>
        </w:rPr>
        <w:br/>
      </w:r>
      <w:r>
        <w:rPr>
          <w:rFonts w:hint="eastAsia"/>
        </w:rPr>
        <w:t>　　第三节 2025-2031年船袜市场需求与销售分析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一、2024-2025年船袜行业需求现状</w:t>
      </w:r>
      <w:r>
        <w:rPr>
          <w:rFonts w:hint="eastAsia"/>
        </w:rPr>
        <w:br/>
      </w:r>
      <w:r>
        <w:rPr>
          <w:rFonts w:hint="eastAsia"/>
        </w:rPr>
        <w:t>　　　　二、船袜客户群体与需求特点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国内外船袜行业技术差异与原因</w:t>
      </w:r>
      <w:r>
        <w:rPr>
          <w:rFonts w:hint="eastAsia"/>
        </w:rPr>
        <w:br/>
      </w:r>
      <w:r>
        <w:rPr>
          <w:rFonts w:hint="eastAsia"/>
        </w:rPr>
        <w:t>　　第三节 船袜行业技术发展方向、趋势预测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2019-2024年中国船袜行业进出口情况分析</w:t>
      </w:r>
      <w:r>
        <w:rPr>
          <w:rFonts w:hint="eastAsia"/>
        </w:rPr>
        <w:br/>
      </w:r>
      <w:r>
        <w:rPr>
          <w:rFonts w:hint="eastAsia"/>
        </w:rPr>
        <w:t>　　第一节 船袜行业进口情况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一、2019-2024年船袜进口规模及增长情况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一、2019-2024年船袜出口规模及增长情况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2019-2024年中国船袜行业规模情况</w:t>
      </w:r>
      <w:r>
        <w:rPr>
          <w:rFonts w:hint="eastAsia"/>
        </w:rPr>
        <w:br/>
      </w:r>
      <w:r>
        <w:rPr>
          <w:rFonts w:hint="eastAsia"/>
        </w:rPr>
        <w:t>　　　　一、船袜行业企业数量规模</w:t>
      </w:r>
      <w:r>
        <w:rPr>
          <w:rFonts w:hint="eastAsia"/>
        </w:rPr>
        <w:br/>
      </w:r>
      <w:r>
        <w:rPr>
          <w:rFonts w:hint="eastAsia"/>
        </w:rPr>
        <w:t>　　　　二、船袜行业从业人员规模</w:t>
      </w:r>
      <w:r>
        <w:rPr>
          <w:rFonts w:hint="eastAsia"/>
        </w:rPr>
        <w:br/>
      </w:r>
      <w:r>
        <w:rPr>
          <w:rFonts w:hint="eastAsia"/>
        </w:rPr>
        <w:t>　　　　三、船袜行业市场敏感性分析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2019-2024年中国船袜行业财务能力分析</w:t>
      </w:r>
      <w:r>
        <w:rPr>
          <w:rFonts w:hint="eastAsia"/>
        </w:rPr>
        <w:br/>
      </w:r>
      <w:r>
        <w:rPr>
          <w:rFonts w:hint="eastAsia"/>
        </w:rPr>
        <w:t>　　　　一、船袜行业盈利能力</w:t>
      </w:r>
      <w:r>
        <w:rPr>
          <w:rFonts w:hint="eastAsia"/>
        </w:rPr>
        <w:br/>
      </w:r>
      <w:r>
        <w:rPr>
          <w:rFonts w:hint="eastAsia"/>
        </w:rPr>
        <w:t>　　　　二、船袜行业偿债能力</w:t>
      </w:r>
      <w:r>
        <w:rPr>
          <w:rFonts w:hint="eastAsia"/>
        </w:rPr>
        <w:br/>
      </w:r>
      <w:r>
        <w:rPr>
          <w:rFonts w:hint="eastAsia"/>
        </w:rPr>
        <w:t>　　　　三、船袜行业营运能力</w:t>
      </w:r>
      <w:r>
        <w:rPr>
          <w:rFonts w:hint="eastAsia"/>
        </w:rPr>
        <w:br/>
      </w:r>
      <w:r>
        <w:rPr>
          <w:rFonts w:hint="eastAsia"/>
        </w:rPr>
        <w:t>　　　　四、船袜行业发展能力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中国船袜行业竞争格局分析</w:t>
      </w:r>
      <w:r>
        <w:rPr>
          <w:rFonts w:hint="eastAsia"/>
        </w:rPr>
        <w:br/>
      </w:r>
      <w:r>
        <w:rPr>
          <w:rFonts w:hint="eastAsia"/>
        </w:rPr>
        <w:t>　　第一节 船袜行业竞争格局总览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中国船袜行业风险与对策</w:t>
      </w:r>
      <w:r>
        <w:rPr>
          <w:rFonts w:hint="eastAsia"/>
        </w:rPr>
        <w:br/>
      </w:r>
      <w:r>
        <w:rPr>
          <w:rFonts w:hint="eastAsia"/>
        </w:rPr>
        <w:t>　　第一节 船袜行业SWOT分析</w:t>
      </w:r>
      <w:r>
        <w:rPr>
          <w:rFonts w:hint="eastAsia"/>
        </w:rPr>
        <w:br/>
      </w:r>
      <w:r>
        <w:rPr>
          <w:rFonts w:hint="eastAsia"/>
        </w:rPr>
        <w:t>　　　　一、船袜行业优势</w:t>
      </w:r>
      <w:r>
        <w:rPr>
          <w:rFonts w:hint="eastAsia"/>
        </w:rPr>
        <w:br/>
      </w:r>
      <w:r>
        <w:rPr>
          <w:rFonts w:hint="eastAsia"/>
        </w:rPr>
        <w:t>　　　　二、船袜行业劣势</w:t>
      </w:r>
      <w:r>
        <w:rPr>
          <w:rFonts w:hint="eastAsia"/>
        </w:rPr>
        <w:br/>
      </w:r>
      <w:r>
        <w:rPr>
          <w:rFonts w:hint="eastAsia"/>
        </w:rPr>
        <w:t>　　　　三、船袜市场机会</w:t>
      </w:r>
      <w:r>
        <w:rPr>
          <w:rFonts w:hint="eastAsia"/>
        </w:rPr>
        <w:br/>
      </w:r>
      <w:r>
        <w:rPr>
          <w:rFonts w:hint="eastAsia"/>
        </w:rPr>
        <w:t>　　　　四、船袜市场威胁</w:t>
      </w:r>
      <w:r>
        <w:rPr>
          <w:rFonts w:hint="eastAsia"/>
        </w:rPr>
        <w:br/>
      </w:r>
      <w:r>
        <w:rPr>
          <w:rFonts w:hint="eastAsia"/>
        </w:rPr>
        <w:t>　　第二节 船袜行业风险及对策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2024-2025年船袜行业发展环境分析</w:t>
      </w:r>
      <w:r>
        <w:rPr>
          <w:rFonts w:hint="eastAsia"/>
        </w:rPr>
        <w:br/>
      </w:r>
      <w:r>
        <w:rPr>
          <w:rFonts w:hint="eastAsia"/>
        </w:rPr>
        <w:t>　　　　一、船袜行业主管部门与监管体制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(中智林)船袜行业发展建议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船袜行业类别</w:t>
      </w:r>
      <w:r>
        <w:rPr>
          <w:rFonts w:hint="eastAsia"/>
        </w:rPr>
        <w:br/>
      </w:r>
      <w:r>
        <w:rPr>
          <w:rFonts w:hint="eastAsia"/>
        </w:rPr>
        <w:t>　　图表 船袜行业产业链调研</w:t>
      </w:r>
      <w:r>
        <w:rPr>
          <w:rFonts w:hint="eastAsia"/>
        </w:rPr>
        <w:br/>
      </w:r>
      <w:r>
        <w:rPr>
          <w:rFonts w:hint="eastAsia"/>
        </w:rPr>
        <w:t>　　图表 船袜行业现状</w:t>
      </w:r>
      <w:r>
        <w:rPr>
          <w:rFonts w:hint="eastAsia"/>
        </w:rPr>
        <w:br/>
      </w:r>
      <w:r>
        <w:rPr>
          <w:rFonts w:hint="eastAsia"/>
        </w:rPr>
        <w:t>　　图表 船袜行业标准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2019-2024年中国船袜市场规模</w:t>
      </w:r>
      <w:r>
        <w:rPr>
          <w:rFonts w:hint="eastAsia"/>
        </w:rPr>
        <w:br/>
      </w:r>
      <w:r>
        <w:rPr>
          <w:rFonts w:hint="eastAsia"/>
        </w:rPr>
        <w:t>　　图表 2025年中国船袜行业产能</w:t>
      </w:r>
      <w:r>
        <w:rPr>
          <w:rFonts w:hint="eastAsia"/>
        </w:rPr>
        <w:br/>
      </w:r>
      <w:r>
        <w:rPr>
          <w:rFonts w:hint="eastAsia"/>
        </w:rPr>
        <w:t>　　图表 2019-2024年中国船袜产量</w:t>
      </w:r>
      <w:r>
        <w:rPr>
          <w:rFonts w:hint="eastAsia"/>
        </w:rPr>
        <w:br/>
      </w:r>
      <w:r>
        <w:rPr>
          <w:rFonts w:hint="eastAsia"/>
        </w:rPr>
        <w:t>　　图表 船袜行业动态</w:t>
      </w:r>
      <w:r>
        <w:rPr>
          <w:rFonts w:hint="eastAsia"/>
        </w:rPr>
        <w:br/>
      </w:r>
      <w:r>
        <w:rPr>
          <w:rFonts w:hint="eastAsia"/>
        </w:rPr>
        <w:t>　　图表 2019-2024年中国船袜市场需求量</w:t>
      </w:r>
      <w:r>
        <w:rPr>
          <w:rFonts w:hint="eastAsia"/>
        </w:rPr>
        <w:br/>
      </w:r>
      <w:r>
        <w:rPr>
          <w:rFonts w:hint="eastAsia"/>
        </w:rPr>
        <w:t>　　图表 2025年中国船袜行业需求区域调研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2019-2024年中国船袜行情</w:t>
      </w:r>
      <w:r>
        <w:rPr>
          <w:rFonts w:hint="eastAsia"/>
        </w:rPr>
        <w:br/>
      </w:r>
      <w:r>
        <w:rPr>
          <w:rFonts w:hint="eastAsia"/>
        </w:rPr>
        <w:t>　　图表 2019-2024年中国船袜价格走势图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2019-2024年中国船袜进口数据</w:t>
      </w:r>
      <w:r>
        <w:rPr>
          <w:rFonts w:hint="eastAsia"/>
        </w:rPr>
        <w:br/>
      </w:r>
      <w:r>
        <w:rPr>
          <w:rFonts w:hint="eastAsia"/>
        </w:rPr>
        <w:t>　　图表 2019-2024年中国船袜出口数据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**地区船袜市场规模</w:t>
      </w:r>
      <w:r>
        <w:rPr>
          <w:rFonts w:hint="eastAsia"/>
        </w:rPr>
        <w:br/>
      </w:r>
      <w:r>
        <w:rPr>
          <w:rFonts w:hint="eastAsia"/>
        </w:rPr>
        <w:t>　　图表 **地区船袜行业市场需求</w:t>
      </w:r>
      <w:r>
        <w:rPr>
          <w:rFonts w:hint="eastAsia"/>
        </w:rPr>
        <w:br/>
      </w:r>
      <w:r>
        <w:rPr>
          <w:rFonts w:hint="eastAsia"/>
        </w:rPr>
        <w:t>　　图表 **地区船袜市场调研</w:t>
      </w:r>
      <w:r>
        <w:rPr>
          <w:rFonts w:hint="eastAsia"/>
        </w:rPr>
        <w:br/>
      </w:r>
      <w:r>
        <w:rPr>
          <w:rFonts w:hint="eastAsia"/>
        </w:rPr>
        <w:t>　　图表 **地区船袜行业市场需求分析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**地区船袜市场规模</w:t>
      </w:r>
      <w:r>
        <w:rPr>
          <w:rFonts w:hint="eastAsia"/>
        </w:rPr>
        <w:br/>
      </w:r>
      <w:r>
        <w:rPr>
          <w:rFonts w:hint="eastAsia"/>
        </w:rPr>
        <w:t>　　图表 **地区船袜行业市场需求</w:t>
      </w:r>
      <w:r>
        <w:rPr>
          <w:rFonts w:hint="eastAsia"/>
        </w:rPr>
        <w:br/>
      </w:r>
      <w:r>
        <w:rPr>
          <w:rFonts w:hint="eastAsia"/>
        </w:rPr>
        <w:t>　　图表 **地区船袜市场调研</w:t>
      </w:r>
      <w:r>
        <w:rPr>
          <w:rFonts w:hint="eastAsia"/>
        </w:rPr>
        <w:br/>
      </w:r>
      <w:r>
        <w:rPr>
          <w:rFonts w:hint="eastAsia"/>
        </w:rPr>
        <w:t>　　图表 **地区船袜行业市场需求分析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船袜行业竞争对手分析</w:t>
      </w:r>
      <w:r>
        <w:rPr>
          <w:rFonts w:hint="eastAsia"/>
        </w:rPr>
        <w:br/>
      </w:r>
      <w:r>
        <w:rPr>
          <w:rFonts w:hint="eastAsia"/>
        </w:rPr>
        <w:t>　　图表 船袜重点企业（一）基本信息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2025-2031年中国船袜市场规模预测</w:t>
      </w:r>
      <w:r>
        <w:rPr>
          <w:rFonts w:hint="eastAsia"/>
        </w:rPr>
        <w:br/>
      </w:r>
      <w:r>
        <w:rPr>
          <w:rFonts w:hint="eastAsia"/>
        </w:rPr>
        <w:t>　　图表 船袜行业准入条件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2025-2031年中国船袜行业信息化</w:t>
      </w:r>
      <w:r>
        <w:rPr>
          <w:rFonts w:hint="eastAsia"/>
        </w:rPr>
        <w:br/>
      </w:r>
      <w:r>
        <w:rPr>
          <w:rFonts w:hint="eastAsia"/>
        </w:rPr>
        <w:t>　　图表 2025年中国船袜市场前景分析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420b850d041a8" w:history="1">
        <w:r>
          <w:rPr>
            <w:rStyle w:val="Hyperlink"/>
          </w:rPr>
          <w:t>2025-2031年中国船袜市场研究与行业前景分析报告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420b850d041a8" w:history="1">
        <w:r>
          <w:rPr>
            <w:rStyle w:val="Hyperlink"/>
          </w:rPr>
          <w:t>https://www.20087.com/5/87/ChuanWaShiChangQianJing.html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热点：浙江诸暨100%纯棉袜子正品、船袜总掉后跟怎么办,小妙招、女士船袜、船袜女、白色船袜、船袜图片、船袜是什么样子、船袜男士、棉袜17元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ba6bbb06f4970" w:history="1">
      <w:r>
        <w:rPr>
          <w:rStyle w:val="Hyperlink"/>
        </w:rPr>
        <w:t>2025-2031年中国船袜市场研究与行业前景分析报告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huanWaShiChangQianJing.html" TargetMode="External" Id="Rfe3420b850d0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huanWaShiChangQianJing.html" TargetMode="External" Id="Rd28ba6bbb06f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2025-05-11T04:16:10Z</dcterms:created>
  <dcterms:modified xsi:type="dcterms:W3CDTF">2025-05-11T05:16:10Z</dcterms:modified>
  <dc:subject>2025-2031年中国船袜市场研究与行业前景分析报告</dc:subject>
  <dc:title>2025-2031年中国船袜市场研究与行业前景分析报告</dc:title>
  <cp:keywords>2025-2031年中国船袜市场研究与行业前景分析报告</cp:keywords>
  <dc:description>2025-2031年中国船袜市场研究与行业前景分析报告</dc:description>
</cp:coreProperties>
</file>