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54fb54f244704" w:history="1">
              <w:r>
                <w:rPr>
                  <w:rStyle w:val="Hyperlink"/>
                </w:rPr>
                <w:t>2026-2032年中国西装行业市场调研与前景趋势分析报告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54fb54f244704" w:history="1">
              <w:r>
                <w:rPr>
                  <w:rStyle w:val="Hyperlink"/>
                </w:rPr>
                <w:t>2026-2032年中国西装行业市场调研与前景趋势分析报告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54fb54f244704" w:history="1">
                <w:r>
                  <w:rPr>
                    <w:rStyle w:val="Hyperlink"/>
                  </w:rPr>
                  <w:t>https://www.20087.com/5/17/XiZhuangHangYeXianZhuangJiQianJing.html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装作为商务和正式场合的着装标准，其设计理念和制作工艺在近年来经历了显著的变化。消费者对个性化和定制化的需求增加，推动了西装市场向高端定制和快时尚两个方向分化。高端定制西装强调手工工艺和量体裁衣，追求极致的合身度和面料质感；而快时尚西装则通过流水线生产降低成本，满足大众市场对价格敏感的需求。</w:t>
      </w:r>
      <w:r>
        <w:rPr>
          <w:rFonts w:hint="eastAsia"/>
        </w:rPr>
        <w:br/>
      </w:r>
      <w:r>
        <w:rPr>
          <w:rFonts w:hint="eastAsia"/>
        </w:rPr>
        <w:t>　　未来，西装行业将更加注重可持续性和功能性。环保面料的使用，如有机棉、再生纤维等，将成为品牌社会责任的体现。同时，随着智能纺织品技术的发展，西装将融入更多功能性，如温控、防皱、防水等，以适应不同的穿着场景。此外，虚拟试衣和AR技术的应用将改变购物体验，让消费者在购买前就能预览西装的上身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54fb54f244704" w:history="1">
        <w:r>
          <w:rPr>
            <w:rStyle w:val="Hyperlink"/>
          </w:rPr>
          <w:t>2026-2032年中国西装行业市场调研与前景趋势分析报告</w:t>
        </w:r>
      </w:hyperlink>
      <w:r>
        <w:rPr>
          <w:rFonts w:hint="eastAsia"/>
        </w:rPr>
        <w:t>》从市场规模、需求变化及价格动态等维度，系统解析了西装行业的现状与发展趋势。报告深入分析了西装产业链各环节，科学预测了市场前景与技术发展方向，同时聚焦西装细分市场特点及重点企业的经营表现，揭示了西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西装行业相关概述</w:t>
      </w:r>
      <w:r>
        <w:rPr>
          <w:rFonts w:hint="eastAsia"/>
        </w:rPr>
        <w:br/>
      </w:r>
      <w:r>
        <w:rPr>
          <w:rFonts w:hint="eastAsia"/>
        </w:rPr>
        <w:t>　　　　一、西装行业定义及特点</w:t>
      </w:r>
      <w:r>
        <w:rPr>
          <w:rFonts w:hint="eastAsia"/>
        </w:rPr>
        <w:br/>
      </w:r>
      <w:r>
        <w:rPr>
          <w:rFonts w:hint="eastAsia"/>
        </w:rPr>
        <w:t>　　　　　　1、西装行业定义</w:t>
      </w:r>
      <w:r>
        <w:rPr>
          <w:rFonts w:hint="eastAsia"/>
        </w:rPr>
        <w:br/>
      </w:r>
      <w:r>
        <w:rPr>
          <w:rFonts w:hint="eastAsia"/>
        </w:rPr>
        <w:t>　　　　　　2、西装行业特点</w:t>
      </w:r>
      <w:r>
        <w:rPr>
          <w:rFonts w:hint="eastAsia"/>
        </w:rPr>
        <w:br/>
      </w:r>
      <w:r>
        <w:rPr>
          <w:rFonts w:hint="eastAsia"/>
        </w:rPr>
        <w:t>　　　　二、西装行业经营模式分析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1、西装生产模式</w:t>
      </w:r>
      <w:r>
        <w:rPr>
          <w:rFonts w:hint="eastAsia"/>
        </w:rPr>
        <w:br/>
      </w:r>
      <w:r>
        <w:rPr>
          <w:rFonts w:hint="eastAsia"/>
        </w:rPr>
        <w:t>　　　　　　2、西装采购模式</w:t>
      </w:r>
      <w:r>
        <w:rPr>
          <w:rFonts w:hint="eastAsia"/>
        </w:rPr>
        <w:br/>
      </w:r>
      <w:r>
        <w:rPr>
          <w:rFonts w:hint="eastAsia"/>
        </w:rPr>
        <w:t>　　　　　　3、西装销售模式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2025-2026年全球西装行业市场运行形势分析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2025-2026年全球西装行业发展概况</w:t>
      </w:r>
      <w:r>
        <w:rPr>
          <w:rFonts w:hint="eastAsia"/>
        </w:rPr>
        <w:br/>
      </w:r>
      <w:r>
        <w:rPr>
          <w:rFonts w:hint="eastAsia"/>
        </w:rPr>
        <w:t>　　第二节 全球西装行业发展走势</w:t>
      </w:r>
      <w:r>
        <w:rPr>
          <w:rFonts w:hint="eastAsia"/>
        </w:rPr>
        <w:br/>
      </w:r>
      <w:r>
        <w:rPr>
          <w:rFonts w:hint="eastAsia"/>
        </w:rPr>
        <w:t>　　　　一、全球西装行业市场分布情况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二、全球西装行业发展趋势分析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2025-2026年中国西装行业发展环境分析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西装政策环境分析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西装技术环境分析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2025-2026年西装行业技术发展现状及趋势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当前我国西装技术发展现状</w:t>
      </w:r>
      <w:r>
        <w:rPr>
          <w:rFonts w:hint="eastAsia"/>
        </w:rPr>
        <w:br/>
      </w:r>
      <w:r>
        <w:rPr>
          <w:rFonts w:hint="eastAsia"/>
        </w:rPr>
        <w:t>　　第二节 中外西装技术差距及产生差距的主要原因分析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提高我国西装技术的对策</w:t>
      </w:r>
      <w:r>
        <w:rPr>
          <w:rFonts w:hint="eastAsia"/>
        </w:rPr>
        <w:br/>
      </w:r>
      <w:r>
        <w:rPr>
          <w:rFonts w:hint="eastAsia"/>
        </w:rPr>
        <w:t>　　第四节 我国西装研发、设计发展趋势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中国西装行业盈利情况分析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一、2020-2025年西装行业市场需求情况</w:t>
      </w:r>
      <w:r>
        <w:rPr>
          <w:rFonts w:hint="eastAsia"/>
        </w:rPr>
        <w:br/>
      </w:r>
      <w:r>
        <w:rPr>
          <w:rFonts w:hint="eastAsia"/>
        </w:rPr>
        <w:t>　　　　二、西装行业市场需求特点分析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三、2026-2032年西装行业市场需求预测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中国西装行业产量情况分析与预测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一、2020-2025年西装行业产量统计分析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二、2026年西装行业产量特点分析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三、2026-2032年西装行业产量预测分析</w:t>
      </w:r>
      <w:r>
        <w:rPr>
          <w:rFonts w:hint="eastAsia"/>
        </w:rPr>
        <w:br/>
      </w:r>
      <w:r>
        <w:rPr>
          <w:rFonts w:hint="eastAsia"/>
        </w:rPr>
        <w:t>　　第五节 西装行业市场供需平衡状况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2020-2025年中国西装行业进出口情况分析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一、2020-2025年中国西装行业进口分析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二、2020-2025年中国西装行业出口分析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2026-2032年中国西装行业进出口情况预测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一、2026-2032年中国西装行业进口预测分析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二、2026-2032年中国西装行业出口预测分析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2020-2025年中国西装行业重点地区调研分析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二、**地区西装市场调研分析</w:t>
      </w:r>
      <w:r>
        <w:rPr>
          <w:rFonts w:hint="eastAsia"/>
        </w:rPr>
        <w:br/>
      </w:r>
      <w:r>
        <w:rPr>
          <w:rFonts w:hint="eastAsia"/>
        </w:rPr>
        <w:t>　　　　三、**地区西装市场调研分析</w:t>
      </w:r>
      <w:r>
        <w:rPr>
          <w:rFonts w:hint="eastAsia"/>
        </w:rPr>
        <w:br/>
      </w:r>
      <w:r>
        <w:rPr>
          <w:rFonts w:hint="eastAsia"/>
        </w:rPr>
        <w:t>　　　　四、**地区西装市场调研分析</w:t>
      </w:r>
      <w:r>
        <w:rPr>
          <w:rFonts w:hint="eastAsia"/>
        </w:rPr>
        <w:br/>
      </w:r>
      <w:r>
        <w:rPr>
          <w:rFonts w:hint="eastAsia"/>
        </w:rPr>
        <w:t>　　　　五、**地区西装市场调研分析</w:t>
      </w:r>
      <w:r>
        <w:rPr>
          <w:rFonts w:hint="eastAsia"/>
        </w:rPr>
        <w:br/>
      </w:r>
      <w:r>
        <w:rPr>
          <w:rFonts w:hint="eastAsia"/>
        </w:rPr>
        <w:t>　　　　六、**地区西装市场调研分析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西装价格影响因素分析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2020-2025年中国西装市场价格趋向分析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2026-2032年中国西装市场价格趋向预测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西装行业竞争格局分析</w:t>
      </w:r>
      <w:r>
        <w:rPr>
          <w:rFonts w:hint="eastAsia"/>
        </w:rPr>
        <w:br/>
      </w:r>
      <w:r>
        <w:rPr>
          <w:rFonts w:hint="eastAsia"/>
        </w:rPr>
        <w:t>　　第一节 西装行业集中度分析</w:t>
      </w:r>
      <w:r>
        <w:rPr>
          <w:rFonts w:hint="eastAsia"/>
        </w:rPr>
        <w:br/>
      </w:r>
      <w:r>
        <w:rPr>
          <w:rFonts w:hint="eastAsia"/>
        </w:rPr>
        <w:t>　　　　一、西装市场集中度分析</w:t>
      </w:r>
      <w:r>
        <w:rPr>
          <w:rFonts w:hint="eastAsia"/>
        </w:rPr>
        <w:br/>
      </w:r>
      <w:r>
        <w:rPr>
          <w:rFonts w:hint="eastAsia"/>
        </w:rPr>
        <w:t>　　　　二、西装企业集中度分析</w:t>
      </w:r>
      <w:r>
        <w:rPr>
          <w:rFonts w:hint="eastAsia"/>
        </w:rPr>
        <w:br/>
      </w:r>
      <w:r>
        <w:rPr>
          <w:rFonts w:hint="eastAsia"/>
        </w:rPr>
        <w:t>　　　　三、西装区域集中度分析</w:t>
      </w:r>
      <w:r>
        <w:rPr>
          <w:rFonts w:hint="eastAsia"/>
        </w:rPr>
        <w:br/>
      </w:r>
      <w:r>
        <w:rPr>
          <w:rFonts w:hint="eastAsia"/>
        </w:rPr>
        <w:t>　　第二节 西装行业竞争格局分析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一、2025-2026年西装行业竞争分析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二、2025-2026年中外西装产品竞争分析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三、2025-2026年中国西装市场竞争分析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四、2026-2032年国内主要西装企业动向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西装企业发展策略分析</w:t>
      </w:r>
      <w:r>
        <w:rPr>
          <w:rFonts w:hint="eastAsia"/>
        </w:rPr>
        <w:br/>
      </w:r>
      <w:r>
        <w:rPr>
          <w:rFonts w:hint="eastAsia"/>
        </w:rPr>
        <w:t>　　第一节 西装市场策略分析</w:t>
      </w:r>
      <w:r>
        <w:rPr>
          <w:rFonts w:hint="eastAsia"/>
        </w:rPr>
        <w:br/>
      </w:r>
      <w:r>
        <w:rPr>
          <w:rFonts w:hint="eastAsia"/>
        </w:rPr>
        <w:t>　　　　一、西装价格策略分析</w:t>
      </w:r>
      <w:r>
        <w:rPr>
          <w:rFonts w:hint="eastAsia"/>
        </w:rPr>
        <w:br/>
      </w:r>
      <w:r>
        <w:rPr>
          <w:rFonts w:hint="eastAsia"/>
        </w:rPr>
        <w:t>　　　　二、西装渠道策略分析</w:t>
      </w:r>
      <w:r>
        <w:rPr>
          <w:rFonts w:hint="eastAsia"/>
        </w:rPr>
        <w:br/>
      </w:r>
      <w:r>
        <w:rPr>
          <w:rFonts w:hint="eastAsia"/>
        </w:rPr>
        <w:t>　　第二节 西装销售策略分析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对我国西装品牌的战略思考</w:t>
      </w:r>
      <w:r>
        <w:rPr>
          <w:rFonts w:hint="eastAsia"/>
        </w:rPr>
        <w:br/>
      </w:r>
      <w:r>
        <w:rPr>
          <w:rFonts w:hint="eastAsia"/>
        </w:rPr>
        <w:t>　　　　一、西装实施品牌战略的意义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三、我国西装企业的品牌战略</w:t>
      </w:r>
      <w:r>
        <w:rPr>
          <w:rFonts w:hint="eastAsia"/>
        </w:rPr>
        <w:br/>
      </w:r>
      <w:r>
        <w:rPr>
          <w:rFonts w:hint="eastAsia"/>
        </w:rPr>
        <w:t>　　　　四、西装品牌战略管理的策略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中国西装行业营销策略分析</w:t>
      </w:r>
      <w:r>
        <w:rPr>
          <w:rFonts w:hint="eastAsia"/>
        </w:rPr>
        <w:br/>
      </w:r>
      <w:r>
        <w:rPr>
          <w:rFonts w:hint="eastAsia"/>
        </w:rPr>
        <w:t>　　第一节 西装市场推广策略研究分析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一、做好西装产品导入</w:t>
      </w:r>
      <w:r>
        <w:rPr>
          <w:rFonts w:hint="eastAsia"/>
        </w:rPr>
        <w:br/>
      </w:r>
      <w:r>
        <w:rPr>
          <w:rFonts w:hint="eastAsia"/>
        </w:rPr>
        <w:t>　　　　二、做好西装产品组合和产品线决策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三、西装行业城市市场推广策略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西装行业渠道营销研究分析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一、西装行业营销环境分析</w:t>
      </w:r>
      <w:r>
        <w:rPr>
          <w:rFonts w:hint="eastAsia"/>
        </w:rPr>
        <w:br/>
      </w:r>
      <w:r>
        <w:rPr>
          <w:rFonts w:hint="eastAsia"/>
        </w:rPr>
        <w:t>　　　　二、西装行业现存的营销渠道分析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三、西装行业终端市场营销管理策略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西装行业营销战略研究分析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一、中国西装行业有效整合营销策略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二、建立西装行业厂商的双嬴模式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2026-2032年中国西装行业前景与风险预测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2026年西装市场前景分析</w:t>
      </w:r>
      <w:r>
        <w:rPr>
          <w:rFonts w:hint="eastAsia"/>
        </w:rPr>
        <w:br/>
      </w:r>
      <w:r>
        <w:rPr>
          <w:rFonts w:hint="eastAsia"/>
        </w:rPr>
        <w:t>　　第二节 2026年西装发展趋势预测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2026-2032年中国西装行业投资特性分析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一、2026-2032年中国西装行业进入壁垒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二、2026-2032年中国西装行业盈利模式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三、2026-2032年中国西装行业盈利因素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2026-2032年中国西装行业投资机会分析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一、2026-2032年中国西装细分市场投资机会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二、2026-2032年中国西装行业区域市场投资潜力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2026-2032年中国西装行业投资风险分析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一、2026-2032年中国西装行业市场竞争风险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二、2026-2032年中国西装行业技术风险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三、2026-2032年中国西装行业政策风险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四、2026-2032年中国西装行业进入退出风险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2026-2032年中国西装行业盈利模式与投资策略分析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国外西装行业投资现状及经营模式分析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一、境外西装行业成长情况调查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中国西装行业商业模式探讨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中国西装行业投资国际化发展战略分析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中国西装行业投资策略分析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中国西装行业资本运作战略选择方案研究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中智^林^中国西装行业多元化经营战略的可行性分析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2020-2025年中国西装市场规模及增长情况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2020-2025年中国西装行业产量及增长趋势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2026-2032年中国西装行业产量预测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2026-2032年中国西装行业市场需求预测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2020-2025年中国西装行业进口量及增速统计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2020-2025年中国西装行业出口量及增速统计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2026年西装市场前景分析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2026-2032年中国西装市场需求预测</w:t>
      </w:r>
      <w:r>
        <w:rPr>
          <w:rFonts w:hint="eastAsia"/>
        </w:rPr>
        <w:br/>
      </w:r>
      <w:r>
        <w:rPr>
          <w:rFonts w:hint="eastAsia"/>
        </w:rPr>
        <w:t>　　图表 2026年西装发展趋势预测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54fb54f244704" w:history="1">
        <w:r>
          <w:rPr>
            <w:rStyle w:val="Hyperlink"/>
          </w:rPr>
          <w:t>2026-2032年中国西装行业市场调研与前景趋势分析报告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54fb54f244704" w:history="1">
        <w:r>
          <w:rPr>
            <w:rStyle w:val="Hyperlink"/>
          </w:rPr>
          <w:t>https://www.20087.com/5/17/XiZhuangHangYeXianZhuangJiQianJing.html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热点：女士西装图片、西装品牌前十名、西装哪里买便宜又好、西装品牌、男人穿西装意味着什么、西装革履、世界十大顶级西装品牌、西装男图片、西装百度百科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a41ca164e4349" w:history="1">
      <w:r>
        <w:rPr>
          <w:rStyle w:val="Hyperlink"/>
        </w:rPr>
        <w:t>2026-2032年中国西装行业市场调研与前景趋势分析报告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iZhuangHangYeXianZhuangJiQianJing.html" TargetMode="External" Id="R5b854fb54f24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iZhuangHangYeXianZhuangJiQianJing.html" TargetMode="External" Id="R89ea41ca164e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2025-07-07T01:48:00Z</dcterms:created>
  <dcterms:modified xsi:type="dcterms:W3CDTF">2025-07-07T02:48:00Z</dcterms:modified>
  <dc:subject>2026-2032年中国西装行业市场调研与前景趋势分析报告</dc:subject>
  <dc:title>2026-2032年中国西装行业市场调研与前景趋势分析报告</dc:title>
  <cp:keywords>2026-2032年中国西装行业市场调研与前景趋势分析报告</cp:keywords>
  <dc:description>2026-2032年中国西装行业市场调研与前景趋势分析报告</dc:description>
</cp:coreProperties>
</file>