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667ee3c684f92" w:history="1">
              <w:r>
                <w:rPr>
                  <w:rStyle w:val="Hyperlink"/>
                </w:rPr>
                <w:t>2025-2031年中国高筒靴发展现状调研与市场前景分析报告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667ee3c684f92" w:history="1">
              <w:r>
                <w:rPr>
                  <w:rStyle w:val="Hyperlink"/>
                </w:rPr>
                <w:t>2025-2031年中国高筒靴发展现状调研与市场前景分析报告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667ee3c684f92" w:history="1">
                <w:r>
                  <w:rPr>
                    <w:rStyle w:val="Hyperlink"/>
                  </w:rPr>
                  <w:t>https://www.20087.com/5/17/GaoTongXueDeQianJing.html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筒靴是一种流行的鞋类产品，近年来随着消费者对时尚和舒适度的需求增加，以及材料科学和技术的进步，其设计和性能都得到了显著改进。目前，高筒靴不仅在外形设计、穿着舒适度方面表现出色，而且在防水、保暖性能方面也有了明显改进。此外，随着新材料的应用，高筒靴的种类更加丰富，能够满足不同场合和季节的需求。</w:t>
      </w:r>
      <w:r>
        <w:rPr>
          <w:rFonts w:hint="eastAsia"/>
        </w:rPr>
        <w:br/>
      </w:r>
      <w:r>
        <w:rPr>
          <w:rFonts w:hint="eastAsia"/>
        </w:rPr>
        <w:t>　　未来，高筒靴市场的发展将受到多方面因素的影响。一方面，随着消费者对个性化和高品质鞋类产品的需求增加，对高质量、设计独特的高筒靴需求将持续增长，这将推动高筒靴设计和制造技术的持续进步。另一方面，随着可持续发展理念的普及，采用环保材料和生产工艺的高筒靴将成为市场新宠。此外，随着新材料技术的发展，新型高筒靴将不断涌现，能够更好地适应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667ee3c684f92" w:history="1">
        <w:r>
          <w:rPr>
            <w:rStyle w:val="Hyperlink"/>
          </w:rPr>
          <w:t>2025-2031年中国高筒靴发展现状调研与市场前景分析报告</w:t>
        </w:r>
      </w:hyperlink>
      <w:r>
        <w:rPr>
          <w:rFonts w:hint="eastAsia"/>
        </w:rPr>
        <w:t>》具有很强专业性、实用性和实效性，主要分析了高筒靴行业的市场规模、高筒靴市场供需状况、高筒靴市场竞争状况和高筒靴主要企业经营情况，同时对高筒靴行业的未来发展做出科学的预测。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d667ee3c684f92" w:history="1">
        <w:r>
          <w:rPr>
            <w:rStyle w:val="Hyperlink"/>
          </w:rPr>
          <w:t>2025-2031年中国高筒靴发展现状调研与市场前景分析报告</w:t>
        </w:r>
      </w:hyperlink>
      <w:r>
        <w:rPr>
          <w:rFonts w:hint="eastAsia"/>
        </w:rPr>
        <w:t>》可以帮助投资者准确把握高筒靴行业的市场现状，为投资者进行投资作出高筒靴行业前景预判，挖掘高筒靴行业投资价值，同时提出高筒靴行业投资策略、营销策略等方面的建议。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高筒靴行业发展概述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一、高筒靴行业定义及分类</w:t>
      </w:r>
      <w:r>
        <w:rPr>
          <w:rFonts w:hint="eastAsia"/>
        </w:rPr>
        <w:br/>
      </w:r>
      <w:r>
        <w:rPr>
          <w:rFonts w:hint="eastAsia"/>
        </w:rPr>
        <w:t>　　　　二、高筒靴行业经济特性</w:t>
      </w:r>
      <w:r>
        <w:rPr>
          <w:rFonts w:hint="eastAsia"/>
        </w:rPr>
        <w:br/>
      </w:r>
      <w:r>
        <w:rPr>
          <w:rFonts w:hint="eastAsia"/>
        </w:rPr>
        <w:t>　　　　三、高筒靴行业产业链简介</w:t>
      </w:r>
      <w:r>
        <w:rPr>
          <w:rFonts w:hint="eastAsia"/>
        </w:rPr>
        <w:br/>
      </w:r>
      <w:r>
        <w:rPr>
          <w:rFonts w:hint="eastAsia"/>
        </w:rPr>
        <w:t>　　第二节 高筒靴行业发展成熟度</w:t>
      </w:r>
      <w:r>
        <w:rPr>
          <w:rFonts w:hint="eastAsia"/>
        </w:rPr>
        <w:br/>
      </w:r>
      <w:r>
        <w:rPr>
          <w:rFonts w:hint="eastAsia"/>
        </w:rPr>
        <w:t>　　　　一、高筒靴行业发展周期分析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高筒靴行业相关产业动态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2024-2025年高筒靴行业发展环境分析</w:t>
      </w:r>
      <w:r>
        <w:rPr>
          <w:rFonts w:hint="eastAsia"/>
        </w:rPr>
        <w:br/>
      </w:r>
      <w:r>
        <w:rPr>
          <w:rFonts w:hint="eastAsia"/>
        </w:rPr>
        <w:t>　　第一节 高筒靴行业环境分析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高筒靴行业相关政策、法规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高筒靴行业技术发展现状及趋势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当前我国高筒靴技术发展现状</w:t>
      </w:r>
      <w:r>
        <w:rPr>
          <w:rFonts w:hint="eastAsia"/>
        </w:rPr>
        <w:br/>
      </w:r>
      <w:r>
        <w:rPr>
          <w:rFonts w:hint="eastAsia"/>
        </w:rPr>
        <w:t>　　第二节 中外高筒靴技术差距及产生差距的主要原因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提高我国高筒靴技术的对策</w:t>
      </w:r>
      <w:r>
        <w:rPr>
          <w:rFonts w:hint="eastAsia"/>
        </w:rPr>
        <w:br/>
      </w:r>
      <w:r>
        <w:rPr>
          <w:rFonts w:hint="eastAsia"/>
        </w:rPr>
        <w:t>　　第四节 我国高筒靴产品研发、设计发展趋势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中国高筒靴市场发展调研</w:t>
      </w:r>
      <w:r>
        <w:rPr>
          <w:rFonts w:hint="eastAsia"/>
        </w:rPr>
        <w:br/>
      </w:r>
      <w:r>
        <w:rPr>
          <w:rFonts w:hint="eastAsia"/>
        </w:rPr>
        <w:t>　　第一节 高筒靴市场现状分析及预测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一、2020-2025年中国高筒靴市场规模分析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二、2025-2031年中国高筒靴市场规模预测</w:t>
      </w:r>
      <w:r>
        <w:rPr>
          <w:rFonts w:hint="eastAsia"/>
        </w:rPr>
        <w:br/>
      </w:r>
      <w:r>
        <w:rPr>
          <w:rFonts w:hint="eastAsia"/>
        </w:rPr>
        <w:t>　　第二节 高筒靴行业产能分析及预测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一、2020-2025年中国高筒靴行业产能分析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二、2025-2031年中国高筒靴行业产能预测</w:t>
      </w:r>
      <w:r>
        <w:rPr>
          <w:rFonts w:hint="eastAsia"/>
        </w:rPr>
        <w:br/>
      </w:r>
      <w:r>
        <w:rPr>
          <w:rFonts w:hint="eastAsia"/>
        </w:rPr>
        <w:t>　　第三节 高筒靴行业产量分析及预测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一、2020-2025年中国高筒靴行业产量分析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二、2025-2031年中国高筒靴行业产量预测</w:t>
      </w:r>
      <w:r>
        <w:rPr>
          <w:rFonts w:hint="eastAsia"/>
        </w:rPr>
        <w:br/>
      </w:r>
      <w:r>
        <w:rPr>
          <w:rFonts w:hint="eastAsia"/>
        </w:rPr>
        <w:t>　　第四节 高筒靴市场需求分析及预测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一、2020-2025年中国高筒靴市场需求分析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二、2025-2031年中国高筒靴市场需求预测</w:t>
      </w:r>
      <w:r>
        <w:rPr>
          <w:rFonts w:hint="eastAsia"/>
        </w:rPr>
        <w:br/>
      </w:r>
      <w:r>
        <w:rPr>
          <w:rFonts w:hint="eastAsia"/>
        </w:rPr>
        <w:t>　　第五节 高筒靴进出口数据分析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一、2020-2025年中国高筒靴进出口数据分析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二、2025-2031年国内高筒靴进出口情况预测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2020-2025年中国高筒靴行业总体发展状况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中国高筒靴行业规模情况分析</w:t>
      </w:r>
      <w:r>
        <w:rPr>
          <w:rFonts w:hint="eastAsia"/>
        </w:rPr>
        <w:br/>
      </w:r>
      <w:r>
        <w:rPr>
          <w:rFonts w:hint="eastAsia"/>
        </w:rPr>
        <w:t>　　　　一、高筒靴行业单位规模情况分析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二、高筒靴行业人员规模状况分析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三、高筒靴行业资产规模状况分析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四、高筒靴行业市场规模状况分析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五、高筒靴行业敏感性分析</w:t>
      </w:r>
      <w:r>
        <w:rPr>
          <w:rFonts w:hint="eastAsia"/>
        </w:rPr>
        <w:br/>
      </w:r>
      <w:r>
        <w:rPr>
          <w:rFonts w:hint="eastAsia"/>
        </w:rPr>
        <w:t>　　第二节 中国高筒靴行业财务能力分析</w:t>
      </w:r>
      <w:r>
        <w:rPr>
          <w:rFonts w:hint="eastAsia"/>
        </w:rPr>
        <w:br/>
      </w:r>
      <w:r>
        <w:rPr>
          <w:rFonts w:hint="eastAsia"/>
        </w:rPr>
        <w:t>　　　　一、高筒靴行业盈利能力分析</w:t>
      </w:r>
      <w:r>
        <w:rPr>
          <w:rFonts w:hint="eastAsia"/>
        </w:rPr>
        <w:br/>
      </w:r>
      <w:r>
        <w:rPr>
          <w:rFonts w:hint="eastAsia"/>
        </w:rPr>
        <w:t>　　　　二、高筒靴行业偿债能力分析</w:t>
      </w:r>
      <w:r>
        <w:rPr>
          <w:rFonts w:hint="eastAsia"/>
        </w:rPr>
        <w:br/>
      </w:r>
      <w:r>
        <w:rPr>
          <w:rFonts w:hint="eastAsia"/>
        </w:rPr>
        <w:t>　　　　三、高筒靴行业营运能力分析</w:t>
      </w:r>
      <w:r>
        <w:rPr>
          <w:rFonts w:hint="eastAsia"/>
        </w:rPr>
        <w:br/>
      </w:r>
      <w:r>
        <w:rPr>
          <w:rFonts w:hint="eastAsia"/>
        </w:rPr>
        <w:t>　　　　四、高筒靴行业发展能力分析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中国高筒靴行业重点区域发展分析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一、中国高筒靴行业重点区域市场结构变化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二、重点地区（一）高筒靴行业发展分析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三、重点地区（二）高筒靴行业发展分析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四、重点地区（三）高筒靴行业发展分析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五、重点地区（四）高筒靴行业发展分析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六、重点地区（五）高筒靴行业发展分析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高筒靴行业产品价格分析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三、主要高筒靴品牌产品价位分析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五、价格在高筒靴行业竞争中的重要性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2025年中国高筒靴行业上下游行业发展分析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高筒靴上游行业分析</w:t>
      </w:r>
      <w:r>
        <w:rPr>
          <w:rFonts w:hint="eastAsia"/>
        </w:rPr>
        <w:br/>
      </w:r>
      <w:r>
        <w:rPr>
          <w:rFonts w:hint="eastAsia"/>
        </w:rPr>
        <w:t>　　　　一、高筒靴产品成本构成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四、上游供给对高筒靴行业的影响</w:t>
      </w:r>
      <w:r>
        <w:rPr>
          <w:rFonts w:hint="eastAsia"/>
        </w:rPr>
        <w:br/>
      </w:r>
      <w:r>
        <w:rPr>
          <w:rFonts w:hint="eastAsia"/>
        </w:rPr>
        <w:t>　　第二节 高筒靴下游行业分析</w:t>
      </w:r>
      <w:r>
        <w:rPr>
          <w:rFonts w:hint="eastAsia"/>
        </w:rPr>
        <w:br/>
      </w:r>
      <w:r>
        <w:rPr>
          <w:rFonts w:hint="eastAsia"/>
        </w:rPr>
        <w:t>　　　　一、高筒靴下游行业分布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四、下游需求对高筒靴行业的影响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高筒靴行业重点企业发展调研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高筒靴重点企业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2025年中国高筒靴产业市场竞争格局分析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2025年中国高筒靴产业竞争现状分析</w:t>
      </w:r>
      <w:r>
        <w:rPr>
          <w:rFonts w:hint="eastAsia"/>
        </w:rPr>
        <w:br/>
      </w:r>
      <w:r>
        <w:rPr>
          <w:rFonts w:hint="eastAsia"/>
        </w:rPr>
        <w:t>　　　　一、高筒靴竞争力分析</w:t>
      </w:r>
      <w:r>
        <w:rPr>
          <w:rFonts w:hint="eastAsia"/>
        </w:rPr>
        <w:br/>
      </w:r>
      <w:r>
        <w:rPr>
          <w:rFonts w:hint="eastAsia"/>
        </w:rPr>
        <w:t>　　　　二、高筒靴技术竞争分析</w:t>
      </w:r>
      <w:r>
        <w:rPr>
          <w:rFonts w:hint="eastAsia"/>
        </w:rPr>
        <w:br/>
      </w:r>
      <w:r>
        <w:rPr>
          <w:rFonts w:hint="eastAsia"/>
        </w:rPr>
        <w:t>　　　　三、高筒靴价格竞争分析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2025年中国高筒靴产业集中度分析</w:t>
      </w:r>
      <w:r>
        <w:rPr>
          <w:rFonts w:hint="eastAsia"/>
        </w:rPr>
        <w:br/>
      </w:r>
      <w:r>
        <w:rPr>
          <w:rFonts w:hint="eastAsia"/>
        </w:rPr>
        <w:t>　　　　一、高筒靴市场集中度分析</w:t>
      </w:r>
      <w:r>
        <w:rPr>
          <w:rFonts w:hint="eastAsia"/>
        </w:rPr>
        <w:br/>
      </w:r>
      <w:r>
        <w:rPr>
          <w:rFonts w:hint="eastAsia"/>
        </w:rPr>
        <w:t>　　　　二、高筒靴企业集中度分析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2025-2031年提高高筒靴企业竞争力的策略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高筒靴行业投资风险预警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2025年影响高筒靴行业发展的主要因素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一、影响高筒靴行业运行的有利因素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二、影响高筒靴行业运行的稳定因素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三、影响高筒靴行业运行的不利因素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四、我国高筒靴行业发展面临的挑战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五、我国高筒靴行业发展面临的机遇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对高筒靴行业投资风险预警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一、2025-2031年高筒靴行业市场风险及控制策略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二、2025-2031年高筒靴行业政策风险及控制策略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三、2025-2031年高筒靴行业经营风险及控制策略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四、2025-2031年高筒靴同业竞争风险及控制策略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五、2025-2031年高筒靴行业其他风险及控制策略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高筒靴行业发展趋势与投资规划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2025-2031年高筒靴市场发展潜力分析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2025-2031年高筒靴行业发展趋势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2025-2031年高筒靴行业投资前景研究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中智^林^－对我国高筒靴品牌的战略思考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二、高筒靴实施品牌战略的意义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三、高筒靴企业品牌的现状分析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四、我国高筒靴企业的品牌战略</w:t>
      </w:r>
      <w:r>
        <w:rPr>
          <w:rFonts w:hint="eastAsia"/>
        </w:rPr>
        <w:br/>
      </w:r>
      <w:r>
        <w:rPr>
          <w:rFonts w:hint="eastAsia"/>
        </w:rPr>
        <w:t>　　　　五、高筒靴品牌战略管理的策略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2020-2025年中国高筒靴市场规模及增长情况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2020-2025年中国高筒靴行业产量及增长趋势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2025-2031年中国高筒靴行业产量预测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2020-2025年中国高筒靴行业市场需求及增长情况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2025-2031年中国高筒靴行业市场需求预测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2020-2025年中国高筒靴行业利润及增长情况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**地区高筒靴市场规模及增长情况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**地区高筒靴行业市场需求情况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**地区高筒靴市场规模及增长情况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**地区高筒靴行业市场需求情况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2020-2025年中国高筒靴行业出口情况分析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2020-2025年中国高筒靴行业产品市场价格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2025-2031年中国高筒靴行业产品市场价格走势预测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高筒靴重点企业经营情况分析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高筒靴重点企业经营情况分析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2025-2031年中国高筒靴市场规模预测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2025-2031年中国高筒靴行业利润预测</w:t>
      </w:r>
      <w:r>
        <w:rPr>
          <w:rFonts w:hint="eastAsia"/>
        </w:rPr>
        <w:br/>
      </w:r>
      <w:r>
        <w:rPr>
          <w:rFonts w:hint="eastAsia"/>
        </w:rPr>
        <w:t>　　图表 2025年高筒靴行业壁垒</w:t>
      </w:r>
      <w:r>
        <w:rPr>
          <w:rFonts w:hint="eastAsia"/>
        </w:rPr>
        <w:br/>
      </w:r>
      <w:r>
        <w:rPr>
          <w:rFonts w:hint="eastAsia"/>
        </w:rPr>
        <w:t>　　图表 2025年高筒靴市场前景分析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2025-2031年中国高筒靴市场需求预测</w:t>
      </w:r>
      <w:r>
        <w:rPr>
          <w:rFonts w:hint="eastAsia"/>
        </w:rPr>
        <w:br/>
      </w:r>
      <w:r>
        <w:rPr>
          <w:rFonts w:hint="eastAsia"/>
        </w:rPr>
        <w:t>　　图表 2025年高筒靴发展趋势预测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667ee3c684f92" w:history="1">
        <w:r>
          <w:rPr>
            <w:rStyle w:val="Hyperlink"/>
          </w:rPr>
          <w:t>2025-2031年中国高筒靴发展现状调研与市场前景分析报告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667ee3c684f92" w:history="1">
        <w:r>
          <w:rPr>
            <w:rStyle w:val="Hyperlink"/>
          </w:rPr>
          <w:t>https://www.20087.com/5/17/GaoTongXueDeQianJing.html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e646579dd46bb" w:history="1">
      <w:r>
        <w:rPr>
          <w:rStyle w:val="Hyperlink"/>
        </w:rPr>
        <w:t>2025-2031年中国高筒靴发展现状调研与市场前景分析报告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aoTongXueDeQianJing.html" TargetMode="External" Id="Rd1d667ee3c68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aoTongXueDeQianJing.html" TargetMode="External" Id="R299e646579dd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2024-12-11T03:41:00Z</dcterms:created>
  <dcterms:modified xsi:type="dcterms:W3CDTF">2024-12-11T04:41:00Z</dcterms:modified>
  <dc:subject>2025-2031年中国高筒靴发展现状调研与市场前景分析报告</dc:subject>
  <dc:title>2025-2031年中国高筒靴发展现状调研与市场前景分析报告</dc:title>
  <cp:keywords>2025-2031年中国高筒靴发展现状调研与市场前景分析报告</cp:keywords>
  <dc:description>2025-2031年中国高筒靴发展现状调研与市场前景分析报告</dc:description>
</cp:coreProperties>
</file>