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2cf68fa04e0f" w:history="1">
              <w:r>
                <w:rPr>
                  <w:rStyle w:val="Hyperlink"/>
                </w:rPr>
                <w:t>2025-2031年中国休闲服装行业发展全面调研与未来趋势分析报告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2cf68fa04e0f" w:history="1">
              <w:r>
                <w:rPr>
                  <w:rStyle w:val="Hyperlink"/>
                </w:rPr>
                <w:t>2025-2031年中国休闲服装行业发展全面调研与未来趋势分析报告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2cf68fa04e0f" w:history="1">
                <w:r>
                  <w:rPr>
                    <w:rStyle w:val="Hyperlink"/>
                  </w:rPr>
                  <w:t>https://www.20087.com/6/17/XiuXianFuZhuangHangYeFaZhanQuShi.html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现代人日常穿着的主流选择，强调舒适、实用和时尚性。近年来，随着消费者生活方式的变化和休闲文化的普及，休闲服装市场持续繁荣。快时尚品牌的兴起和电商渠道的拓展，使得休闲服装更加多样化和易获取。同时，消费者对可持续时尚的关注，推动了休闲服装品牌采用环保材料和公平贸易的生产方式。</w:t>
      </w:r>
      <w:r>
        <w:rPr>
          <w:rFonts w:hint="eastAsia"/>
        </w:rPr>
        <w:br/>
      </w:r>
      <w:r>
        <w:rPr>
          <w:rFonts w:hint="eastAsia"/>
        </w:rPr>
        <w:t>　　未来，休闲服装将更加注重个性化和可持续性。随着个性化消费趋势的加强，定制化和限量版产品将吸引追求独特性的消费者。同时，环保和循环经济理念将深入休闲服装行业，通过使用可回收材料、推行衣物租赁和二手市场，减少纺织品浪费。此外，科技面料的应用，如抗菌、透气和智能调温面料，将提升休闲服装的舒适性和功能性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e2cf68fa04e0f" w:history="1">
        <w:r>
          <w:rPr>
            <w:rStyle w:val="Hyperlink"/>
          </w:rPr>
          <w:t>2025-2031年中国休闲服装行业发展全面调研与未来趋势分析报告</w:t>
        </w:r>
      </w:hyperlink>
      <w:r>
        <w:rPr>
          <w:rFonts w:hint="eastAsia"/>
        </w:rPr>
        <w:t>》依托权威数据资源与长期市场监测，系统分析了休闲服装行业的市场规模、市场需求及产业链结构，深入探讨了休闲服装价格变动与细分市场特征。报告科学预测了休闲服装市场前景及未来发展趋势，重点剖析了行业集中度、竞争格局及重点企业的市场地位，并通过SWOT分析揭示了休闲服装行业机遇与潜在风险。报告为投资者及业内企业提供了全面的市场洞察与决策参考，助力把握休闲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休闲服装相关概述</w:t>
      </w:r>
      <w:r>
        <w:rPr>
          <w:rFonts w:hint="eastAsia"/>
        </w:rPr>
        <w:br/>
      </w:r>
      <w:r>
        <w:rPr>
          <w:rFonts w:hint="eastAsia"/>
        </w:rPr>
        <w:t>　　第一节 休闲服装</w:t>
      </w:r>
      <w:r>
        <w:rPr>
          <w:rFonts w:hint="eastAsia"/>
        </w:rPr>
        <w:br/>
      </w:r>
      <w:r>
        <w:rPr>
          <w:rFonts w:hint="eastAsia"/>
        </w:rPr>
        <w:t>　　　　一、休闲服装设计理念</w:t>
      </w:r>
      <w:r>
        <w:rPr>
          <w:rFonts w:hint="eastAsia"/>
        </w:rPr>
        <w:br/>
      </w:r>
      <w:r>
        <w:rPr>
          <w:rFonts w:hint="eastAsia"/>
        </w:rPr>
        <w:t>　　　　二、休闲服装的兴起</w:t>
      </w:r>
      <w:r>
        <w:rPr>
          <w:rFonts w:hint="eastAsia"/>
        </w:rPr>
        <w:br/>
      </w:r>
      <w:r>
        <w:rPr>
          <w:rFonts w:hint="eastAsia"/>
        </w:rPr>
        <w:t>　　　　三、休闲服装的分类</w:t>
      </w:r>
      <w:r>
        <w:rPr>
          <w:rFonts w:hint="eastAsia"/>
        </w:rPr>
        <w:br/>
      </w:r>
      <w:r>
        <w:rPr>
          <w:rFonts w:hint="eastAsia"/>
        </w:rPr>
        <w:t>　　　　四、休闲服装的设计特点分析</w:t>
      </w:r>
      <w:r>
        <w:rPr>
          <w:rFonts w:hint="eastAsia"/>
        </w:rPr>
        <w:br/>
      </w:r>
      <w:r>
        <w:rPr>
          <w:rFonts w:hint="eastAsia"/>
        </w:rPr>
        <w:t>　　第二节 中国休闲服装行业相关概述</w:t>
      </w:r>
      <w:r>
        <w:rPr>
          <w:rFonts w:hint="eastAsia"/>
        </w:rPr>
        <w:br/>
      </w:r>
      <w:r>
        <w:rPr>
          <w:rFonts w:hint="eastAsia"/>
        </w:rPr>
        <w:t>　　　　一、中国服装行业管理体制介绍</w:t>
      </w:r>
      <w:r>
        <w:rPr>
          <w:rFonts w:hint="eastAsia"/>
        </w:rPr>
        <w:br/>
      </w:r>
      <w:r>
        <w:rPr>
          <w:rFonts w:hint="eastAsia"/>
        </w:rPr>
        <w:t>　　　　二、中国服装行业主要法规和政策</w:t>
      </w:r>
      <w:r>
        <w:rPr>
          <w:rFonts w:hint="eastAsia"/>
        </w:rPr>
        <w:br/>
      </w:r>
      <w:r>
        <w:rPr>
          <w:rFonts w:hint="eastAsia"/>
        </w:rPr>
        <w:t>　　　　三、中国服装零售业相关法规介绍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2020-2025年中国休闲服装行业发展的环境分析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五、中国城乡居民衣着消费情况分析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2020-2025年中国休闲服装行业发展的社会环境分析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一、中国城镇化及城镇人口的增长分析</w:t>
      </w:r>
      <w:r>
        <w:rPr>
          <w:rFonts w:hint="eastAsia"/>
        </w:rPr>
        <w:br/>
      </w:r>
      <w:r>
        <w:rPr>
          <w:rFonts w:hint="eastAsia"/>
        </w:rPr>
        <w:t>　　　　二、休闲服装体现现代人生活方式的选择</w:t>
      </w:r>
      <w:r>
        <w:rPr>
          <w:rFonts w:hint="eastAsia"/>
        </w:rPr>
        <w:br/>
      </w:r>
      <w:r>
        <w:rPr>
          <w:rFonts w:hint="eastAsia"/>
        </w:rPr>
        <w:t>　　　　三、中国休闲服装的文化发展路线分析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2020-2025年中国休闲服装产业环境分析</w:t>
      </w:r>
      <w:r>
        <w:rPr>
          <w:rFonts w:hint="eastAsia"/>
        </w:rPr>
        <w:br/>
      </w:r>
      <w:r>
        <w:rPr>
          <w:rFonts w:hint="eastAsia"/>
        </w:rPr>
        <w:t>　　　　一、中国服装行业运行状况分析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三、2025年中国各类服装产量及出口情况统计</w:t>
      </w:r>
      <w:r>
        <w:rPr>
          <w:rFonts w:hint="eastAsia"/>
        </w:rPr>
        <w:br/>
      </w:r>
      <w:r>
        <w:rPr>
          <w:rFonts w:hint="eastAsia"/>
        </w:rPr>
        <w:t>　　　　四、中国服装行业主流商业模式分析</w:t>
      </w:r>
      <w:r>
        <w:rPr>
          <w:rFonts w:hint="eastAsia"/>
        </w:rPr>
        <w:br/>
      </w:r>
      <w:r>
        <w:rPr>
          <w:rFonts w:hint="eastAsia"/>
        </w:rPr>
        <w:t>　　　　五、中国服装产业发展特征及趋势分析</w:t>
      </w:r>
      <w:r>
        <w:rPr>
          <w:rFonts w:hint="eastAsia"/>
        </w:rPr>
        <w:br/>
      </w:r>
      <w:r>
        <w:rPr>
          <w:rFonts w:hint="eastAsia"/>
        </w:rPr>
        <w:t>　　　　六、2025年中国服装市场发展趋势分析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二、工信部加强产品质量体系标准化建设</w:t>
      </w:r>
      <w:r>
        <w:rPr>
          <w:rFonts w:hint="eastAsia"/>
        </w:rPr>
        <w:br/>
      </w:r>
      <w:r>
        <w:rPr>
          <w:rFonts w:hint="eastAsia"/>
        </w:rPr>
        <w:t>　　　　三、印染行业加强淘汰落后产能工作</w:t>
      </w:r>
      <w:r>
        <w:rPr>
          <w:rFonts w:hint="eastAsia"/>
        </w:rPr>
        <w:br/>
      </w:r>
      <w:r>
        <w:rPr>
          <w:rFonts w:hint="eastAsia"/>
        </w:rPr>
        <w:t>　　　　四、网店实名制开始施行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2020-2025年全球休闲服装产业运行形态分析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2020-2025年全球服装行业发展现状分析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一、主要国家服装产量及出口概况</w:t>
      </w:r>
      <w:r>
        <w:rPr>
          <w:rFonts w:hint="eastAsia"/>
        </w:rPr>
        <w:br/>
      </w:r>
      <w:r>
        <w:rPr>
          <w:rFonts w:hint="eastAsia"/>
        </w:rPr>
        <w:t>　　　　二、2025年欧美服装贸易保护手段特点分析</w:t>
      </w:r>
      <w:r>
        <w:rPr>
          <w:rFonts w:hint="eastAsia"/>
        </w:rPr>
        <w:br/>
      </w:r>
      <w:r>
        <w:rPr>
          <w:rFonts w:hint="eastAsia"/>
        </w:rPr>
        <w:t>　　　　三、国际服装品牌高低端零售市场分析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四、金融危机下国际服装市场发展动态</w:t>
      </w:r>
      <w:r>
        <w:rPr>
          <w:rFonts w:hint="eastAsia"/>
        </w:rPr>
        <w:br/>
      </w:r>
      <w:r>
        <w:rPr>
          <w:rFonts w:hint="eastAsia"/>
        </w:rPr>
        <w:t>　　第二节 2020-2025年全球休闲服装市场的竞争特征分析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一、注重品牌建设与推广</w:t>
      </w:r>
      <w:r>
        <w:rPr>
          <w:rFonts w:hint="eastAsia"/>
        </w:rPr>
        <w:br/>
      </w:r>
      <w:r>
        <w:rPr>
          <w:rFonts w:hint="eastAsia"/>
        </w:rPr>
        <w:t>　　　　二、重点发展营销网络建设</w:t>
      </w:r>
      <w:r>
        <w:rPr>
          <w:rFonts w:hint="eastAsia"/>
        </w:rPr>
        <w:br/>
      </w:r>
      <w:r>
        <w:rPr>
          <w:rFonts w:hint="eastAsia"/>
        </w:rPr>
        <w:t>　　　　三、创造产品的流行概念</w:t>
      </w:r>
      <w:r>
        <w:rPr>
          <w:rFonts w:hint="eastAsia"/>
        </w:rPr>
        <w:br/>
      </w:r>
      <w:r>
        <w:rPr>
          <w:rFonts w:hint="eastAsia"/>
        </w:rPr>
        <w:t>　　　　四、生产和物流外包成为主流</w:t>
      </w:r>
      <w:r>
        <w:rPr>
          <w:rFonts w:hint="eastAsia"/>
        </w:rPr>
        <w:br/>
      </w:r>
      <w:r>
        <w:rPr>
          <w:rFonts w:hint="eastAsia"/>
        </w:rPr>
        <w:t>　　　　五、依靠供应链管理提高竞争力</w:t>
      </w:r>
      <w:r>
        <w:rPr>
          <w:rFonts w:hint="eastAsia"/>
        </w:rPr>
        <w:br/>
      </w:r>
      <w:r>
        <w:rPr>
          <w:rFonts w:hint="eastAsia"/>
        </w:rPr>
        <w:t>　　第三节 2020-2025年全球主要国家休闲服装行业动态分析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一、韩国休闲服装市场拓展分析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二、日本休闲品牌优衣库发展迅速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三、日本优衣库SPA经营模式分析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四、意大利休闲服装GANESH进入中国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2020-2025年中国休闲服装业运行新形势透析</w:t>
      </w:r>
      <w:r>
        <w:rPr>
          <w:rFonts w:hint="eastAsia"/>
        </w:rPr>
        <w:br/>
      </w:r>
      <w:r>
        <w:rPr>
          <w:rFonts w:hint="eastAsia"/>
        </w:rPr>
        <w:t>　　第一节 中国休闲服装行业发展历程分析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一、中国休闲服装产业的发展阶段分析</w:t>
      </w:r>
      <w:r>
        <w:rPr>
          <w:rFonts w:hint="eastAsia"/>
        </w:rPr>
        <w:br/>
      </w:r>
      <w:r>
        <w:rPr>
          <w:rFonts w:hint="eastAsia"/>
        </w:rPr>
        <w:t>　　　　二、中国休闲服装主要代表品牌分析</w:t>
      </w:r>
      <w:r>
        <w:rPr>
          <w:rFonts w:hint="eastAsia"/>
        </w:rPr>
        <w:br/>
      </w:r>
      <w:r>
        <w:rPr>
          <w:rFonts w:hint="eastAsia"/>
        </w:rPr>
        <w:t>　　　　三、中国休闲服装产业发展特点分析</w:t>
      </w:r>
      <w:r>
        <w:rPr>
          <w:rFonts w:hint="eastAsia"/>
        </w:rPr>
        <w:br/>
      </w:r>
      <w:r>
        <w:rPr>
          <w:rFonts w:hint="eastAsia"/>
        </w:rPr>
        <w:t>　　　　四、中国休闲服装第四代发展特征分析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一、中国休闲服装行业竞争格局分析</w:t>
      </w:r>
      <w:r>
        <w:rPr>
          <w:rFonts w:hint="eastAsia"/>
        </w:rPr>
        <w:br/>
      </w:r>
      <w:r>
        <w:rPr>
          <w:rFonts w:hint="eastAsia"/>
        </w:rPr>
        <w:t>　　　　二、中外休闲服装品牌竞争力分析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三、中国休闲服装发展影响要素分析</w:t>
      </w:r>
      <w:r>
        <w:rPr>
          <w:rFonts w:hint="eastAsia"/>
        </w:rPr>
        <w:br/>
      </w:r>
      <w:r>
        <w:rPr>
          <w:rFonts w:hint="eastAsia"/>
        </w:rPr>
        <w:t>　　　　四、休闲服装行业“快时尚”模式分析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2020-2025年中国休闲服产品特征分析</w:t>
      </w:r>
      <w:r>
        <w:rPr>
          <w:rFonts w:hint="eastAsia"/>
        </w:rPr>
        <w:br/>
      </w:r>
      <w:r>
        <w:rPr>
          <w:rFonts w:hint="eastAsia"/>
        </w:rPr>
        <w:t>　　　　一、休闲装面料种类及特点分析</w:t>
      </w:r>
      <w:r>
        <w:rPr>
          <w:rFonts w:hint="eastAsia"/>
        </w:rPr>
        <w:br/>
      </w:r>
      <w:r>
        <w:rPr>
          <w:rFonts w:hint="eastAsia"/>
        </w:rPr>
        <w:t>　　　　二、休闲服装产品的多样性分析</w:t>
      </w:r>
      <w:r>
        <w:rPr>
          <w:rFonts w:hint="eastAsia"/>
        </w:rPr>
        <w:br/>
      </w:r>
      <w:r>
        <w:rPr>
          <w:rFonts w:hint="eastAsia"/>
        </w:rPr>
        <w:t>　　　　三、手工制造休闲服成市场热点</w:t>
      </w:r>
      <w:r>
        <w:rPr>
          <w:rFonts w:hint="eastAsia"/>
        </w:rPr>
        <w:br/>
      </w:r>
      <w:r>
        <w:rPr>
          <w:rFonts w:hint="eastAsia"/>
        </w:rPr>
        <w:t>　　　　四、休闲服装的“平面化”分析</w:t>
      </w:r>
      <w:r>
        <w:rPr>
          <w:rFonts w:hint="eastAsia"/>
        </w:rPr>
        <w:br/>
      </w:r>
      <w:r>
        <w:rPr>
          <w:rFonts w:hint="eastAsia"/>
        </w:rPr>
        <w:t>　　　　五、休闲服装的时尚化趋势分析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2020-2025年中国休闲服装零售业发展现状分析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一、中国休闲服装的市场需求分析</w:t>
      </w:r>
      <w:r>
        <w:rPr>
          <w:rFonts w:hint="eastAsia"/>
        </w:rPr>
        <w:br/>
      </w:r>
      <w:r>
        <w:rPr>
          <w:rFonts w:hint="eastAsia"/>
        </w:rPr>
        <w:t>　　　　二、休闲服装的消费群体特征分析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三、中国休闲服装零售业发展特征分析</w:t>
      </w:r>
      <w:r>
        <w:rPr>
          <w:rFonts w:hint="eastAsia"/>
        </w:rPr>
        <w:br/>
      </w:r>
      <w:r>
        <w:rPr>
          <w:rFonts w:hint="eastAsia"/>
        </w:rPr>
        <w:t>　　　　四、中国休闲服装零售市场竞争特点分析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五、中国休闲服装零售渠道发展变化分析</w:t>
      </w:r>
      <w:r>
        <w:rPr>
          <w:rFonts w:hint="eastAsia"/>
        </w:rPr>
        <w:br/>
      </w:r>
      <w:r>
        <w:rPr>
          <w:rFonts w:hint="eastAsia"/>
        </w:rPr>
        <w:t>　　　　六、第三方物流的促进作用分析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2020-2025年中国休闲服装市场深度剖析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2020-2025年中国休闲服装市场分析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一、中国休闲服装市场规模概况</w:t>
      </w:r>
      <w:r>
        <w:rPr>
          <w:rFonts w:hint="eastAsia"/>
        </w:rPr>
        <w:br/>
      </w:r>
      <w:r>
        <w:rPr>
          <w:rFonts w:hint="eastAsia"/>
        </w:rPr>
        <w:t>　　　　二、2025年重点大型百货商场牛仔服销售业绩情况</w:t>
      </w:r>
      <w:r>
        <w:rPr>
          <w:rFonts w:hint="eastAsia"/>
        </w:rPr>
        <w:br/>
      </w:r>
      <w:r>
        <w:rPr>
          <w:rFonts w:hint="eastAsia"/>
        </w:rPr>
        <w:t>　　　　三、2025年重点大型百货商场T恤衫销售业绩情况</w:t>
      </w:r>
      <w:r>
        <w:rPr>
          <w:rFonts w:hint="eastAsia"/>
        </w:rPr>
        <w:br/>
      </w:r>
      <w:r>
        <w:rPr>
          <w:rFonts w:hint="eastAsia"/>
        </w:rPr>
        <w:t>　　　　四、2025年重点大型百货商场夹克衫销售业绩情况</w:t>
      </w:r>
      <w:r>
        <w:rPr>
          <w:rFonts w:hint="eastAsia"/>
        </w:rPr>
        <w:br/>
      </w:r>
      <w:r>
        <w:rPr>
          <w:rFonts w:hint="eastAsia"/>
        </w:rPr>
        <w:t>　　第二节 2020-2025年中国男士休闲装市场分析</w:t>
      </w:r>
      <w:r>
        <w:rPr>
          <w:rFonts w:hint="eastAsia"/>
        </w:rPr>
        <w:br/>
      </w:r>
      <w:r>
        <w:rPr>
          <w:rFonts w:hint="eastAsia"/>
        </w:rPr>
        <w:t>　　　　一、中国男装总体市场规模分析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　　三、男士休闲服装品牌销量排行</w:t>
      </w:r>
      <w:r>
        <w:rPr>
          <w:rFonts w:hint="eastAsia"/>
        </w:rPr>
        <w:br/>
      </w:r>
      <w:r>
        <w:rPr>
          <w:rFonts w:hint="eastAsia"/>
        </w:rPr>
        <w:t>　　第三节 2020-2025年中国休闲女装市场分析</w:t>
      </w:r>
      <w:r>
        <w:rPr>
          <w:rFonts w:hint="eastAsia"/>
        </w:rPr>
        <w:br/>
      </w:r>
      <w:r>
        <w:rPr>
          <w:rFonts w:hint="eastAsia"/>
        </w:rPr>
        <w:t>　　　　一、中国女装总体市场规模分析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二、探求中高档休闲女装中国市场运营情况</w:t>
      </w:r>
      <w:r>
        <w:rPr>
          <w:rFonts w:hint="eastAsia"/>
        </w:rPr>
        <w:br/>
      </w:r>
      <w:r>
        <w:rPr>
          <w:rFonts w:hint="eastAsia"/>
        </w:rPr>
        <w:t>　　　　三、商务休闲女装市场销售形势</w:t>
      </w:r>
      <w:r>
        <w:rPr>
          <w:rFonts w:hint="eastAsia"/>
        </w:rPr>
        <w:br/>
      </w:r>
      <w:r>
        <w:rPr>
          <w:rFonts w:hint="eastAsia"/>
        </w:rPr>
        <w:t>　　　　四、休闲女装市场畅销排名统计分析</w:t>
      </w:r>
      <w:r>
        <w:rPr>
          <w:rFonts w:hint="eastAsia"/>
        </w:rPr>
        <w:br/>
      </w:r>
      <w:r>
        <w:rPr>
          <w:rFonts w:hint="eastAsia"/>
        </w:rPr>
        <w:t>　　第四节 2020-2025年中国儿童休闲装市场分析</w:t>
      </w:r>
      <w:r>
        <w:rPr>
          <w:rFonts w:hint="eastAsia"/>
        </w:rPr>
        <w:br/>
      </w:r>
      <w:r>
        <w:rPr>
          <w:rFonts w:hint="eastAsia"/>
        </w:rPr>
        <w:t>　　　　一、婴儿和儿童服装总体市场规模分析</w:t>
      </w:r>
      <w:r>
        <w:rPr>
          <w:rFonts w:hint="eastAsia"/>
        </w:rPr>
        <w:br/>
      </w:r>
      <w:r>
        <w:rPr>
          <w:rFonts w:hint="eastAsia"/>
        </w:rPr>
        <w:t>　　　　二、我国儿童服装产业已进入转型时期</w:t>
      </w:r>
      <w:r>
        <w:rPr>
          <w:rFonts w:hint="eastAsia"/>
        </w:rPr>
        <w:br/>
      </w:r>
      <w:r>
        <w:rPr>
          <w:rFonts w:hint="eastAsia"/>
        </w:rPr>
        <w:t>　　　　三、中国婴儿和儿童休闲服装市场规模容量</w:t>
      </w:r>
      <w:r>
        <w:rPr>
          <w:rFonts w:hint="eastAsia"/>
        </w:rPr>
        <w:br/>
      </w:r>
      <w:r>
        <w:rPr>
          <w:rFonts w:hint="eastAsia"/>
        </w:rPr>
        <w:t>　　　　四、中国婴儿和儿童休闲服装经营与营利分析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2025年中国网民休闲服装消费调研</w:t>
      </w:r>
      <w:r>
        <w:rPr>
          <w:rFonts w:hint="eastAsia"/>
        </w:rPr>
        <w:br/>
      </w:r>
      <w:r>
        <w:rPr>
          <w:rFonts w:hint="eastAsia"/>
        </w:rPr>
        <w:t>　　第一节 2025年中国购买服装网民基本特征</w:t>
      </w:r>
      <w:r>
        <w:rPr>
          <w:rFonts w:hint="eastAsia"/>
        </w:rPr>
        <w:br/>
      </w:r>
      <w:r>
        <w:rPr>
          <w:rFonts w:hint="eastAsia"/>
        </w:rPr>
        <w:t>　　　　一、网民网络应用行为分析</w:t>
      </w:r>
      <w:r>
        <w:rPr>
          <w:rFonts w:hint="eastAsia"/>
        </w:rPr>
        <w:br/>
      </w:r>
      <w:r>
        <w:rPr>
          <w:rFonts w:hint="eastAsia"/>
        </w:rPr>
        <w:t>　　　　二、不同性别获取服装信息渠道</w:t>
      </w:r>
      <w:r>
        <w:rPr>
          <w:rFonts w:hint="eastAsia"/>
        </w:rPr>
        <w:br/>
      </w:r>
      <w:r>
        <w:rPr>
          <w:rFonts w:hint="eastAsia"/>
        </w:rPr>
        <w:t>　　　　三、各年龄段获取服装信息渠道</w:t>
      </w:r>
      <w:r>
        <w:rPr>
          <w:rFonts w:hint="eastAsia"/>
        </w:rPr>
        <w:br/>
      </w:r>
      <w:r>
        <w:rPr>
          <w:rFonts w:hint="eastAsia"/>
        </w:rPr>
        <w:t>　　　　四、各收入段获取服装信息渠道</w:t>
      </w:r>
      <w:r>
        <w:rPr>
          <w:rFonts w:hint="eastAsia"/>
        </w:rPr>
        <w:br/>
      </w:r>
      <w:r>
        <w:rPr>
          <w:rFonts w:hint="eastAsia"/>
        </w:rPr>
        <w:t>　　　　五、获取服装信息渠道地区差异</w:t>
      </w:r>
      <w:r>
        <w:rPr>
          <w:rFonts w:hint="eastAsia"/>
        </w:rPr>
        <w:br/>
      </w:r>
      <w:r>
        <w:rPr>
          <w:rFonts w:hint="eastAsia"/>
        </w:rPr>
        <w:t>　　第二节 2025年中国网民服装消费品牌偏好分析</w:t>
      </w:r>
      <w:r>
        <w:rPr>
          <w:rFonts w:hint="eastAsia"/>
        </w:rPr>
        <w:br/>
      </w:r>
      <w:r>
        <w:rPr>
          <w:rFonts w:hint="eastAsia"/>
        </w:rPr>
        <w:t>　　　　一、男性服装品牌偏好</w:t>
      </w:r>
      <w:r>
        <w:rPr>
          <w:rFonts w:hint="eastAsia"/>
        </w:rPr>
        <w:br/>
      </w:r>
      <w:r>
        <w:rPr>
          <w:rFonts w:hint="eastAsia"/>
        </w:rPr>
        <w:t>　　　　二、女性服装品牌偏好</w:t>
      </w:r>
      <w:r>
        <w:rPr>
          <w:rFonts w:hint="eastAsia"/>
        </w:rPr>
        <w:br/>
      </w:r>
      <w:r>
        <w:rPr>
          <w:rFonts w:hint="eastAsia"/>
        </w:rPr>
        <w:t>　　第三节 2025年中国不同地区网民购买服装特征分析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一、不同地区网民休闲服装偏好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二、不同地区网民关注因素</w:t>
      </w:r>
      <w:r>
        <w:rPr>
          <w:rFonts w:hint="eastAsia"/>
        </w:rPr>
        <w:br/>
      </w:r>
      <w:r>
        <w:rPr>
          <w:rFonts w:hint="eastAsia"/>
        </w:rPr>
        <w:t>　　　　三、不同地区网民服装购买者</w:t>
      </w:r>
      <w:r>
        <w:rPr>
          <w:rFonts w:hint="eastAsia"/>
        </w:rPr>
        <w:br/>
      </w:r>
      <w:r>
        <w:rPr>
          <w:rFonts w:hint="eastAsia"/>
        </w:rPr>
        <w:t>　　　　四、不同地区网民服装购买场所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五、不同地区网民服装消费</w:t>
      </w:r>
      <w:r>
        <w:rPr>
          <w:rFonts w:hint="eastAsia"/>
        </w:rPr>
        <w:br/>
      </w:r>
      <w:r>
        <w:rPr>
          <w:rFonts w:hint="eastAsia"/>
        </w:rPr>
        <w:t>　　　　六、不同地区网民对服装广告的态度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七、不同地区网民网上信息渠道</w:t>
      </w:r>
      <w:r>
        <w:rPr>
          <w:rFonts w:hint="eastAsia"/>
        </w:rPr>
        <w:br/>
      </w:r>
      <w:r>
        <w:rPr>
          <w:rFonts w:hint="eastAsia"/>
        </w:rPr>
        <w:t>　　第四节 2025年中国不同收入购买服装网民特征分析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一、不同收入网民休闲服装偏好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二、不同收入网民关注因素</w:t>
      </w:r>
      <w:r>
        <w:rPr>
          <w:rFonts w:hint="eastAsia"/>
        </w:rPr>
        <w:br/>
      </w:r>
      <w:r>
        <w:rPr>
          <w:rFonts w:hint="eastAsia"/>
        </w:rPr>
        <w:t>　　　　三、不同收入网民服装购买者</w:t>
      </w:r>
      <w:r>
        <w:rPr>
          <w:rFonts w:hint="eastAsia"/>
        </w:rPr>
        <w:br/>
      </w:r>
      <w:r>
        <w:rPr>
          <w:rFonts w:hint="eastAsia"/>
        </w:rPr>
        <w:t>　　　　四、不同收入网民服装购买场所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五、不同收入网民服装消费</w:t>
      </w:r>
      <w:r>
        <w:rPr>
          <w:rFonts w:hint="eastAsia"/>
        </w:rPr>
        <w:br/>
      </w:r>
      <w:r>
        <w:rPr>
          <w:rFonts w:hint="eastAsia"/>
        </w:rPr>
        <w:t>　　　　六、不同收入网民对服装广告的态度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七、不同收入网民网上信息渠道</w:t>
      </w:r>
      <w:r>
        <w:rPr>
          <w:rFonts w:hint="eastAsia"/>
        </w:rPr>
        <w:br/>
      </w:r>
      <w:r>
        <w:rPr>
          <w:rFonts w:hint="eastAsia"/>
        </w:rPr>
        <w:t>　　第五节 2025年中国各年龄段购买服装特征分析</w:t>
      </w:r>
      <w:r>
        <w:rPr>
          <w:rFonts w:hint="eastAsia"/>
        </w:rPr>
        <w:br/>
      </w:r>
      <w:r>
        <w:rPr>
          <w:rFonts w:hint="eastAsia"/>
        </w:rPr>
        <w:t>　　　　一、不同年龄网民休闲服装偏好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二、不同年龄网民关注因素</w:t>
      </w:r>
      <w:r>
        <w:rPr>
          <w:rFonts w:hint="eastAsia"/>
        </w:rPr>
        <w:br/>
      </w:r>
      <w:r>
        <w:rPr>
          <w:rFonts w:hint="eastAsia"/>
        </w:rPr>
        <w:t>　　　　三、不同年龄网民服装购买者</w:t>
      </w:r>
      <w:r>
        <w:rPr>
          <w:rFonts w:hint="eastAsia"/>
        </w:rPr>
        <w:br/>
      </w:r>
      <w:r>
        <w:rPr>
          <w:rFonts w:hint="eastAsia"/>
        </w:rPr>
        <w:t>　　　　四、不同年龄网民服装购买场所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五、不同年龄网民服装消费</w:t>
      </w:r>
      <w:r>
        <w:rPr>
          <w:rFonts w:hint="eastAsia"/>
        </w:rPr>
        <w:br/>
      </w:r>
      <w:r>
        <w:rPr>
          <w:rFonts w:hint="eastAsia"/>
        </w:rPr>
        <w:t>　　　　六、不同年龄网民对服装广告的态度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七、不同年龄网民网上信息渠道</w:t>
      </w:r>
      <w:r>
        <w:rPr>
          <w:rFonts w:hint="eastAsia"/>
        </w:rPr>
        <w:br/>
      </w:r>
      <w:r>
        <w:rPr>
          <w:rFonts w:hint="eastAsia"/>
        </w:rPr>
        <w:t>　　第六节 2025年中国不同性别服装网民特征分析</w:t>
      </w:r>
      <w:r>
        <w:rPr>
          <w:rFonts w:hint="eastAsia"/>
        </w:rPr>
        <w:br/>
      </w:r>
      <w:r>
        <w:rPr>
          <w:rFonts w:hint="eastAsia"/>
        </w:rPr>
        <w:t>　　　　一、不同性别网民休闲服装偏好</w:t>
      </w:r>
      <w:r>
        <w:rPr>
          <w:rFonts w:hint="eastAsia"/>
        </w:rPr>
        <w:br/>
      </w:r>
      <w:r>
        <w:rPr>
          <w:rFonts w:hint="eastAsia"/>
        </w:rPr>
        <w:t>　　　　二、不同性别网民关注因素</w:t>
      </w:r>
      <w:r>
        <w:rPr>
          <w:rFonts w:hint="eastAsia"/>
        </w:rPr>
        <w:br/>
      </w:r>
      <w:r>
        <w:rPr>
          <w:rFonts w:hint="eastAsia"/>
        </w:rPr>
        <w:t>　　　　三、不同性别网民服装购买者</w:t>
      </w:r>
      <w:r>
        <w:rPr>
          <w:rFonts w:hint="eastAsia"/>
        </w:rPr>
        <w:br/>
      </w:r>
      <w:r>
        <w:rPr>
          <w:rFonts w:hint="eastAsia"/>
        </w:rPr>
        <w:t>　　　　四、不同性别网民服装购买场所</w:t>
      </w:r>
      <w:r>
        <w:rPr>
          <w:rFonts w:hint="eastAsia"/>
        </w:rPr>
        <w:br/>
      </w:r>
      <w:r>
        <w:rPr>
          <w:rFonts w:hint="eastAsia"/>
        </w:rPr>
        <w:t>　　　　五、不同性别网民服装消费</w:t>
      </w:r>
      <w:r>
        <w:rPr>
          <w:rFonts w:hint="eastAsia"/>
        </w:rPr>
        <w:br/>
      </w:r>
      <w:r>
        <w:rPr>
          <w:rFonts w:hint="eastAsia"/>
        </w:rPr>
        <w:t>　　　　六、不同性别网民对服装广告的态度</w:t>
      </w:r>
      <w:r>
        <w:rPr>
          <w:rFonts w:hint="eastAsia"/>
        </w:rPr>
        <w:br/>
      </w:r>
      <w:r>
        <w:rPr>
          <w:rFonts w:hint="eastAsia"/>
        </w:rPr>
        <w:t>　　　　七、不同性别网民网上信息渠道</w:t>
      </w:r>
      <w:r>
        <w:rPr>
          <w:rFonts w:hint="eastAsia"/>
        </w:rPr>
        <w:br/>
      </w:r>
      <w:r>
        <w:rPr>
          <w:rFonts w:hint="eastAsia"/>
        </w:rPr>
        <w:t>　　第七节 2025年中国运动服饰网民消费调查</w:t>
      </w:r>
      <w:r>
        <w:rPr>
          <w:rFonts w:hint="eastAsia"/>
        </w:rPr>
        <w:br/>
      </w:r>
      <w:r>
        <w:rPr>
          <w:rFonts w:hint="eastAsia"/>
        </w:rPr>
        <w:t>　　　　一、网民运动服饰搜索指数特点</w:t>
      </w:r>
      <w:r>
        <w:rPr>
          <w:rFonts w:hint="eastAsia"/>
        </w:rPr>
        <w:br/>
      </w:r>
      <w:r>
        <w:rPr>
          <w:rFonts w:hint="eastAsia"/>
        </w:rPr>
        <w:t>　　　　二、休闲服饰产品关注度</w:t>
      </w:r>
      <w:r>
        <w:rPr>
          <w:rFonts w:hint="eastAsia"/>
        </w:rPr>
        <w:br/>
      </w:r>
      <w:r>
        <w:rPr>
          <w:rFonts w:hint="eastAsia"/>
        </w:rPr>
        <w:t>　　　　三、运动服装品牌关注度</w:t>
      </w:r>
      <w:r>
        <w:rPr>
          <w:rFonts w:hint="eastAsia"/>
        </w:rPr>
        <w:br/>
      </w:r>
      <w:r>
        <w:rPr>
          <w:rFonts w:hint="eastAsia"/>
        </w:rPr>
        <w:t>　　　　四、网民分布区域</w:t>
      </w:r>
      <w:r>
        <w:rPr>
          <w:rFonts w:hint="eastAsia"/>
        </w:rPr>
        <w:br/>
      </w:r>
      <w:r>
        <w:rPr>
          <w:rFonts w:hint="eastAsia"/>
        </w:rPr>
        <w:t>　　　　五、运动服饰消费群体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2020-2025年中国重点区域休闲服装市场运行透析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一、中国主要休闲服装产业基地介绍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二、中国休闲服装产业区域转移分析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三、中国休闲服装的区域竞争协作分析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第二节 2020-2025年江苏常熟休闲服装产业发展现状分析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二、江苏常熟休闲服装品牌特点分析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三、海虞镇休闲服装产业发展特色分析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四、古里镇针织服装产业规模分析</w:t>
      </w:r>
      <w:r>
        <w:rPr>
          <w:rFonts w:hint="eastAsia"/>
        </w:rPr>
        <w:br/>
      </w:r>
      <w:r>
        <w:rPr>
          <w:rFonts w:hint="eastAsia"/>
        </w:rPr>
        <w:t>　　　　五、沙家浜镇休闲服装产业发展现状</w:t>
      </w:r>
      <w:r>
        <w:rPr>
          <w:rFonts w:hint="eastAsia"/>
        </w:rPr>
        <w:br/>
      </w:r>
      <w:r>
        <w:rPr>
          <w:rFonts w:hint="eastAsia"/>
        </w:rPr>
        <w:t>　　　　六、碧溪镇羊毛衫产业集群发展现状</w:t>
      </w:r>
      <w:r>
        <w:rPr>
          <w:rFonts w:hint="eastAsia"/>
        </w:rPr>
        <w:br/>
      </w:r>
      <w:r>
        <w:rPr>
          <w:rFonts w:hint="eastAsia"/>
        </w:rPr>
        <w:t>　　　　七、虞山镇纺织服装产业发展概况</w:t>
      </w:r>
      <w:r>
        <w:rPr>
          <w:rFonts w:hint="eastAsia"/>
        </w:rPr>
        <w:br/>
      </w:r>
      <w:r>
        <w:rPr>
          <w:rFonts w:hint="eastAsia"/>
        </w:rPr>
        <w:t>　　第三节 2020-2025年泉州休闲服装产业发展现状分析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二、泉州时尚休闲男装产业特色分析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三、福建石狮休闲服装产业发展概况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四、石狮休闲裤产业进入标准化时代</w:t>
      </w:r>
      <w:r>
        <w:rPr>
          <w:rFonts w:hint="eastAsia"/>
        </w:rPr>
        <w:br/>
      </w:r>
      <w:r>
        <w:rPr>
          <w:rFonts w:hint="eastAsia"/>
        </w:rPr>
        <w:t>　　　　五、石狮建休闲裤产业集群公共服务平台</w:t>
      </w:r>
      <w:r>
        <w:rPr>
          <w:rFonts w:hint="eastAsia"/>
        </w:rPr>
        <w:br/>
      </w:r>
      <w:r>
        <w:rPr>
          <w:rFonts w:hint="eastAsia"/>
        </w:rPr>
        <w:t>　　　　六、石狮时尚休闲服装产业兴起</w:t>
      </w:r>
      <w:r>
        <w:rPr>
          <w:rFonts w:hint="eastAsia"/>
        </w:rPr>
        <w:br/>
      </w:r>
      <w:r>
        <w:rPr>
          <w:rFonts w:hint="eastAsia"/>
        </w:rPr>
        <w:t>　　第四节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一、沙溪休闲服装产业发展特色分析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二、2025-2031年沙溪休闲服装产业发展规划</w:t>
      </w:r>
      <w:r>
        <w:rPr>
          <w:rFonts w:hint="eastAsia"/>
        </w:rPr>
        <w:br/>
      </w:r>
      <w:r>
        <w:rPr>
          <w:rFonts w:hint="eastAsia"/>
        </w:rPr>
        <w:t>　　　　三、温州休闲服装的“虚拟经营”分析</w:t>
      </w:r>
      <w:r>
        <w:rPr>
          <w:rFonts w:hint="eastAsia"/>
        </w:rPr>
        <w:br/>
      </w:r>
      <w:r>
        <w:rPr>
          <w:rFonts w:hint="eastAsia"/>
        </w:rPr>
        <w:t>　　　　四、广东园洲镇休闲服装产业发展分析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2020-2025年中国休闲服装重点企业经营分析</w:t>
      </w:r>
      <w:r>
        <w:rPr>
          <w:rFonts w:hint="eastAsia"/>
        </w:rPr>
        <w:br/>
      </w:r>
      <w:r>
        <w:rPr>
          <w:rFonts w:hint="eastAsia"/>
        </w:rPr>
        <w:t>　　第一节 宁波雅戈尔休闲服有限公司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江苏兰顿苹果服饰有限公司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泉州市佐家乐服饰有限公司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2025-2031年中国休闲服装行业发展前景及投资分析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一、2025-2031年中国休闲服装总体市场规模预测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二、2025-2031年中国休闲男装市场规模预测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三、2025-2031年中国休闲女装市场规模预测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四、2025-2031年中国休闲童装市场规模预测</w:t>
      </w:r>
      <w:r>
        <w:rPr>
          <w:rFonts w:hint="eastAsia"/>
        </w:rPr>
        <w:br/>
      </w:r>
      <w:r>
        <w:rPr>
          <w:rFonts w:hint="eastAsia"/>
        </w:rPr>
        <w:t>　　　　五、中国运动休闲服装市场发展潜力分析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[中~智~林~]2025-2031年中国休闲服装行业投资建议</w:t>
      </w:r>
      <w:r>
        <w:rPr>
          <w:rFonts w:hint="eastAsia"/>
        </w:rPr>
        <w:br/>
      </w:r>
      <w:r>
        <w:rPr>
          <w:rFonts w:hint="eastAsia"/>
        </w:rPr>
        <w:t>　　　　一、提高服装研发设计能力</w:t>
      </w:r>
      <w:r>
        <w:rPr>
          <w:rFonts w:hint="eastAsia"/>
        </w:rPr>
        <w:br/>
      </w:r>
      <w:r>
        <w:rPr>
          <w:rFonts w:hint="eastAsia"/>
        </w:rPr>
        <w:t>　　　　二、服装品牌的个性定位</w:t>
      </w:r>
      <w:r>
        <w:rPr>
          <w:rFonts w:hint="eastAsia"/>
        </w:rPr>
        <w:br/>
      </w:r>
      <w:r>
        <w:rPr>
          <w:rFonts w:hint="eastAsia"/>
        </w:rPr>
        <w:t>　　　　三、电子商务品牌建设</w:t>
      </w:r>
      <w:r>
        <w:rPr>
          <w:rFonts w:hint="eastAsia"/>
        </w:rPr>
        <w:br/>
      </w:r>
      <w:r>
        <w:rPr>
          <w:rFonts w:hint="eastAsia"/>
        </w:rPr>
        <w:t>　　　　四、细分服装消费群体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2cf68fa04e0f" w:history="1">
        <w:r>
          <w:rPr>
            <w:rStyle w:val="Hyperlink"/>
          </w:rPr>
          <w:t>2025-2031年中国休闲服装行业发展全面调研与未来趋势分析报告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2cf68fa04e0f" w:history="1">
        <w:r>
          <w:rPr>
            <w:rStyle w:val="Hyperlink"/>
          </w:rPr>
          <w:t>https://www.20087.com/6/17/XiuXianFuZhuangHangYeFaZhanQuShi.html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热点：休闲上衣、休闲服装品牌大全、休闲服装款式、休闲服装的特点、休闲服饰、休闲服装设计、休闲衣服女装、休闲服装男装品牌、休闲服装分类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6e822b9d487a" w:history="1">
      <w:r>
        <w:rPr>
          <w:rStyle w:val="Hyperlink"/>
        </w:rPr>
        <w:t>2025-2031年中国休闲服装行业发展全面调研与未来趋势分析报告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uXianFuZhuangHangYeFaZhanQuShi.html" TargetMode="External" Id="Rf5ae2cf68fa0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uXianFuZhuangHangYeFaZhanQuShi.html" TargetMode="External" Id="R4cfc6e822b9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2025-01-17T08:32:00Z</dcterms:created>
  <dcterms:modified xsi:type="dcterms:W3CDTF">2025-01-17T09:32:00Z</dcterms:modified>
  <dc:subject>2025-2031年中国休闲服装行业发展全面调研与未来趋势分析报告</dc:subject>
  <dc:title>2025-2031年中国休闲服装行业发展全面调研与未来趋势分析报告</dc:title>
  <cp:keywords>2025-2031年中国休闲服装行业发展全面调研与未来趋势分析报告</cp:keywords>
  <dc:description>2025-2031年中国休闲服装行业发展全面调研与未来趋势分析报告</dc:description>
</cp:coreProperties>
</file>