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5da83b3743a4" w:history="1">
              <w:r>
                <w:rPr>
                  <w:rStyle w:val="Hyperlink"/>
                </w:rPr>
                <w:t>2025-2031年中国灭火毯行业全面调研与发展趋势分析报告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5da83b3743a4" w:history="1">
              <w:r>
                <w:rPr>
                  <w:rStyle w:val="Hyperlink"/>
                </w:rPr>
                <w:t>2025-2031年中国灭火毯行业全面调研与发展趋势分析报告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5da83b3743a4" w:history="1">
                <w:r>
                  <w:rPr>
                    <w:rStyle w:val="Hyperlink"/>
                  </w:rPr>
                  <w:t>https://www.20087.com/6/97/MieHuoTanDeFaZhanQuShi.html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毯作为一种简便快捷的初期火灾扑救工具，广泛应用于家庭、厨房、实验室及车辆等场所。现代灭火毯采用了防火阻燃材料，能在短时间内隔绝氧气，扑灭初起火源，且携带方便、使用安全。随着消防安全意识的普及，灭火毯的需求量持续增长，市场上的产品种类和规格不断丰富。</w:t>
      </w:r>
      <w:r>
        <w:rPr>
          <w:rFonts w:hint="eastAsia"/>
        </w:rPr>
        <w:br/>
      </w:r>
      <w:r>
        <w:rPr>
          <w:rFonts w:hint="eastAsia"/>
        </w:rPr>
        <w:t>　　未来灭火毯行业将朝着更加智能化和多功能化方向发展，如加入智能感应元件，能在火灾初期自动展开并发出警报。此外，研发更高效的阻燃材料，提升灭火毯的耐高温性能和重复使用能力，也是行业创新的重点。随着环保要求的提高，环保材料的应用也将成为灭火毯产品升级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5da83b3743a4" w:history="1">
        <w:r>
          <w:rPr>
            <w:rStyle w:val="Hyperlink"/>
          </w:rPr>
          <w:t>2025-2031年中国灭火毯行业全面调研与发展趋势分析报告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灭火毯行业的现状与发展趋势，并对灭火毯产业链各环节进行了系统性探讨。报告科学预测了灭火毯行业未来发展方向，重点分析了灭火毯技术现状及创新路径，同时聚焦灭火毯重点企业的经营表现，评估了市场竞争格局、品牌影响力及市场集中度。通过对细分市场的深入研究及SWOT分析，报告揭示了灭火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灭火毯行业界定</w:t>
      </w:r>
      <w:r>
        <w:rPr>
          <w:rFonts w:hint="eastAsia"/>
        </w:rPr>
        <w:br/>
      </w:r>
      <w:r>
        <w:rPr>
          <w:rFonts w:hint="eastAsia"/>
        </w:rPr>
        <w:t>　　第一节 灭火毯行业定义</w:t>
      </w:r>
      <w:r>
        <w:rPr>
          <w:rFonts w:hint="eastAsia"/>
        </w:rPr>
        <w:br/>
      </w:r>
      <w:r>
        <w:rPr>
          <w:rFonts w:hint="eastAsia"/>
        </w:rPr>
        <w:t>　　第二节 灭火毯行业特点分析</w:t>
      </w:r>
      <w:r>
        <w:rPr>
          <w:rFonts w:hint="eastAsia"/>
        </w:rPr>
        <w:br/>
      </w:r>
      <w:r>
        <w:rPr>
          <w:rFonts w:hint="eastAsia"/>
        </w:rPr>
        <w:t>　　第三节 灭火毯产业链分析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2024-2025年国际灭火毯行业发展态势分析</w:t>
      </w:r>
      <w:r>
        <w:rPr>
          <w:rFonts w:hint="eastAsia"/>
        </w:rPr>
        <w:br/>
      </w:r>
      <w:r>
        <w:rPr>
          <w:rFonts w:hint="eastAsia"/>
        </w:rPr>
        <w:t>　　第一节 国际灭火毯行业总体情况</w:t>
      </w:r>
      <w:r>
        <w:rPr>
          <w:rFonts w:hint="eastAsia"/>
        </w:rPr>
        <w:br/>
      </w:r>
      <w:r>
        <w:rPr>
          <w:rFonts w:hint="eastAsia"/>
        </w:rPr>
        <w:t>　　第二节 灭火毯行业重点市场分析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2025-2031年国际灭火毯行业发展前景预测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2025年中国灭火毯行业发展环境分析</w:t>
      </w:r>
      <w:r>
        <w:rPr>
          <w:rFonts w:hint="eastAsia"/>
        </w:rPr>
        <w:br/>
      </w:r>
      <w:r>
        <w:rPr>
          <w:rFonts w:hint="eastAsia"/>
        </w:rPr>
        <w:t>　　第一节 灭火毯行业经济环境分析</w:t>
      </w:r>
      <w:r>
        <w:rPr>
          <w:rFonts w:hint="eastAsia"/>
        </w:rPr>
        <w:br/>
      </w:r>
      <w:r>
        <w:rPr>
          <w:rFonts w:hint="eastAsia"/>
        </w:rPr>
        <w:t>　　第二节 灭火毯行业政策环境分析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灭火毯行业技术发展现状及趋势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当前中国灭火毯技术发展现状</w:t>
      </w:r>
      <w:r>
        <w:rPr>
          <w:rFonts w:hint="eastAsia"/>
        </w:rPr>
        <w:br/>
      </w:r>
      <w:r>
        <w:rPr>
          <w:rFonts w:hint="eastAsia"/>
        </w:rPr>
        <w:t>　　第二节 中外灭火毯技术差距及产生差距的主要原因分析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提高中国灭火毯技术的对策</w:t>
      </w:r>
      <w:r>
        <w:rPr>
          <w:rFonts w:hint="eastAsia"/>
        </w:rPr>
        <w:br/>
      </w:r>
      <w:r>
        <w:rPr>
          <w:rFonts w:hint="eastAsia"/>
        </w:rPr>
        <w:t>　　第四节 中国灭火毯研发、设计发展趋势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2024-2025年中国灭火毯行业市场情况</w:t>
      </w:r>
      <w:r>
        <w:rPr>
          <w:rFonts w:hint="eastAsia"/>
        </w:rPr>
        <w:br/>
      </w:r>
      <w:r>
        <w:rPr>
          <w:rFonts w:hint="eastAsia"/>
        </w:rPr>
        <w:t>　　第二节 中国灭火毯行业市场需求状况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一、2020-2025年灭火毯行业市场需求情况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二、2025-2031年灭火毯行业市场需求预测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中国灭火毯行业市场供给状况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一、2020-2025年灭火毯行业市场供给情况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二、2025-2031年灭火毯行业市场供给预测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2020-2025年灭火毯行业偿债能力分析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2020-2025年灭火毯行业盈利能力分析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2020-2025年灭火毯行业发展能力分析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2020-2025年灭火毯行业企业数量及变化趋势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中国灭火毯行业产品价格监测</w:t>
      </w:r>
      <w:r>
        <w:rPr>
          <w:rFonts w:hint="eastAsia"/>
        </w:rPr>
        <w:br/>
      </w:r>
      <w:r>
        <w:rPr>
          <w:rFonts w:hint="eastAsia"/>
        </w:rPr>
        <w:t>　　第一节 灭火毯市场价格特征</w:t>
      </w:r>
      <w:r>
        <w:rPr>
          <w:rFonts w:hint="eastAsia"/>
        </w:rPr>
        <w:br/>
      </w:r>
      <w:r>
        <w:rPr>
          <w:rFonts w:hint="eastAsia"/>
        </w:rPr>
        <w:t>　　第二节 影响灭火毯市场价格因素分析</w:t>
      </w:r>
      <w:r>
        <w:rPr>
          <w:rFonts w:hint="eastAsia"/>
        </w:rPr>
        <w:br/>
      </w:r>
      <w:r>
        <w:rPr>
          <w:rFonts w:hint="eastAsia"/>
        </w:rPr>
        <w:t>　　第三节 未来灭火毯市场价格走势预测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2024-2025年灭火毯行业上、下游市场分析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灭火毯行业上游</w:t>
      </w:r>
      <w:r>
        <w:rPr>
          <w:rFonts w:hint="eastAsia"/>
        </w:rPr>
        <w:br/>
      </w:r>
      <w:r>
        <w:rPr>
          <w:rFonts w:hint="eastAsia"/>
        </w:rPr>
        <w:t>　　第二节 灭火毯行业下游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2020-2025年灭火毯行业重点企业发展调研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宁波勇士消防设备有限公司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无锡艾德文特种纺织品有限公司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廊坊展运防火材料有限公司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常熟江南玻璃纤维有限公司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常熟市耀星玻纤绝缘制品有限公司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2025-2031年灭火毯行业发展环境分析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2025-2031年灭火毯行业壁垒分析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2025-2031年灭火毯行业风险及对策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2025-2031年灭火毯行业发展战略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2025-2031年灭火毯企业竞争策略分析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一、提高中国灭火毯企业核心竞争力的对策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二、影响灭火毯企业核心竞争力的因素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三、提高灭火毯企业竞争力的策略</w:t>
      </w:r>
      <w:r>
        <w:rPr>
          <w:rFonts w:hint="eastAsia"/>
        </w:rPr>
        <w:br/>
      </w:r>
      <w:r>
        <w:rPr>
          <w:rFonts w:hint="eastAsia"/>
        </w:rPr>
        <w:t>　　第三节 [中~智~林~]对中国灭火毯品牌的战略思考</w:t>
      </w:r>
      <w:r>
        <w:rPr>
          <w:rFonts w:hint="eastAsia"/>
        </w:rPr>
        <w:br/>
      </w:r>
      <w:r>
        <w:rPr>
          <w:rFonts w:hint="eastAsia"/>
        </w:rPr>
        <w:t>　　　　一、灭火毯实施品牌战略的意义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二、中国灭火毯企业的品牌战略</w:t>
      </w:r>
      <w:r>
        <w:rPr>
          <w:rFonts w:hint="eastAsia"/>
        </w:rPr>
        <w:br/>
      </w:r>
      <w:r>
        <w:rPr>
          <w:rFonts w:hint="eastAsia"/>
        </w:rPr>
        <w:t>　　　　三、灭火毯品牌战略管理的策略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5da83b3743a4" w:history="1">
        <w:r>
          <w:rPr>
            <w:rStyle w:val="Hyperlink"/>
          </w:rPr>
          <w:t>2025-2031年中国灭火毯行业全面调研与发展趋势分析报告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5da83b3743a4" w:history="1">
        <w:r>
          <w:rPr>
            <w:rStyle w:val="Hyperlink"/>
          </w:rPr>
          <w:t>https://www.20087.com/6/97/MieHuoTanDeFaZhanQuShi.html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热点：消防防火毯、灭火毯型号规格表、灭火毯的作用及使用方法、灭火毯多少钱一个、家用灭火毯、灭火毯正确使用方法、灭火毯灭火原理及使用方法、灭火毯的灭火原理、灭火毯百科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15130d24470b" w:history="1">
      <w:r>
        <w:rPr>
          <w:rStyle w:val="Hyperlink"/>
        </w:rPr>
        <w:t>2025-2031年中国灭火毯行业全面调研与发展趋势分析报告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ieHuoTanDeFaZhanQuShi.html" TargetMode="External" Id="Rbc415da83b37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ieHuoTanDeFaZhanQuShi.html" TargetMode="External" Id="Rfaa315130d24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2025-05-03T05:24:00Z</dcterms:created>
  <dcterms:modified xsi:type="dcterms:W3CDTF">2025-05-03T06:24:00Z</dcterms:modified>
  <dc:subject>2025-2031年中国灭火毯行业全面调研与发展趋势分析报告</dc:subject>
  <dc:title>2025-2031年中国灭火毯行业全面调研与发展趋势分析报告</dc:title>
  <cp:keywords>2025-2031年中国灭火毯行业全面调研与发展趋势分析报告</cp:keywords>
  <dc:description>2025-2031年中国灭火毯行业全面调研与发展趋势分析报告</dc:description>
</cp:coreProperties>
</file>