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8610c26ab4d4f" w:history="1">
              <w:r>
                <w:rPr>
                  <w:rStyle w:val="Hyperlink"/>
                </w:rPr>
                <w:t>中国劳保鞋市场调研与发展前景预测报告（2024年）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8610c26ab4d4f" w:history="1">
              <w:r>
                <w:rPr>
                  <w:rStyle w:val="Hyperlink"/>
                </w:rPr>
                <w:t>中国劳保鞋市场调研与发展前景预测报告（2024年）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8610c26ab4d4f" w:history="1">
                <w:r>
                  <w:rPr>
                    <w:rStyle w:val="Hyperlink"/>
                  </w:rPr>
                  <w:t>https://www.20087.com/6/07/LaoBaoXieShiChangDiaoChaBaoGao.html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保鞋是劳动保护装备的重要组成部分，随着安全生产意识的提升及职业健康法规的完善，其市场需求持续增长。现代劳保鞋不仅需具备基本的防护功能，如防滑、防砸、绝缘等，还应考虑到穿着舒适性与人性化设计，如良好的透气性、轻量化材质的运用，以及针对不同工作环境的专用设计。</w:t>
      </w:r>
      <w:r>
        <w:rPr>
          <w:rFonts w:hint="eastAsia"/>
        </w:rPr>
        <w:br/>
      </w:r>
      <w:r>
        <w:rPr>
          <w:rFonts w:hint="eastAsia"/>
        </w:rPr>
        <w:t>　　未来，劳保鞋行业将朝着更加安全、舒适与智能化方向发展。安全方面，新材料的应用将进一步提升鞋子的防护性能；舒适性方面，人体工程学研究将使劳保鞋更加贴合脚型，减少长时间工作带来的疲劳。智能化则体现在集成传感器与智能芯片，监测穿戴者的步态、疲劳程度，甚至预警潜在的安全风险，提高作业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2023-2024年世界劳保鞋行业市场运行形势分析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2024年全球劳保鞋行业发展概况</w:t>
      </w:r>
      <w:r>
        <w:rPr>
          <w:rFonts w:hint="eastAsia"/>
        </w:rPr>
        <w:br/>
      </w:r>
      <w:r>
        <w:rPr>
          <w:rFonts w:hint="eastAsia"/>
        </w:rPr>
        <w:t>　　第二节 世界劳保鞋行业发展走势</w:t>
      </w:r>
      <w:r>
        <w:rPr>
          <w:rFonts w:hint="eastAsia"/>
        </w:rPr>
        <w:br/>
      </w:r>
      <w:r>
        <w:rPr>
          <w:rFonts w:hint="eastAsia"/>
        </w:rPr>
        <w:t>　　　　一、全球劳保鞋行业市场分布情况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二、全球劳保鞋行业发展趋势分析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全球劳保鞋行业重点国家和区域分析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2023-2024年中国劳保鞋产业发展环境分析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劳保鞋行业主管部门、行业监管体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中国劳保鞋行业主要法律法规及政策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2024年中国劳保鞋产业社会环境发展分析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2023-2024年中国劳保鞋产业发展现状</w:t>
      </w:r>
      <w:r>
        <w:rPr>
          <w:rFonts w:hint="eastAsia"/>
        </w:rPr>
        <w:br/>
      </w:r>
      <w:r>
        <w:rPr>
          <w:rFonts w:hint="eastAsia"/>
        </w:rPr>
        <w:t>　　第一节 劳保鞋行业的有关概况</w:t>
      </w:r>
      <w:r>
        <w:rPr>
          <w:rFonts w:hint="eastAsia"/>
        </w:rPr>
        <w:br/>
      </w:r>
      <w:r>
        <w:rPr>
          <w:rFonts w:hint="eastAsia"/>
        </w:rPr>
        <w:t>　　　　一、劳保鞋的定义</w:t>
      </w:r>
      <w:r>
        <w:rPr>
          <w:rFonts w:hint="eastAsia"/>
        </w:rPr>
        <w:br/>
      </w:r>
      <w:r>
        <w:rPr>
          <w:rFonts w:hint="eastAsia"/>
        </w:rPr>
        <w:t>　　　　二、劳保鞋的特点</w:t>
      </w:r>
      <w:r>
        <w:rPr>
          <w:rFonts w:hint="eastAsia"/>
        </w:rPr>
        <w:br/>
      </w:r>
      <w:r>
        <w:rPr>
          <w:rFonts w:hint="eastAsia"/>
        </w:rPr>
        <w:t>　　第二节 劳保鞋的产业链情况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二、劳保鞋行业产业链分析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上下游行业对劳保鞋行业的影响分析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2023-2024年中国劳保鞋行业技术发展分析</w:t>
      </w:r>
      <w:r>
        <w:rPr>
          <w:rFonts w:hint="eastAsia"/>
        </w:rPr>
        <w:br/>
      </w:r>
      <w:r>
        <w:rPr>
          <w:rFonts w:hint="eastAsia"/>
        </w:rPr>
        <w:t>　　第一节 中国劳保鞋行业技术发展现状</w:t>
      </w:r>
      <w:r>
        <w:rPr>
          <w:rFonts w:hint="eastAsia"/>
        </w:rPr>
        <w:br/>
      </w:r>
      <w:r>
        <w:rPr>
          <w:rFonts w:hint="eastAsia"/>
        </w:rPr>
        <w:t>　　第二节 劳保鞋行业技术特点分析</w:t>
      </w:r>
      <w:r>
        <w:rPr>
          <w:rFonts w:hint="eastAsia"/>
        </w:rPr>
        <w:br/>
      </w:r>
      <w:r>
        <w:rPr>
          <w:rFonts w:hint="eastAsia"/>
        </w:rPr>
        <w:t>　　第三节 劳保鞋行业技术发展趋势分析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2023-2024年中国劳保鞋产业运行情况</w:t>
      </w:r>
      <w:r>
        <w:rPr>
          <w:rFonts w:hint="eastAsia"/>
        </w:rPr>
        <w:br/>
      </w:r>
      <w:r>
        <w:rPr>
          <w:rFonts w:hint="eastAsia"/>
        </w:rPr>
        <w:t>　　第一节 中国劳保鞋行业发展状况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一、2019-2024年劳保鞋行业市场供给分析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二、2019-2024年劳保鞋行业市场需求分析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三、2019-2024年劳保鞋行业市场规模分析</w:t>
      </w:r>
      <w:r>
        <w:rPr>
          <w:rFonts w:hint="eastAsia"/>
        </w:rPr>
        <w:br/>
      </w:r>
      <w:r>
        <w:rPr>
          <w:rFonts w:hint="eastAsia"/>
        </w:rPr>
        <w:t>　　第二节 中国劳保鞋行业集中度分析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2023-2024年中国劳保鞋市场运行情况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2024-2030年中国劳保鞋所属行业主要数据监测分析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2024-2030年中国劳保鞋所属行业总体数据分析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一、2024年中国劳保鞋所属行业全部企业数据分析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2024-2030年中国劳保鞋所属行业不同规模企业数据分析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一、2024年中国劳保鞋所属行业不同规模企业数据分析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2024-2030年中国劳保鞋所属行业不同所有制企业数据分析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一、2024年中国劳保鞋所属行业不同所有制企业数据分析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2023-2024年中国劳保鞋行业竞争情况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2023-2024年劳保鞋行业重点生产企业分析</w:t>
      </w:r>
      <w:r>
        <w:rPr>
          <w:rFonts w:hint="eastAsia"/>
        </w:rPr>
        <w:br/>
      </w:r>
      <w:r>
        <w:rPr>
          <w:rFonts w:hint="eastAsia"/>
        </w:rPr>
        <w:t>　　第一节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康奈集团有限公司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蜘蛛王集团有限公司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温州市瑞玛鞋业有限公司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中山欣锠鞋业有限公司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赛纳集团有限公司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中山金锠鞋业有限公司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沈阳市苏家屯区皮鞋二厂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温州市鑫彩鸿鞋业有限公司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扬州健步鞋业有限公司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2024-2030年劳保鞋行业发展预测分析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2024-2030年中国劳保鞋行业未来发展预测分析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一、中国劳保鞋行业发展方向及投资机会分析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二、2024-2030年中国劳保鞋行业发展规模分析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三、2024-2030年中国劳保鞋行业发展趋势分析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2024-2030年中国劳保鞋行业供需预测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一、2024-2030年中国劳保鞋行业供给预测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二、2024-2030年中国劳保鞋行业需求预测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2024-2030年中国劳保鞋行业价格走势分析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2024-2030年中国劳保鞋行业投资风险预警</w:t>
      </w:r>
      <w:r>
        <w:rPr>
          <w:rFonts w:hint="eastAsia"/>
        </w:rPr>
        <w:br/>
      </w:r>
      <w:r>
        <w:rPr>
          <w:rFonts w:hint="eastAsia"/>
        </w:rPr>
        <w:t>　　第一节 中国劳保鞋行业存在问题分析</w:t>
      </w:r>
      <w:r>
        <w:rPr>
          <w:rFonts w:hint="eastAsia"/>
        </w:rPr>
        <w:br/>
      </w:r>
      <w:r>
        <w:rPr>
          <w:rFonts w:hint="eastAsia"/>
        </w:rPr>
        <w:t>　　第二节 (中~智~林)中国劳保鞋行业政策投资风险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8610c26ab4d4f" w:history="1">
        <w:r>
          <w:rPr>
            <w:rStyle w:val="Hyperlink"/>
          </w:rPr>
          <w:t>中国劳保鞋市场调研与发展前景预测报告（2024年）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8610c26ab4d4f" w:history="1">
        <w:r>
          <w:rPr>
            <w:rStyle w:val="Hyperlink"/>
          </w:rPr>
          <w:t>https://www.20087.com/6/07/LaoBaoXieShiChangDiaoChaBaoGao.html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7655fa59d417e" w:history="1">
      <w:r>
        <w:rPr>
          <w:rStyle w:val="Hyperlink"/>
        </w:rPr>
        <w:t>中国劳保鞋市场调研与发展前景预测报告（2024年）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aoBaoXieShiChangDiaoChaBaoGao.html" TargetMode="External" Id="R04f8610c26ab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aoBaoXieShiChangDiaoChaBaoGao.html" TargetMode="External" Id="Ra3a7655fa59d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2024-01-20T05:02:00Z</dcterms:created>
  <dcterms:modified xsi:type="dcterms:W3CDTF">2024-01-20T06:02:00Z</dcterms:modified>
  <dc:subject>中国劳保鞋市场调研与发展前景预测报告（2024年）</dc:subject>
  <dc:title>中国劳保鞋市场调研与发展前景预测报告（2024年）</dc:title>
  <cp:keywords>中国劳保鞋市场调研与发展前景预测报告（2024年）</cp:keywords>
  <dc:description>中国劳保鞋市场调研与发展前景预测报告（2024年）</dc:description>
</cp:coreProperties>
</file>