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08bc08e751458e" w:history="1">
              <w:r>
                <w:rPr>
                  <w:rStyle w:val="Hyperlink"/>
                </w:rPr>
                <w:t>2026-2032年中国毛纱线行业全面调研与发展趋势分析报告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08bc08e751458e" w:history="1">
              <w:r>
                <w:rPr>
                  <w:rStyle w:val="Hyperlink"/>
                </w:rPr>
                <w:t>2026-2032年中国毛纱线行业全面调研与发展趋势分析报告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08bc08e751458e" w:history="1">
                <w:r>
                  <w:rPr>
                    <w:rStyle w:val="Hyperlink"/>
                  </w:rPr>
                  <w:t>https://www.20087.com/6/07/MaoShaXianDeFaZhanQuShi.html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纱线是由羊毛、兔毛、羊驼毛等动物纤维或人造纤维制成的纱线，广泛应用于服装、家纺、工业等领域。毛纱线的质量和性能取决于其原料、生产工艺和后处理工艺。随着消费者对服装舒适性和时尚性的追求，毛纱线的市场需求不断增加。目前，毛纱线的生产主要集中在中国、印度、意大利等国家和地区。</w:t>
      </w:r>
      <w:r>
        <w:rPr>
          <w:rFonts w:hint="eastAsia"/>
        </w:rPr>
        <w:br/>
      </w:r>
      <w:r>
        <w:rPr>
          <w:rFonts w:hint="eastAsia"/>
        </w:rPr>
        <w:t>　　未来，毛纱线将更加注重环保和可持续发展。市场调研网认为，随着全球对环境保护意识的增强，天然纤维和可再生纤维在毛纱线中的应用将增加。同时，毛纱线的生产工艺将更加环保，减少废水、废气和废渣的排放。此外，毛纱线的设计将更加多样化和个性化，满足不同消费者的需求。新型材料和技术的发展，如纳米纤维和功能性纤维，也将推动毛纱线性能的提升和应用范围的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08bc08e751458e" w:history="1">
        <w:r>
          <w:rPr>
            <w:rStyle w:val="Hyperlink"/>
          </w:rPr>
          <w:t>2026-2032年中国毛纱线行业全面调研与发展趋势分析报告</w:t>
        </w:r>
      </w:hyperlink>
      <w:r>
        <w:rPr>
          <w:rFonts w:hint="eastAsia"/>
        </w:rPr>
        <w:t>》，2025年毛纱线行业市场规模达 亿元，预计2032年市场规模将达 亿元，期间年均复合增长率（CAGR）达 %。报告基于国家统计局及相关协会的详实数据，结合长期监测的一手资料，全面分析了毛纱线行业的市场规模、需求变化、产业链动态及区域发展格局。报告重点解读了毛纱线行业竞争态势与重点企业的市场表现，并通过科学研判行业趋势与前景，揭示了毛纱线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毛纱线行业界定</w:t>
      </w:r>
      <w:r>
        <w:rPr>
          <w:rFonts w:hint="eastAsia"/>
        </w:rPr>
        <w:br/>
      </w:r>
      <w:r>
        <w:rPr>
          <w:rFonts w:hint="eastAsia"/>
        </w:rPr>
        <w:t>　　第一节 毛纱线行业定义</w:t>
      </w:r>
      <w:r>
        <w:rPr>
          <w:rFonts w:hint="eastAsia"/>
        </w:rPr>
        <w:br/>
      </w:r>
      <w:r>
        <w:rPr>
          <w:rFonts w:hint="eastAsia"/>
        </w:rPr>
        <w:t>　　第二节 毛纱线行业特点分析</w:t>
      </w:r>
      <w:r>
        <w:rPr>
          <w:rFonts w:hint="eastAsia"/>
        </w:rPr>
        <w:br/>
      </w:r>
      <w:r>
        <w:rPr>
          <w:rFonts w:hint="eastAsia"/>
        </w:rPr>
        <w:t>　　第三节 毛纱线行业发展历程</w:t>
      </w:r>
      <w:r>
        <w:rPr>
          <w:rFonts w:hint="eastAsia"/>
        </w:rPr>
        <w:br/>
      </w:r>
      <w:r>
        <w:rPr>
          <w:rFonts w:hint="eastAsia"/>
        </w:rPr>
        <w:t>　　第四节 毛纱线产业链分析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2025-2026年国外毛纱线行业发展态势分析</w:t>
      </w:r>
      <w:r>
        <w:rPr>
          <w:rFonts w:hint="eastAsia"/>
        </w:rPr>
        <w:br/>
      </w:r>
      <w:r>
        <w:rPr>
          <w:rFonts w:hint="eastAsia"/>
        </w:rPr>
        <w:t>　　第一节 国外毛纱线行业总体情况</w:t>
      </w:r>
      <w:r>
        <w:rPr>
          <w:rFonts w:hint="eastAsia"/>
        </w:rPr>
        <w:br/>
      </w:r>
      <w:r>
        <w:rPr>
          <w:rFonts w:hint="eastAsia"/>
        </w:rPr>
        <w:t>　　第二节 毛纱线行业重点国家、地区市场分析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国外毛纱线行业发展前景预测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2025-2026年中国毛纱线行业发展环境分析</w:t>
      </w:r>
      <w:r>
        <w:rPr>
          <w:rFonts w:hint="eastAsia"/>
        </w:rPr>
        <w:br/>
      </w:r>
      <w:r>
        <w:rPr>
          <w:rFonts w:hint="eastAsia"/>
        </w:rPr>
        <w:t>　　第一节 毛纱线行业经济环境分析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毛纱线行业政策环境分析</w:t>
      </w:r>
      <w:r>
        <w:rPr>
          <w:rFonts w:hint="eastAsia"/>
        </w:rPr>
        <w:br/>
      </w:r>
      <w:r>
        <w:rPr>
          <w:rFonts w:hint="eastAsia"/>
        </w:rPr>
        <w:t>　　　　一、毛纱线行业相关政策</w:t>
      </w:r>
      <w:r>
        <w:rPr>
          <w:rFonts w:hint="eastAsia"/>
        </w:rPr>
        <w:br/>
      </w:r>
      <w:r>
        <w:rPr>
          <w:rFonts w:hint="eastAsia"/>
        </w:rPr>
        <w:t>　　　　二、毛纱线行业相关标准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毛纱线行业技术发展现状及趋势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当前我国毛纱线技术发展现状</w:t>
      </w:r>
      <w:r>
        <w:rPr>
          <w:rFonts w:hint="eastAsia"/>
        </w:rPr>
        <w:br/>
      </w:r>
      <w:r>
        <w:rPr>
          <w:rFonts w:hint="eastAsia"/>
        </w:rPr>
        <w:t>　　第二节 中外毛纱线技术差距及产生差距的主要原因分析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提高我国毛纱线技术的对策</w:t>
      </w:r>
      <w:r>
        <w:rPr>
          <w:rFonts w:hint="eastAsia"/>
        </w:rPr>
        <w:br/>
      </w:r>
      <w:r>
        <w:rPr>
          <w:rFonts w:hint="eastAsia"/>
        </w:rPr>
        <w:t>　　第四节 我国毛纱线研发、设计发展趋势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中国毛纱线行业市场供需状况分析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中国毛纱线行业市场规模情况</w:t>
      </w:r>
      <w:r>
        <w:rPr>
          <w:rFonts w:hint="eastAsia"/>
        </w:rPr>
        <w:br/>
      </w:r>
      <w:r>
        <w:rPr>
          <w:rFonts w:hint="eastAsia"/>
        </w:rPr>
        <w:t>　　第二节 中国毛纱线行业市场需求状况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一、2021-2026年毛纱线行业市场需求情况</w:t>
      </w:r>
      <w:r>
        <w:rPr>
          <w:rFonts w:hint="eastAsia"/>
        </w:rPr>
        <w:br/>
      </w:r>
      <w:r>
        <w:rPr>
          <w:rFonts w:hint="eastAsia"/>
        </w:rPr>
        <w:t>　　　　二、毛纱线行业市场需求特点分析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三、2021-2032年毛纱线行业市场需求预测</w:t>
      </w:r>
      <w:r>
        <w:rPr>
          <w:rFonts w:hint="eastAsia"/>
        </w:rPr>
        <w:br/>
      </w:r>
      <w:r>
        <w:rPr>
          <w:rFonts w:hint="eastAsia"/>
        </w:rPr>
        <w:t>　　第三节 中国毛纱线行业产量情况分析与预测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一、2021-2026年毛纱线行业产量统计分析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二、2026年毛纱线行业产量特点分析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三、2026-2032年毛纱线行业产量预测分析</w:t>
      </w:r>
      <w:r>
        <w:rPr>
          <w:rFonts w:hint="eastAsia"/>
        </w:rPr>
        <w:br/>
      </w:r>
      <w:r>
        <w:rPr>
          <w:rFonts w:hint="eastAsia"/>
        </w:rPr>
        <w:t>　　第四节 毛纱线行业市场供需平衡状况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中国毛纱线行业进出口情况分析</w:t>
      </w:r>
      <w:r>
        <w:rPr>
          <w:rFonts w:hint="eastAsia"/>
        </w:rPr>
        <w:br/>
      </w:r>
      <w:r>
        <w:rPr>
          <w:rFonts w:hint="eastAsia"/>
        </w:rPr>
        <w:t>　　第一节 毛纱线行业出口情况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一、2021-2026年毛纱线行业出口情况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三、2021-2032年毛纱线行业出口情况预测</w:t>
      </w:r>
      <w:r>
        <w:rPr>
          <w:rFonts w:hint="eastAsia"/>
        </w:rPr>
        <w:br/>
      </w:r>
      <w:r>
        <w:rPr>
          <w:rFonts w:hint="eastAsia"/>
        </w:rPr>
        <w:t>　　第二节 毛纱线行业进口情况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一、2021-2026年毛纱线行业进口情况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三、2021-2032年毛纱线行业进口情况预测</w:t>
      </w:r>
      <w:r>
        <w:rPr>
          <w:rFonts w:hint="eastAsia"/>
        </w:rPr>
        <w:br/>
      </w:r>
      <w:r>
        <w:rPr>
          <w:rFonts w:hint="eastAsia"/>
        </w:rPr>
        <w:t>　　第三节 毛纱线行业进出口面临的挑战及对策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中国毛纱线行业产品价格监测</w:t>
      </w:r>
      <w:r>
        <w:rPr>
          <w:rFonts w:hint="eastAsia"/>
        </w:rPr>
        <w:br/>
      </w:r>
      <w:r>
        <w:rPr>
          <w:rFonts w:hint="eastAsia"/>
        </w:rPr>
        <w:t>　　　　一、毛纱线市场价格特征</w:t>
      </w:r>
      <w:r>
        <w:rPr>
          <w:rFonts w:hint="eastAsia"/>
        </w:rPr>
        <w:br/>
      </w:r>
      <w:r>
        <w:rPr>
          <w:rFonts w:hint="eastAsia"/>
        </w:rPr>
        <w:t>　　　　二、当前毛纱线市场价格评述</w:t>
      </w:r>
      <w:r>
        <w:rPr>
          <w:rFonts w:hint="eastAsia"/>
        </w:rPr>
        <w:br/>
      </w:r>
      <w:r>
        <w:rPr>
          <w:rFonts w:hint="eastAsia"/>
        </w:rPr>
        <w:t>　　　　三、影响毛纱线市场价格因素分析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四、未来毛纱线市场价格走势预测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中国毛纱线行业重点区域市场分析</w:t>
      </w:r>
      <w:r>
        <w:rPr>
          <w:rFonts w:hint="eastAsia"/>
        </w:rPr>
        <w:br/>
      </w:r>
      <w:r>
        <w:rPr>
          <w:rFonts w:hint="eastAsia"/>
        </w:rPr>
        <w:t>　　第一节 毛纱线行业区域市场分布情况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毛纱线行业细分市场调研分析</w:t>
      </w:r>
      <w:r>
        <w:rPr>
          <w:rFonts w:hint="eastAsia"/>
        </w:rPr>
        <w:br/>
      </w:r>
      <w:r>
        <w:rPr>
          <w:rFonts w:hint="eastAsia"/>
        </w:rPr>
        <w:t>　　第一节 毛纱线细分产品（一）市场调研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毛纱线细分产品（二）市场调研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毛纱线行业上、下游市场分析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毛纱线行业上游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毛纱线行业下游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毛纱线行业重点企业发展调研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毛纱线重点企业（一）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毛纱线重点企业（二）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毛纱线重点企业（三）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毛纱线重点企业（四）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毛纱线重点企业（五）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毛纱线重点企业（六）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毛纱线行业风险及对策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2021-2032年毛纱线行业发展环境分析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2021-2032年毛纱线行业投资特性分析</w:t>
      </w:r>
      <w:r>
        <w:rPr>
          <w:rFonts w:hint="eastAsia"/>
        </w:rPr>
        <w:br/>
      </w:r>
      <w:r>
        <w:rPr>
          <w:rFonts w:hint="eastAsia"/>
        </w:rPr>
        <w:t>　　　　一、毛纱线行业进入壁垒</w:t>
      </w:r>
      <w:r>
        <w:rPr>
          <w:rFonts w:hint="eastAsia"/>
        </w:rPr>
        <w:br/>
      </w:r>
      <w:r>
        <w:rPr>
          <w:rFonts w:hint="eastAsia"/>
        </w:rPr>
        <w:t>　　　　二、毛纱线行业盈利模式</w:t>
      </w:r>
      <w:r>
        <w:rPr>
          <w:rFonts w:hint="eastAsia"/>
        </w:rPr>
        <w:br/>
      </w:r>
      <w:r>
        <w:rPr>
          <w:rFonts w:hint="eastAsia"/>
        </w:rPr>
        <w:t>　　　　三、毛纱线行业盈利因素</w:t>
      </w:r>
      <w:r>
        <w:rPr>
          <w:rFonts w:hint="eastAsia"/>
        </w:rPr>
        <w:br/>
      </w:r>
      <w:r>
        <w:rPr>
          <w:rFonts w:hint="eastAsia"/>
        </w:rPr>
        <w:t>　　第三节 毛纱线行业“波特五力模型”分析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2021-2032年毛纱线行业风险及对策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毛纱线企业竞争策略分析</w:t>
      </w:r>
      <w:r>
        <w:rPr>
          <w:rFonts w:hint="eastAsia"/>
        </w:rPr>
        <w:br/>
      </w:r>
      <w:r>
        <w:rPr>
          <w:rFonts w:hint="eastAsia"/>
        </w:rPr>
        <w:t>　　第一节 毛纱线市场竞争策略分析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一、2021-2032年中国毛纱线市场增长潜力分析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二、2021-2032年中国毛纱线主要潜力品种分析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三、现有毛纱线产品竞争策略分析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四、潜力毛纱线品种竞争策略选择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2021-2032年中国毛纱线企业竞争策略分析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一、2021-2032年我国毛纱线市场竞争趋势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二、2021-2032年毛纱线行业竞争格局展望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三、2021-2032年毛纱线行业竞争策略分析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四、2021-2032年毛纱线企业竞争策略分析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2021-2032年中国毛纱线行业发展趋势分析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一、2021-2032年毛纱线技术发展趋势分析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二、2021-2032年毛纱线产品发展趋势分析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三、2021-2032年毛纱线行业竞争格局展望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2021-2032年中国毛纱线市场趋势分析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一、2021-2032年毛纱线发展趋势分析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二、2021-2032年毛纱线市场发展空间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三、2021-2032年毛纱线产业政策趋向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2021-2032年毛纱线行业投资价值评估分析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毛纱线行业发展建议分析</w:t>
      </w:r>
      <w:r>
        <w:rPr>
          <w:rFonts w:hint="eastAsia"/>
        </w:rPr>
        <w:br/>
      </w:r>
      <w:r>
        <w:rPr>
          <w:rFonts w:hint="eastAsia"/>
        </w:rPr>
        <w:t>　　第一节 毛纱线行业研究结论及建议</w:t>
      </w:r>
      <w:r>
        <w:rPr>
          <w:rFonts w:hint="eastAsia"/>
        </w:rPr>
        <w:br/>
      </w:r>
      <w:r>
        <w:rPr>
          <w:rFonts w:hint="eastAsia"/>
        </w:rPr>
        <w:t>　　第二节 毛纱线细分行业研究结论及建议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　毛纱线行业竞争策略总结及建议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毛纱线行业历程</w:t>
      </w:r>
      <w:r>
        <w:rPr>
          <w:rFonts w:hint="eastAsia"/>
        </w:rPr>
        <w:br/>
      </w:r>
      <w:r>
        <w:rPr>
          <w:rFonts w:hint="eastAsia"/>
        </w:rPr>
        <w:t>　　图表 毛纱线行业生命周期</w:t>
      </w:r>
      <w:r>
        <w:rPr>
          <w:rFonts w:hint="eastAsia"/>
        </w:rPr>
        <w:br/>
      </w:r>
      <w:r>
        <w:rPr>
          <w:rFonts w:hint="eastAsia"/>
        </w:rPr>
        <w:t>　　图表 毛纱线行业产业链分析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2021-2026年中国毛纱线行业市场规模及增长情况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2021-2026年毛纱线行业市场容量分析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2021-2026年中国毛纱线行业产能统计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2021-2026年中国毛纱线行业产量及增长趋势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2021-2026年中国毛纱线市场需求量及增速统计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2026年中国毛纱线行业需求领域分布格局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2021-2026年中国毛纱线行业销售收入分析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2021-2026年中国毛纱线行业盈利情况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2021-2026年中国毛纱线行业利润总额统计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2021-2026年中国毛纱线进口数量分析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2021-2026年中国毛纱线进口金额分析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2021-2026年中国毛纱线出口数量分析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2021-2026年中国毛纱线出口金额分析</w:t>
      </w:r>
      <w:r>
        <w:rPr>
          <w:rFonts w:hint="eastAsia"/>
        </w:rPr>
        <w:br/>
      </w:r>
      <w:r>
        <w:rPr>
          <w:rFonts w:hint="eastAsia"/>
        </w:rPr>
        <w:t>　　图表 2026年中国毛纱线进口国家及地区分析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2026年中国毛纱线出口国家及地区分析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2021-2026年中国毛纱线行业企业数量情况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2021-2026年中国毛纱线行业企业平均规模情况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**地区毛纱线行业市场需求情况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**地区毛纱线行业市场需求情况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毛纱线重点企业（一）基本信息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毛纱线重点企业（一）经营情况分析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毛纱线重点企业（一）主要经济指标情况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毛纱线重点企业（一）盈利能力情况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毛纱线重点企业（二）经营情况分析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毛纱线重点企业（二）主要经济指标情况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毛纱线重点企业（二）盈利能力情况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毛纱线重点企业（三）经营情况分析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毛纱线重点企业（三）主要经济指标情况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毛纱线重点企业（三）盈利能力情况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毛纱线重点企业（三）成长能力情况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2021-2032年中国毛纱线行业产能预测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2021-2032年中国毛纱线行业产量预测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2021-2032年中国毛纱线市场需求量预测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2021-2032年中国毛纱线行业供需平衡预测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2021-2032年中国毛纱线行业市场容量预测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2021-2032年中国毛纱线行业市场规模预测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2021-2032年中国毛纱线市场前景分析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2021-2032年中国毛纱线行业发展趋势预测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08bc08e751458e" w:history="1">
        <w:r>
          <w:rPr>
            <w:rStyle w:val="Hyperlink"/>
          </w:rPr>
          <w:t>2026-2032年中国毛纱线行业全面调研与发展趋势分析报告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08bc08e751458e" w:history="1">
        <w:r>
          <w:rPr>
            <w:rStyle w:val="Hyperlink"/>
          </w:rPr>
          <w:t>https://www.20087.com/6/07/MaoShaXianDeFaZhanQuShi.html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热点：毛纱线是什么料子、毛纱线属于什么档次、毛纱线SPLBXKY代表什么、毛纱线价格、毛纱线的断裂强度是多少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6a796166414f16" w:history="1">
      <w:r>
        <w:rPr>
          <w:rStyle w:val="Hyperlink"/>
        </w:rPr>
        <w:t>2026-2032年中国毛纱线行业全面调研与发展趋势分析报告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MaoShaXianDeFaZhanQuShi.html" TargetMode="External" Id="R4f08bc08e75145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MaoShaXianDeFaZhanQuShi.html" TargetMode="External" Id="R4f6a796166414f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2026-04-03T03:42:00Z</dcterms:created>
  <dcterms:modified xsi:type="dcterms:W3CDTF">2026-04-03T04:42:00Z</dcterms:modified>
  <dc:subject>2026-2032年中国毛纱线行业全面调研与发展趋势分析报告</dc:subject>
  <dc:title>2026-2032年中国毛纱线行业全面调研与发展趋势分析报告</dc:title>
  <cp:keywords>2026-2032年中国毛纱线行业全面调研与发展趋势分析报告</cp:keywords>
  <dc:description>2026-2032年中国毛纱线行业全面调研与发展趋势分析报告</dc:description>
</cp:coreProperties>
</file>