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6e6a4a62c4fd3" w:history="1">
              <w:r>
                <w:rPr>
                  <w:rStyle w:val="Hyperlink"/>
                </w:rPr>
                <w:t>中国童装市场现状调研及发展前景分析报告（2026-2032年）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6e6a4a62c4fd3" w:history="1">
              <w:r>
                <w:rPr>
                  <w:rStyle w:val="Hyperlink"/>
                </w:rPr>
                <w:t>中国童装市场现状调研及发展前景分析报告（2026-2032年）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6e6a4a62c4fd3" w:history="1">
                <w:r>
                  <w:rPr>
                    <w:rStyle w:val="Hyperlink"/>
                  </w:rPr>
                  <w:t>https://www.20087.com/6/17/TongZhuangShiChangYanJiuBaoGao.html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近年来受益于儿童消费升级和家长对孩子穿着品质的重视，呈现出快速增长的趋势。消费者对于童装的安全性、舒适性和设计感有着更高的要求，推动了童装品牌向高端化、个性化方向发展。然而，童装行业也面临着快速变化的流行趋势、季节性库存管理以及品牌忠诚度建设的挑战。</w:t>
      </w:r>
      <w:r>
        <w:rPr>
          <w:rFonts w:hint="eastAsia"/>
        </w:rPr>
        <w:br/>
      </w:r>
      <w:r>
        <w:rPr>
          <w:rFonts w:hint="eastAsia"/>
        </w:rPr>
        <w:t>　　未来，童装行业将更加注重可持续性和数字化转型。通过使用环保材料和可持续生产流程，童装品牌将满足消费者对绿色消费的需求。同时，数字化工具的应用，如虚拟试衣和个性化推荐系统，将提升购物体验，增强品牌与消费者之间的互动。此外，童装设计将更加注重文化多样性和包容性，以反映社会价值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6e6a4a62c4fd3" w:history="1">
        <w:r>
          <w:rPr>
            <w:rStyle w:val="Hyperlink"/>
          </w:rPr>
          <w:t>中国童装市场现状调研及发展前景分析报告（2026-2032年）</w:t>
        </w:r>
      </w:hyperlink>
      <w:r>
        <w:rPr>
          <w:rFonts w:hint="eastAsia"/>
        </w:rPr>
        <w:t>》通过对童装行业的全面调研，系统分析了童装市场规模、技术现状及未来发展方向，揭示了行业竞争格局的演变趋势与潜在问题。同时，报告评估了童装行业投资价值与效益，识别了发展中的主要挑战与机遇，并结合SWOT分析为投资者和企业提供了科学的战略建议。此外，报告重点聚焦童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童装产业概述</w:t>
      </w:r>
      <w:r>
        <w:rPr>
          <w:rFonts w:hint="eastAsia"/>
        </w:rPr>
        <w:br/>
      </w:r>
      <w:r>
        <w:rPr>
          <w:rFonts w:hint="eastAsia"/>
        </w:rPr>
        <w:t>　　第一节 童装产业定义</w:t>
      </w:r>
      <w:r>
        <w:rPr>
          <w:rFonts w:hint="eastAsia"/>
        </w:rPr>
        <w:br/>
      </w:r>
      <w:r>
        <w:rPr>
          <w:rFonts w:hint="eastAsia"/>
        </w:rPr>
        <w:t>　　第二节 童装产业发展历程</w:t>
      </w:r>
      <w:r>
        <w:rPr>
          <w:rFonts w:hint="eastAsia"/>
        </w:rPr>
        <w:br/>
      </w:r>
      <w:r>
        <w:rPr>
          <w:rFonts w:hint="eastAsia"/>
        </w:rPr>
        <w:t>　　第三节 童装分类情况</w:t>
      </w:r>
      <w:r>
        <w:rPr>
          <w:rFonts w:hint="eastAsia"/>
        </w:rPr>
        <w:br/>
      </w:r>
      <w:r>
        <w:rPr>
          <w:rFonts w:hint="eastAsia"/>
        </w:rPr>
        <w:t>　　第四节 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2025-2026年中国童装行业发展环境分析</w:t>
      </w:r>
      <w:r>
        <w:rPr>
          <w:rFonts w:hint="eastAsia"/>
        </w:rPr>
        <w:br/>
      </w:r>
      <w:r>
        <w:rPr>
          <w:rFonts w:hint="eastAsia"/>
        </w:rPr>
        <w:t>　　第二节 童装行业发展经济环境分析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童装行业发展社会环境分析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童装行业发展政策环境分析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国内外童装行业技术差异与原因</w:t>
      </w:r>
      <w:r>
        <w:rPr>
          <w:rFonts w:hint="eastAsia"/>
        </w:rPr>
        <w:br/>
      </w:r>
      <w:r>
        <w:rPr>
          <w:rFonts w:hint="eastAsia"/>
        </w:rPr>
        <w:t>　　第三节 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2020-2025年中国童装行业总体规模</w:t>
      </w:r>
      <w:r>
        <w:rPr>
          <w:rFonts w:hint="eastAsia"/>
        </w:rPr>
        <w:br/>
      </w:r>
      <w:r>
        <w:rPr>
          <w:rFonts w:hint="eastAsia"/>
        </w:rPr>
        <w:t>　　第二节 中国童装行业盈利情况分析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一、2020-2025年中国童装产量统计分析</w:t>
      </w:r>
      <w:r>
        <w:rPr>
          <w:rFonts w:hint="eastAsia"/>
        </w:rPr>
        <w:br/>
      </w:r>
      <w:r>
        <w:rPr>
          <w:rFonts w:hint="eastAsia"/>
        </w:rPr>
        <w:t>　　　　二、童装行业产量特点分析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三、2026-2032年中国童装行业产量预测</w:t>
      </w:r>
      <w:r>
        <w:rPr>
          <w:rFonts w:hint="eastAsia"/>
        </w:rPr>
        <w:br/>
      </w:r>
      <w:r>
        <w:rPr>
          <w:rFonts w:hint="eastAsia"/>
        </w:rPr>
        <w:t>　　第四节 中国童装行业需求情况分析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一、2020-2025年中国童装行业需求情况</w:t>
      </w:r>
      <w:r>
        <w:rPr>
          <w:rFonts w:hint="eastAsia"/>
        </w:rPr>
        <w:br/>
      </w:r>
      <w:r>
        <w:rPr>
          <w:rFonts w:hint="eastAsia"/>
        </w:rPr>
        <w:t>　　　　二、童装行业市场需求特点分析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三、2026-2032年中国童装市场需求预测分析分析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童装产业供需平衡状况分析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中国童装行业进口情况分析预测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二、2026年中国童装行业进口特点分析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三、2026-2032年中国童装行业进口情况预测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中国童装行业出口情况分析预测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二、2026年中国童装行业出口特点分析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二、2026-2032年中国童装行业出口情况预测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影响中国童装行业进出口因素分析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国内童装产品价格走势及影响因素分析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2020-2025年国内童装市场价格回顾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当前国内童装市场价格及评述</w:t>
      </w:r>
      <w:r>
        <w:rPr>
          <w:rFonts w:hint="eastAsia"/>
        </w:rPr>
        <w:br/>
      </w:r>
      <w:r>
        <w:rPr>
          <w:rFonts w:hint="eastAsia"/>
        </w:rPr>
        <w:t>　　第三节 国内童装价格影响因素分析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2026-2032年国内童装市场价格走势预测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童装行业规模分析及预测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一、2020-2025年童装行业资产规模变化分析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二、2026-2032年童装行业资产规模预测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三、2020-2025年童装行业收入和利润变化分析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四、2026-2032年童装行业收入和利润预测</w:t>
      </w:r>
      <w:r>
        <w:rPr>
          <w:rFonts w:hint="eastAsia"/>
        </w:rPr>
        <w:br/>
      </w:r>
      <w:r>
        <w:rPr>
          <w:rFonts w:hint="eastAsia"/>
        </w:rPr>
        <w:t>　　第二节 童装行业效益分析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一、2020-2025年童装行业三费变化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二、2020-2025年童装行业效益分析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童装行业细分产品——**市场调研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童装行业细分产品——**市场调研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2020-2025年中国童装行业营销分析</w:t>
      </w:r>
      <w:r>
        <w:rPr>
          <w:rFonts w:hint="eastAsia"/>
        </w:rPr>
        <w:br/>
      </w:r>
      <w:r>
        <w:rPr>
          <w:rFonts w:hint="eastAsia"/>
        </w:rPr>
        <w:t>　　第一节 国内童装行业营销模式分析</w:t>
      </w:r>
      <w:r>
        <w:rPr>
          <w:rFonts w:hint="eastAsia"/>
        </w:rPr>
        <w:br/>
      </w:r>
      <w:r>
        <w:rPr>
          <w:rFonts w:hint="eastAsia"/>
        </w:rPr>
        <w:t>　　第二节 童装行业主要销售渠道分析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童装行业广告与促销方式分析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童装行业价格竞争方式分析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童装行业国际化营销模式分析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中国童装行业市场竞争分析及预测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2025-2026年我国童装市场竞争格局分析</w:t>
      </w:r>
      <w:r>
        <w:rPr>
          <w:rFonts w:hint="eastAsia"/>
        </w:rPr>
        <w:br/>
      </w:r>
      <w:r>
        <w:rPr>
          <w:rFonts w:hint="eastAsia"/>
        </w:rPr>
        <w:t>　　　　一、童装市场集中度分析</w:t>
      </w:r>
      <w:r>
        <w:rPr>
          <w:rFonts w:hint="eastAsia"/>
        </w:rPr>
        <w:br/>
      </w:r>
      <w:r>
        <w:rPr>
          <w:rFonts w:hint="eastAsia"/>
        </w:rPr>
        <w:t>　　　　二、童装市场规模竞争分析</w:t>
      </w:r>
      <w:r>
        <w:rPr>
          <w:rFonts w:hint="eastAsia"/>
        </w:rPr>
        <w:br/>
      </w:r>
      <w:r>
        <w:rPr>
          <w:rFonts w:hint="eastAsia"/>
        </w:rPr>
        <w:t>　　　　三、童装市场结构竞争分析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2025-2026年我国童装市场品牌竞争分析及预测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2025-2026年我国童装市场竞争态势分析及预测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童装企业多样化经营策略分析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一、童装企业多样化经营情况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二、现行童装行业多样化经营的方向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大型童装企业集团未来发展策略分析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对中小童装企业生产经营的建议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影响童装行业发展主要因素分析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一、2025-2026年影响童装行业发展的不利因素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二、2025-2026年影响童装行业发展的稳定因素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三、2025-2026年影响童装行业发展的有利因素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四、2025-2026年中国童装行业发展面临的机遇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五、2025-2026年中国童装行业发展面临的挑战</w:t>
      </w:r>
      <w:r>
        <w:rPr>
          <w:rFonts w:hint="eastAsia"/>
        </w:rPr>
        <w:br/>
      </w:r>
      <w:r>
        <w:rPr>
          <w:rFonts w:hint="eastAsia"/>
        </w:rPr>
        <w:t>　　第二节 童装行业投资风险分析预测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一、2026-2032年童装行业市场风险分析预测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二、2026-2032年童装行业政策风险分析预测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三、2026-2032年童装行业技术风险分析预测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四、2026-2032年童装行业竞争风险分析预测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五、2026-2032年童装行业管理风险分析预测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六、2026-2032年童装行业其他风险分析预测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2026-2032年中国童装行业发展前景和趋势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2026-2032年中国童装行业发展前景预测分析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一、未来全球童装行业发展预测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二、未来我国童装市场前景广阔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三、今后两年童装产业上市前景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四、2026-2032年中国童装产业市场规模预测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一、童装行业消费趋势</w:t>
      </w:r>
      <w:r>
        <w:rPr>
          <w:rFonts w:hint="eastAsia"/>
        </w:rPr>
        <w:br/>
      </w:r>
      <w:r>
        <w:rPr>
          <w:rFonts w:hint="eastAsia"/>
        </w:rPr>
        <w:t>　　　　二、未来童装产业创新的发展趋势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三、“十五五”期间我国童装行业发展剖析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五、未来童装行业发展变局剖析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中国童装行业生产、营销企业投资运作模式分析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童装行业外销与内销优势分析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2026-2032年中国童装行业市场规模及增长趋势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2026-2032年中国童装行业投资规模预测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2026-2032年童装行业市场盈利预测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[~中智~林]童装行业项目投资建议</w:t>
      </w:r>
      <w:r>
        <w:rPr>
          <w:rFonts w:hint="eastAsia"/>
        </w:rPr>
        <w:br/>
      </w:r>
      <w:r>
        <w:rPr>
          <w:rFonts w:hint="eastAsia"/>
        </w:rPr>
        <w:t>　　　　一、童装技术应用注意事项</w:t>
      </w:r>
      <w:r>
        <w:rPr>
          <w:rFonts w:hint="eastAsia"/>
        </w:rPr>
        <w:br/>
      </w:r>
      <w:r>
        <w:rPr>
          <w:rFonts w:hint="eastAsia"/>
        </w:rPr>
        <w:t>　　　　二、童装项目投资注意事项</w:t>
      </w:r>
      <w:r>
        <w:rPr>
          <w:rFonts w:hint="eastAsia"/>
        </w:rPr>
        <w:br/>
      </w:r>
      <w:r>
        <w:rPr>
          <w:rFonts w:hint="eastAsia"/>
        </w:rPr>
        <w:t>　　　　三、童装生产开发注意事项</w:t>
      </w:r>
      <w:r>
        <w:rPr>
          <w:rFonts w:hint="eastAsia"/>
        </w:rPr>
        <w:br/>
      </w:r>
      <w:r>
        <w:rPr>
          <w:rFonts w:hint="eastAsia"/>
        </w:rPr>
        <w:t>　　　　四、童装销售注意事项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2020-2025年中国童装市场规模及增长情况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2020-2025年中国童装行业产能及增长趋势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2026-2032年中国童装行业产能预测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2026-2032年中国童装行业产量预测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2026-2032年中国童装行业市场需求预测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2020-2025年中国童装行业进口量及增速统计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2020-2025年中国童装行业出口量及增速统计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2026年童装行业壁垒</w:t>
      </w:r>
      <w:r>
        <w:rPr>
          <w:rFonts w:hint="eastAsia"/>
        </w:rPr>
        <w:br/>
      </w:r>
      <w:r>
        <w:rPr>
          <w:rFonts w:hint="eastAsia"/>
        </w:rPr>
        <w:t>　　图表 2026年童装市场前景分析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2026-2032年中国童装市场需求预测</w:t>
      </w:r>
      <w:r>
        <w:rPr>
          <w:rFonts w:hint="eastAsia"/>
        </w:rPr>
        <w:br/>
      </w:r>
      <w:r>
        <w:rPr>
          <w:rFonts w:hint="eastAsia"/>
        </w:rPr>
        <w:t>　　图表 2026年童装发展趋势预测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6e6a4a62c4fd3" w:history="1">
        <w:r>
          <w:rPr>
            <w:rStyle w:val="Hyperlink"/>
          </w:rPr>
          <w:t>中国童装市场现状调研及发展前景分析报告（2026-2032年）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6e6a4a62c4fd3" w:history="1">
        <w:r>
          <w:rPr>
            <w:rStyle w:val="Hyperlink"/>
          </w:rPr>
          <w:t>https://www.20087.com/6/17/TongZhuangShiChangYanJiuBaoGao.html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2680242d64417" w:history="1">
      <w:r>
        <w:rPr>
          <w:rStyle w:val="Hyperlink"/>
        </w:rPr>
        <w:t>中国童装市场现状调研及发展前景分析报告（2026-2032年）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ongZhuangShiChangYanJiuBaoGao.html" TargetMode="External" Id="Rb456e6a4a62c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ongZhuangShiChangYanJiuBaoGao.html" TargetMode="External" Id="Rbc32680242d6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2025-10-06T06:23:00Z</dcterms:created>
  <dcterms:modified xsi:type="dcterms:W3CDTF">2025-10-06T07:23:00Z</dcterms:modified>
  <dc:subject>中国童装市场现状调研及发展前景分析报告（2026-2032年）</dc:subject>
  <dc:title>中国童装市场现状调研及发展前景分析报告（2026-2032年）</dc:title>
  <cp:keywords>中国童装市场现状调研及发展前景分析报告（2026-2032年）</cp:keywords>
  <dc:description>中国童装市场现状调研及发展前景分析报告（2026-2032年）</dc:description>
</cp:coreProperties>
</file>