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c5ec9bee94128" w:history="1">
              <w:r>
                <w:rPr>
                  <w:rStyle w:val="Hyperlink"/>
                </w:rPr>
                <w:t>2023-2029年中国纸布行业研究分析及发展前景预测报告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c5ec9bee94128" w:history="1">
              <w:r>
                <w:rPr>
                  <w:rStyle w:val="Hyperlink"/>
                </w:rPr>
                <w:t>2023-2029年中国纸布行业研究分析及发展前景预测报告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c5ec9bee94128" w:history="1">
                <w:r>
                  <w:rPr>
                    <w:rStyle w:val="Hyperlink"/>
                  </w:rPr>
                  <w:t>https://www.20087.com/6/67/ZhiBuFaZhanQuShi.html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布是一种新型材料，结合了纸张和布料的优点，具有良好的透气性、柔韧性和印刷适性。近年来，随着环保意识的增强和技术的进步，纸布的应用领域不断扩大，从传统的包装材料延伸至服装、装饰、艺术创作等多个领域。纸布不仅具有纸张的轻薄特性，还具备布料的耐用性和可缝纫性，可以反复使用，减少了资源浪费。此外，通过特殊的表面处理工艺，纸布还能实现防水、防油等功能，适用于更多苛刻环境。同时，纸布的生产过程相对环保，减少了化学品的使用，符合可持续发展的要求。</w:t>
      </w:r>
      <w:r>
        <w:rPr>
          <w:rFonts w:hint="eastAsia"/>
        </w:rPr>
        <w:br/>
      </w:r>
      <w:r>
        <w:rPr>
          <w:rFonts w:hint="eastAsia"/>
        </w:rPr>
        <w:t>　　未来，纸布的发展将更加注重功能化和艺术化。一方面，通过纳米技术的应用，纸布将拥有更多的特殊功能，如抗菌、自清洁等，满足特定行业的需求。另一方面，随着个性化消费趋势的兴起，纸布将被广泛应用于时尚设计，成为展现创意和表达个性的新载体。此外，纸布还将探索与智能家居的结合，开发出具有智能感应功能的纸布产品，如可变色窗帘、可发光壁纸等，提升居住环境的舒适度。同时，纸布生产商还将加强与艺术家的合作，推出限量版的艺术作品，提升产品的文化内涵和收藏价值。</w:t>
      </w:r>
      <w:r>
        <w:rPr>
          <w:rFonts w:hint="eastAsia"/>
        </w:rPr>
        <w:br/>
      </w:r>
      <w:r>
        <w:rPr>
          <w:rFonts w:hint="eastAsia"/>
        </w:rPr>
        <w:t>　　《</w:t>
      </w:r>
      <w:hyperlink r:id="R585c5ec9bee94128" w:history="1">
        <w:r>
          <w:rPr>
            <w:rStyle w:val="Hyperlink"/>
          </w:rPr>
          <w:t>2023-2029年中国纸布行业研究分析及发展前景预测报告</w:t>
        </w:r>
      </w:hyperlink>
      <w:r>
        <w:rPr>
          <w:rFonts w:hint="eastAsia"/>
        </w:rPr>
        <w:t>》主要依据国家统计局、发改委、国务院发展研究中心、国家信息中心、纸布相关协会的基础信息以及纸布科研单位等提供的大量详实资料，对纸布行业发展环境、纸布产业链、纸布市场供需、纸布重点企业等现状进行深入研究，并重点预测了纸布行业市场前景及发展趋势。</w:t>
      </w:r>
      <w:r>
        <w:rPr>
          <w:rFonts w:hint="eastAsia"/>
        </w:rPr>
        <w:br/>
      </w:r>
      <w:r>
        <w:rPr>
          <w:rFonts w:hint="eastAsia"/>
        </w:rPr>
        <w:t>　　市场调研网发布的《</w:t>
      </w:r>
      <w:hyperlink r:id="R585c5ec9bee94128" w:history="1">
        <w:r>
          <w:rPr>
            <w:rStyle w:val="Hyperlink"/>
          </w:rPr>
          <w:t>2023-2029年中国纸布行业研究分析及发展前景预测报告</w:t>
        </w:r>
      </w:hyperlink>
      <w:r>
        <w:rPr>
          <w:rFonts w:hint="eastAsia"/>
        </w:rPr>
        <w:t>》揭示了纸布市场潜在需求与机会，为战略投资者选择恰当的投资时机和公司领导层做战略规划提供准确的市场情报信息及科学的决策依据，同时对银行信贷部门也具有极大的参考价值。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纸布产业市场概述</w:t>
      </w:r>
      <w:r>
        <w:rPr>
          <w:rFonts w:hint="eastAsia"/>
        </w:rPr>
        <w:br/>
      </w:r>
      <w:r>
        <w:rPr>
          <w:rFonts w:hint="eastAsia"/>
        </w:rPr>
        <w:t>第一章 纸布产业市场概述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2022-2023年全球纸布市场现状及发展趋势</w:t>
      </w:r>
      <w:r>
        <w:rPr>
          <w:rFonts w:hint="eastAsia"/>
        </w:rPr>
        <w:br/>
      </w:r>
      <w:r>
        <w:rPr>
          <w:rFonts w:hint="eastAsia"/>
        </w:rPr>
        <w:t>　　第一节 全球纸布市场现状及发展趋势</w:t>
      </w:r>
      <w:r>
        <w:rPr>
          <w:rFonts w:hint="eastAsia"/>
        </w:rPr>
        <w:br/>
      </w:r>
      <w:r>
        <w:rPr>
          <w:rFonts w:hint="eastAsia"/>
        </w:rPr>
        <w:t>　　　　一、全球纸布产业发展阶段</w:t>
      </w:r>
      <w:r>
        <w:rPr>
          <w:rFonts w:hint="eastAsia"/>
        </w:rPr>
        <w:br/>
      </w:r>
      <w:r>
        <w:rPr>
          <w:rFonts w:hint="eastAsia"/>
        </w:rPr>
        <w:t>　　　　二、全球纸布产业竞争现状</w:t>
      </w:r>
      <w:r>
        <w:rPr>
          <w:rFonts w:hint="eastAsia"/>
        </w:rPr>
        <w:br/>
      </w:r>
      <w:r>
        <w:rPr>
          <w:rFonts w:hint="eastAsia"/>
        </w:rPr>
        <w:t>　　　　三、全球纸布产业投资状况</w:t>
      </w:r>
      <w:r>
        <w:rPr>
          <w:rFonts w:hint="eastAsia"/>
        </w:rPr>
        <w:br/>
      </w:r>
      <w:r>
        <w:rPr>
          <w:rFonts w:hint="eastAsia"/>
        </w:rPr>
        <w:t>　　　　四、全球纸布产业市场发展趋势</w:t>
      </w:r>
      <w:r>
        <w:rPr>
          <w:rFonts w:hint="eastAsia"/>
        </w:rPr>
        <w:br/>
      </w:r>
      <w:r>
        <w:rPr>
          <w:rFonts w:hint="eastAsia"/>
        </w:rPr>
        <w:t>　　第二节 全球主要国家地区纸布产业现状及产业转移</w:t>
      </w:r>
      <w:r>
        <w:rPr>
          <w:rFonts w:hint="eastAsia"/>
        </w:rPr>
        <w:br/>
      </w:r>
      <w:r>
        <w:rPr>
          <w:rFonts w:hint="eastAsia"/>
        </w:rPr>
        <w:t>　　第三节 全球纸布市场经营模式现状及发展趋势</w:t>
      </w:r>
      <w:r>
        <w:rPr>
          <w:rFonts w:hint="eastAsia"/>
        </w:rPr>
        <w:br/>
      </w:r>
      <w:r>
        <w:rPr>
          <w:rFonts w:hint="eastAsia"/>
        </w:rPr>
        <w:br/>
      </w:r>
      <w:r>
        <w:rPr>
          <w:rFonts w:hint="eastAsia"/>
        </w:rPr>
        <w:t>第三章 中国纸布产业链发展状况分析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中国纸布产业发展分析</w:t>
      </w:r>
      <w:r>
        <w:rPr>
          <w:rFonts w:hint="eastAsia"/>
        </w:rPr>
        <w:br/>
      </w:r>
      <w:r>
        <w:rPr>
          <w:rFonts w:hint="eastAsia"/>
        </w:rPr>
        <w:t>　　第一节 中国纸布产业发展现状</w:t>
      </w:r>
      <w:r>
        <w:rPr>
          <w:rFonts w:hint="eastAsia"/>
        </w:rPr>
        <w:br/>
      </w:r>
      <w:r>
        <w:rPr>
          <w:rFonts w:hint="eastAsia"/>
        </w:rPr>
        <w:t>　　第二节 中国纸布产业经济运行现状</w:t>
      </w:r>
      <w:r>
        <w:rPr>
          <w:rFonts w:hint="eastAsia"/>
        </w:rPr>
        <w:br/>
      </w:r>
      <w:r>
        <w:rPr>
          <w:rFonts w:hint="eastAsia"/>
        </w:rPr>
        <w:t>　　第三节 中国纸布产业存在的问题及发展障碍分析</w:t>
      </w:r>
      <w:r>
        <w:rPr>
          <w:rFonts w:hint="eastAsia"/>
        </w:rPr>
        <w:br/>
      </w:r>
      <w:r>
        <w:rPr>
          <w:rFonts w:hint="eastAsia"/>
        </w:rPr>
        <w:t>　　第四节 中国纸布产业发展趋势</w:t>
      </w:r>
      <w:r>
        <w:rPr>
          <w:rFonts w:hint="eastAsia"/>
        </w:rPr>
        <w:br/>
      </w:r>
      <w:r>
        <w:rPr>
          <w:rFonts w:hint="eastAsia"/>
        </w:rPr>
        <w:br/>
      </w:r>
      <w:r>
        <w:rPr>
          <w:rFonts w:hint="eastAsia"/>
        </w:rPr>
        <w:t>第五章 中国纸布市场现状及发展趋势</w:t>
      </w:r>
      <w:r>
        <w:rPr>
          <w:rFonts w:hint="eastAsia"/>
        </w:rPr>
        <w:br/>
      </w:r>
      <w:r>
        <w:rPr>
          <w:rFonts w:hint="eastAsia"/>
        </w:rPr>
        <w:t>　　第一节 中国纸布市场供给状况</w:t>
      </w:r>
      <w:r>
        <w:rPr>
          <w:rFonts w:hint="eastAsia"/>
        </w:rPr>
        <w:br/>
      </w:r>
      <w:r>
        <w:rPr>
          <w:rFonts w:hint="eastAsia"/>
        </w:rPr>
        <w:t>　　第二节 中国纸布市场需求状况</w:t>
      </w:r>
      <w:r>
        <w:rPr>
          <w:rFonts w:hint="eastAsia"/>
        </w:rPr>
        <w:br/>
      </w:r>
      <w:r>
        <w:rPr>
          <w:rFonts w:hint="eastAsia"/>
        </w:rPr>
        <w:t>　　第三节 中国纸布市场存在的问题及障碍</w:t>
      </w:r>
      <w:r>
        <w:rPr>
          <w:rFonts w:hint="eastAsia"/>
        </w:rPr>
        <w:br/>
      </w:r>
      <w:r>
        <w:rPr>
          <w:rFonts w:hint="eastAsia"/>
        </w:rPr>
        <w:t>　　第四节 中国纸布市场发展潜力及发展趋势</w:t>
      </w:r>
      <w:r>
        <w:rPr>
          <w:rFonts w:hint="eastAsia"/>
        </w:rPr>
        <w:br/>
      </w:r>
      <w:r>
        <w:rPr>
          <w:rFonts w:hint="eastAsia"/>
        </w:rPr>
        <w:br/>
      </w:r>
      <w:r>
        <w:rPr>
          <w:rFonts w:hint="eastAsia"/>
        </w:rPr>
        <w:t>第六章 中国纸布产业基本竞争战略</w:t>
      </w:r>
      <w:r>
        <w:rPr>
          <w:rFonts w:hint="eastAsia"/>
        </w:rPr>
        <w:br/>
      </w:r>
      <w:r>
        <w:rPr>
          <w:rFonts w:hint="eastAsia"/>
        </w:rPr>
        <w:t>　　第一节 纸布成本领先战略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中国纸布产业市场竞争策略分析</w:t>
      </w:r>
      <w:r>
        <w:rPr>
          <w:rFonts w:hint="eastAsia"/>
        </w:rPr>
        <w:br/>
      </w:r>
      <w:r>
        <w:rPr>
          <w:rFonts w:hint="eastAsia"/>
        </w:rPr>
        <w:t>　　第一节 纸布产业市场五种竞争动力模式结构</w:t>
      </w:r>
      <w:r>
        <w:rPr>
          <w:rFonts w:hint="eastAsia"/>
        </w:rPr>
        <w:br/>
      </w:r>
      <w:r>
        <w:rPr>
          <w:rFonts w:hint="eastAsia"/>
        </w:rPr>
        <w:t>　　　　一、纸布行业内现有企业的竞争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四、纸布供应商的讨价还价能力</w:t>
      </w:r>
      <w:r>
        <w:rPr>
          <w:rFonts w:hint="eastAsia"/>
        </w:rPr>
        <w:br/>
      </w:r>
      <w:r>
        <w:rPr>
          <w:rFonts w:hint="eastAsia"/>
        </w:rPr>
        <w:t>　　　　五、纸布购买者的讨价还价能力</w:t>
      </w:r>
      <w:r>
        <w:rPr>
          <w:rFonts w:hint="eastAsia"/>
        </w:rPr>
        <w:br/>
      </w:r>
      <w:r>
        <w:rPr>
          <w:rFonts w:hint="eastAsia"/>
        </w:rPr>
        <w:t>　　第二节 纸布产业市场核心竞争力的塑造要素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中国纸布产业市场营销策略竞争分析</w:t>
      </w:r>
      <w:r>
        <w:rPr>
          <w:rFonts w:hint="eastAsia"/>
        </w:rPr>
        <w:br/>
      </w:r>
      <w:r>
        <w:rPr>
          <w:rFonts w:hint="eastAsia"/>
        </w:rPr>
        <w:t>　　第一节 纸布市场产品策略</w:t>
      </w:r>
      <w:r>
        <w:rPr>
          <w:rFonts w:hint="eastAsia"/>
        </w:rPr>
        <w:br/>
      </w:r>
      <w:r>
        <w:rPr>
          <w:rFonts w:hint="eastAsia"/>
        </w:rPr>
        <w:t>　　第二节 纸布市场渠道策略</w:t>
      </w:r>
      <w:r>
        <w:rPr>
          <w:rFonts w:hint="eastAsia"/>
        </w:rPr>
        <w:br/>
      </w:r>
      <w:r>
        <w:rPr>
          <w:rFonts w:hint="eastAsia"/>
        </w:rPr>
        <w:t>　　第三节 纸布市场价格策略</w:t>
      </w:r>
      <w:r>
        <w:rPr>
          <w:rFonts w:hint="eastAsia"/>
        </w:rPr>
        <w:br/>
      </w:r>
      <w:r>
        <w:rPr>
          <w:rFonts w:hint="eastAsia"/>
        </w:rPr>
        <w:t>　　第四节 纸布广告媒体策略</w:t>
      </w:r>
      <w:r>
        <w:rPr>
          <w:rFonts w:hint="eastAsia"/>
        </w:rPr>
        <w:br/>
      </w:r>
      <w:r>
        <w:rPr>
          <w:rFonts w:hint="eastAsia"/>
        </w:rPr>
        <w:t>　　第五节 纸布客户服务策略</w:t>
      </w:r>
      <w:r>
        <w:rPr>
          <w:rFonts w:hint="eastAsia"/>
        </w:rPr>
        <w:br/>
      </w:r>
      <w:r>
        <w:rPr>
          <w:rFonts w:hint="eastAsia"/>
        </w:rPr>
        <w:br/>
      </w:r>
      <w:r>
        <w:rPr>
          <w:rFonts w:hint="eastAsia"/>
        </w:rPr>
        <w:t>第九章 中国纸布产业重点企业市场竞争策略研究</w:t>
      </w:r>
      <w:r>
        <w:rPr>
          <w:rFonts w:hint="eastAsia"/>
        </w:rPr>
        <w:br/>
      </w:r>
      <w:r>
        <w:rPr>
          <w:rFonts w:hint="eastAsia"/>
        </w:rPr>
        <w:t>　　第一节 纸布重点企业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纸布重点企业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纸布重点企业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纸布重点企业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纸布重点企业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纸布重点企业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纸布重点企业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纸布重点企业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2023-2029年中国纸布产业市场发展预测</w:t>
      </w:r>
      <w:r>
        <w:rPr>
          <w:rFonts w:hint="eastAsia"/>
        </w:rPr>
        <w:br/>
      </w:r>
      <w:r>
        <w:rPr>
          <w:rFonts w:hint="eastAsia"/>
        </w:rPr>
        <w:t>　　第一节 2023-2029年中国纸布产业发展环境预测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四、纸布技术环境预测</w:t>
      </w:r>
      <w:r>
        <w:rPr>
          <w:rFonts w:hint="eastAsia"/>
        </w:rPr>
        <w:br/>
      </w:r>
      <w:r>
        <w:rPr>
          <w:rFonts w:hint="eastAsia"/>
        </w:rPr>
        <w:t>　　第二节 2023-2029年中国纸布产业发展预测</w:t>
      </w:r>
      <w:r>
        <w:rPr>
          <w:rFonts w:hint="eastAsia"/>
        </w:rPr>
        <w:br/>
      </w:r>
      <w:r>
        <w:rPr>
          <w:rFonts w:hint="eastAsia"/>
        </w:rPr>
        <w:t>　　　　一、纸布产业竞争要素预测</w:t>
      </w:r>
      <w:r>
        <w:rPr>
          <w:rFonts w:hint="eastAsia"/>
        </w:rPr>
        <w:br/>
      </w:r>
      <w:r>
        <w:rPr>
          <w:rFonts w:hint="eastAsia"/>
        </w:rPr>
        <w:t>　　　　二、纸布产业结构预测</w:t>
      </w:r>
      <w:r>
        <w:rPr>
          <w:rFonts w:hint="eastAsia"/>
        </w:rPr>
        <w:br/>
      </w:r>
      <w:r>
        <w:rPr>
          <w:rFonts w:hint="eastAsia"/>
        </w:rPr>
        <w:t>　　　　三、纸布产业转移趋势</w:t>
      </w:r>
      <w:r>
        <w:rPr>
          <w:rFonts w:hint="eastAsia"/>
        </w:rPr>
        <w:br/>
      </w:r>
      <w:r>
        <w:rPr>
          <w:rFonts w:hint="eastAsia"/>
        </w:rPr>
        <w:t>　　　　四、纸布产业一体化预测</w:t>
      </w:r>
      <w:r>
        <w:rPr>
          <w:rFonts w:hint="eastAsia"/>
        </w:rPr>
        <w:br/>
      </w:r>
      <w:r>
        <w:rPr>
          <w:rFonts w:hint="eastAsia"/>
        </w:rPr>
        <w:t>　　　　五、纸布产业运营模式预测</w:t>
      </w:r>
      <w:r>
        <w:rPr>
          <w:rFonts w:hint="eastAsia"/>
        </w:rPr>
        <w:br/>
      </w:r>
      <w:r>
        <w:rPr>
          <w:rFonts w:hint="eastAsia"/>
        </w:rPr>
        <w:t>　　第三节 2023-2029年中国纸布市场发展预测</w:t>
      </w:r>
      <w:r>
        <w:rPr>
          <w:rFonts w:hint="eastAsia"/>
        </w:rPr>
        <w:br/>
      </w:r>
      <w:r>
        <w:rPr>
          <w:rFonts w:hint="eastAsia"/>
        </w:rPr>
        <w:t>　　　　一、2023-2029年中国纸布市场需求预测</w:t>
      </w:r>
      <w:r>
        <w:rPr>
          <w:rFonts w:hint="eastAsia"/>
        </w:rPr>
        <w:br/>
      </w:r>
      <w:r>
        <w:rPr>
          <w:rFonts w:hint="eastAsia"/>
        </w:rPr>
        <w:t>　　　　二、2023-2029年中国纸布市场结构预测</w:t>
      </w:r>
      <w:r>
        <w:rPr>
          <w:rFonts w:hint="eastAsia"/>
        </w:rPr>
        <w:br/>
      </w:r>
      <w:r>
        <w:rPr>
          <w:rFonts w:hint="eastAsia"/>
        </w:rPr>
        <w:t>　　　　三、2023-2029年中国纸布市场集中度预测</w:t>
      </w:r>
      <w:r>
        <w:rPr>
          <w:rFonts w:hint="eastAsia"/>
        </w:rPr>
        <w:br/>
      </w:r>
      <w:r>
        <w:rPr>
          <w:rFonts w:hint="eastAsia"/>
        </w:rPr>
        <w:t>　　　　四、2023-2029年中国纸布市场供给预测</w:t>
      </w:r>
      <w:r>
        <w:rPr>
          <w:rFonts w:hint="eastAsia"/>
        </w:rPr>
        <w:br/>
      </w:r>
      <w:r>
        <w:rPr>
          <w:rFonts w:hint="eastAsia"/>
        </w:rPr>
        <w:t>　　　　五、2023-2029年中国纸布市场价格预测</w:t>
      </w:r>
      <w:r>
        <w:rPr>
          <w:rFonts w:hint="eastAsia"/>
        </w:rPr>
        <w:br/>
      </w:r>
      <w:r>
        <w:rPr>
          <w:rFonts w:hint="eastAsia"/>
        </w:rPr>
        <w:br/>
      </w:r>
      <w:r>
        <w:rPr>
          <w:rFonts w:hint="eastAsia"/>
        </w:rPr>
        <w:t>第十一章 2023-2029年中国纸布产业市场投资机会与风险</w:t>
      </w:r>
      <w:r>
        <w:rPr>
          <w:rFonts w:hint="eastAsia"/>
        </w:rPr>
        <w:br/>
      </w:r>
      <w:r>
        <w:rPr>
          <w:rFonts w:hint="eastAsia"/>
        </w:rPr>
        <w:t>　　第一节 中国纸布产业市场投资优势分析</w:t>
      </w:r>
      <w:r>
        <w:rPr>
          <w:rFonts w:hint="eastAsia"/>
        </w:rPr>
        <w:br/>
      </w:r>
      <w:r>
        <w:rPr>
          <w:rFonts w:hint="eastAsia"/>
        </w:rPr>
        <w:t>　　第二节 中国纸布产业市场投资劣势分析</w:t>
      </w:r>
      <w:r>
        <w:rPr>
          <w:rFonts w:hint="eastAsia"/>
        </w:rPr>
        <w:br/>
      </w:r>
      <w:r>
        <w:rPr>
          <w:rFonts w:hint="eastAsia"/>
        </w:rPr>
        <w:t>　　第三节 中国纸布产业市场投资机会分析</w:t>
      </w:r>
      <w:r>
        <w:rPr>
          <w:rFonts w:hint="eastAsia"/>
        </w:rPr>
        <w:br/>
      </w:r>
      <w:r>
        <w:rPr>
          <w:rFonts w:hint="eastAsia"/>
        </w:rPr>
        <w:t>　　第四节 中国纸布产业市场投资风险分析</w:t>
      </w:r>
      <w:r>
        <w:rPr>
          <w:rFonts w:hint="eastAsia"/>
        </w:rPr>
        <w:br/>
      </w:r>
      <w:r>
        <w:rPr>
          <w:rFonts w:hint="eastAsia"/>
        </w:rPr>
        <w:br/>
      </w:r>
      <w:r>
        <w:rPr>
          <w:rFonts w:hint="eastAsia"/>
        </w:rPr>
        <w:t>第十二章 中国纸布产业市场竞争策略建议</w:t>
      </w:r>
      <w:r>
        <w:rPr>
          <w:rFonts w:hint="eastAsia"/>
        </w:rPr>
        <w:br/>
      </w:r>
      <w:r>
        <w:rPr>
          <w:rFonts w:hint="eastAsia"/>
        </w:rPr>
        <w:t>　　第一节 中国纸布产业竞争战略建议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中智⋅林：中国纸布产业竞争策略建议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纸布产业链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2018-2023年中国纸布行业市场规模及增长情况</w:t>
      </w:r>
      <w:r>
        <w:rPr>
          <w:rFonts w:hint="eastAsia"/>
        </w:rPr>
        <w:br/>
      </w:r>
      <w:r>
        <w:rPr>
          <w:rFonts w:hint="eastAsia"/>
        </w:rPr>
        <w:t>　　……</w:t>
      </w:r>
      <w:r>
        <w:rPr>
          <w:rFonts w:hint="eastAsia"/>
        </w:rPr>
        <w:br/>
      </w:r>
      <w:r>
        <w:rPr>
          <w:rFonts w:hint="eastAsia"/>
        </w:rPr>
        <w:t>　　图表 2018-2023年中国纸布行业产量及增长趋势</w:t>
      </w:r>
      <w:r>
        <w:rPr>
          <w:rFonts w:hint="eastAsia"/>
        </w:rPr>
        <w:br/>
      </w:r>
      <w:r>
        <w:rPr>
          <w:rFonts w:hint="eastAsia"/>
        </w:rPr>
        <w:t>　　图表 2018-2023年中国纸布市场需求量及增速统计</w:t>
      </w:r>
      <w:r>
        <w:rPr>
          <w:rFonts w:hint="eastAsia"/>
        </w:rPr>
        <w:br/>
      </w:r>
      <w:r>
        <w:rPr>
          <w:rFonts w:hint="eastAsia"/>
        </w:rPr>
        <w:t>　　……</w:t>
      </w:r>
      <w:r>
        <w:rPr>
          <w:rFonts w:hint="eastAsia"/>
        </w:rPr>
        <w:br/>
      </w:r>
      <w:r>
        <w:rPr>
          <w:rFonts w:hint="eastAsia"/>
        </w:rPr>
        <w:t>　　图表 2018-2023年中国纸布行业盈利情况 单位：亿元</w:t>
      </w:r>
      <w:r>
        <w:rPr>
          <w:rFonts w:hint="eastAsia"/>
        </w:rPr>
        <w:br/>
      </w:r>
      <w:r>
        <w:rPr>
          <w:rFonts w:hint="eastAsia"/>
        </w:rPr>
        <w:t>　　……</w:t>
      </w:r>
      <w:r>
        <w:rPr>
          <w:rFonts w:hint="eastAsia"/>
        </w:rPr>
        <w:br/>
      </w:r>
      <w:r>
        <w:rPr>
          <w:rFonts w:hint="eastAsia"/>
        </w:rPr>
        <w:t>　　图表 2018-2023年中国纸布行业企业数量情况 单位：家</w:t>
      </w:r>
      <w:r>
        <w:rPr>
          <w:rFonts w:hint="eastAsia"/>
        </w:rPr>
        <w:br/>
      </w:r>
      <w:r>
        <w:rPr>
          <w:rFonts w:hint="eastAsia"/>
        </w:rPr>
        <w:t>　　图表 2018-2023年中国纸布行业企业平均规模情况 单位：万元/家</w:t>
      </w:r>
      <w:r>
        <w:rPr>
          <w:rFonts w:hint="eastAsia"/>
        </w:rPr>
        <w:br/>
      </w:r>
      <w:r>
        <w:rPr>
          <w:rFonts w:hint="eastAsia"/>
        </w:rPr>
        <w:t>　　图表 2018-2023年中国纸布行业市场规模及增长情况</w:t>
      </w:r>
      <w:r>
        <w:rPr>
          <w:rFonts w:hint="eastAsia"/>
        </w:rPr>
        <w:br/>
      </w:r>
      <w:r>
        <w:rPr>
          <w:rFonts w:hint="eastAsia"/>
        </w:rPr>
        <w:t>　　……</w:t>
      </w:r>
      <w:r>
        <w:rPr>
          <w:rFonts w:hint="eastAsia"/>
        </w:rPr>
        <w:br/>
      </w:r>
      <w:r>
        <w:rPr>
          <w:rFonts w:hint="eastAsia"/>
        </w:rPr>
        <w:t>　　图表 **地区纸布市场规模及增长情况</w:t>
      </w:r>
      <w:r>
        <w:rPr>
          <w:rFonts w:hint="eastAsia"/>
        </w:rPr>
        <w:br/>
      </w:r>
      <w:r>
        <w:rPr>
          <w:rFonts w:hint="eastAsia"/>
        </w:rPr>
        <w:t>　　图表 **地区纸布行业市场需求情况</w:t>
      </w:r>
      <w:r>
        <w:rPr>
          <w:rFonts w:hint="eastAsia"/>
        </w:rPr>
        <w:br/>
      </w:r>
      <w:r>
        <w:rPr>
          <w:rFonts w:hint="eastAsia"/>
        </w:rPr>
        <w:t>　　……</w:t>
      </w:r>
      <w:r>
        <w:rPr>
          <w:rFonts w:hint="eastAsia"/>
        </w:rPr>
        <w:br/>
      </w:r>
      <w:r>
        <w:rPr>
          <w:rFonts w:hint="eastAsia"/>
        </w:rPr>
        <w:t>　　图表 纸布重点企业（一）基本信息</w:t>
      </w:r>
      <w:r>
        <w:rPr>
          <w:rFonts w:hint="eastAsia"/>
        </w:rPr>
        <w:br/>
      </w:r>
      <w:r>
        <w:rPr>
          <w:rFonts w:hint="eastAsia"/>
        </w:rPr>
        <w:t>　　图表 纸布重点企业（一）经营情况分析</w:t>
      </w:r>
      <w:r>
        <w:rPr>
          <w:rFonts w:hint="eastAsia"/>
        </w:rPr>
        <w:br/>
      </w:r>
      <w:r>
        <w:rPr>
          <w:rFonts w:hint="eastAsia"/>
        </w:rPr>
        <w:t>　　图表 纸布重点企业（一）主要经济指标情况</w:t>
      </w:r>
      <w:r>
        <w:rPr>
          <w:rFonts w:hint="eastAsia"/>
        </w:rPr>
        <w:br/>
      </w:r>
      <w:r>
        <w:rPr>
          <w:rFonts w:hint="eastAsia"/>
        </w:rPr>
        <w:t>　　图表 纸布重点企业（一）盈利能力情况</w:t>
      </w:r>
      <w:r>
        <w:rPr>
          <w:rFonts w:hint="eastAsia"/>
        </w:rPr>
        <w:br/>
      </w:r>
      <w:r>
        <w:rPr>
          <w:rFonts w:hint="eastAsia"/>
        </w:rPr>
        <w:t>　　图表 纸布重点企业（一）偿债能力情况</w:t>
      </w:r>
      <w:r>
        <w:rPr>
          <w:rFonts w:hint="eastAsia"/>
        </w:rPr>
        <w:br/>
      </w:r>
      <w:r>
        <w:rPr>
          <w:rFonts w:hint="eastAsia"/>
        </w:rPr>
        <w:t>　　图表 纸布重点企业（一）运营能力情况</w:t>
      </w:r>
      <w:r>
        <w:rPr>
          <w:rFonts w:hint="eastAsia"/>
        </w:rPr>
        <w:br/>
      </w:r>
      <w:r>
        <w:rPr>
          <w:rFonts w:hint="eastAsia"/>
        </w:rPr>
        <w:t>　　图表 纸布重点企业（一）成长能力情况</w:t>
      </w:r>
      <w:r>
        <w:rPr>
          <w:rFonts w:hint="eastAsia"/>
        </w:rPr>
        <w:br/>
      </w:r>
      <w:r>
        <w:rPr>
          <w:rFonts w:hint="eastAsia"/>
        </w:rPr>
        <w:t>　　图表 纸布重点企业（二）基本信息</w:t>
      </w:r>
      <w:r>
        <w:rPr>
          <w:rFonts w:hint="eastAsia"/>
        </w:rPr>
        <w:br/>
      </w:r>
      <w:r>
        <w:rPr>
          <w:rFonts w:hint="eastAsia"/>
        </w:rPr>
        <w:t>　　图表 纸布重点企业（二）经营情况分析</w:t>
      </w:r>
      <w:r>
        <w:rPr>
          <w:rFonts w:hint="eastAsia"/>
        </w:rPr>
        <w:br/>
      </w:r>
      <w:r>
        <w:rPr>
          <w:rFonts w:hint="eastAsia"/>
        </w:rPr>
        <w:t>　　图表 纸布重点企业（二）主要经济指标情况</w:t>
      </w:r>
      <w:r>
        <w:rPr>
          <w:rFonts w:hint="eastAsia"/>
        </w:rPr>
        <w:br/>
      </w:r>
      <w:r>
        <w:rPr>
          <w:rFonts w:hint="eastAsia"/>
        </w:rPr>
        <w:t>　　图表 纸布重点企业（二）盈利能力情况</w:t>
      </w:r>
      <w:r>
        <w:rPr>
          <w:rFonts w:hint="eastAsia"/>
        </w:rPr>
        <w:br/>
      </w:r>
      <w:r>
        <w:rPr>
          <w:rFonts w:hint="eastAsia"/>
        </w:rPr>
        <w:t>　　图表 纸布重点企业（二）偿债能力情况</w:t>
      </w:r>
      <w:r>
        <w:rPr>
          <w:rFonts w:hint="eastAsia"/>
        </w:rPr>
        <w:br/>
      </w:r>
      <w:r>
        <w:rPr>
          <w:rFonts w:hint="eastAsia"/>
        </w:rPr>
        <w:t>　　图表 纸布重点企业（二）运营能力情况</w:t>
      </w:r>
      <w:r>
        <w:rPr>
          <w:rFonts w:hint="eastAsia"/>
        </w:rPr>
        <w:br/>
      </w:r>
      <w:r>
        <w:rPr>
          <w:rFonts w:hint="eastAsia"/>
        </w:rPr>
        <w:t>　　图表 纸布重点企业（二）成长能力情况</w:t>
      </w:r>
      <w:r>
        <w:rPr>
          <w:rFonts w:hint="eastAsia"/>
        </w:rPr>
        <w:br/>
      </w:r>
      <w:r>
        <w:rPr>
          <w:rFonts w:hint="eastAsia"/>
        </w:rPr>
        <w:t>　　……</w:t>
      </w:r>
      <w:r>
        <w:rPr>
          <w:rFonts w:hint="eastAsia"/>
        </w:rPr>
        <w:br/>
      </w:r>
      <w:r>
        <w:rPr>
          <w:rFonts w:hint="eastAsia"/>
        </w:rPr>
        <w:t>　　图表 2023-2029年中国纸布行业产量预测</w:t>
      </w:r>
      <w:r>
        <w:rPr>
          <w:rFonts w:hint="eastAsia"/>
        </w:rPr>
        <w:br/>
      </w:r>
      <w:r>
        <w:rPr>
          <w:rFonts w:hint="eastAsia"/>
        </w:rPr>
        <w:t>　　图表 2023-2029年中国纸布市场需求量预测</w:t>
      </w:r>
      <w:r>
        <w:rPr>
          <w:rFonts w:hint="eastAsia"/>
        </w:rPr>
        <w:br/>
      </w:r>
      <w:r>
        <w:rPr>
          <w:rFonts w:hint="eastAsia"/>
        </w:rPr>
        <w:t>　　……</w:t>
      </w:r>
      <w:r>
        <w:rPr>
          <w:rFonts w:hint="eastAsia"/>
        </w:rPr>
        <w:br/>
      </w:r>
      <w:r>
        <w:rPr>
          <w:rFonts w:hint="eastAsia"/>
        </w:rPr>
        <w:t>　　图表 2023-2029年中国纸布行业市场规模预测</w:t>
      </w:r>
      <w:r>
        <w:rPr>
          <w:rFonts w:hint="eastAsia"/>
        </w:rPr>
        <w:br/>
      </w:r>
      <w:r>
        <w:rPr>
          <w:rFonts w:hint="eastAsia"/>
        </w:rPr>
        <w:t>　　图表 2023-2029年中国纸布市场前景分析</w:t>
      </w:r>
      <w:r>
        <w:rPr>
          <w:rFonts w:hint="eastAsia"/>
        </w:rPr>
        <w:br/>
      </w:r>
      <w:r>
        <w:rPr>
          <w:rFonts w:hint="eastAsia"/>
        </w:rPr>
        <w:t>　　图表 2023-2029年中国纸布行业发展趋势预测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c5ec9bee94128" w:history="1">
        <w:r>
          <w:rPr>
            <w:rStyle w:val="Hyperlink"/>
          </w:rPr>
          <w:t>2023-2029年中国纸布行业研究分析及发展前景预测报告</w:t>
        </w:r>
      </w:hyperlink>
      <w:r>
        <w:rPr>
          <w:color w:val="C00000"/>
        </w:rPr>
        <w:t>》，报告编号：</w:t>
      </w:r>
      <w:r>
        <w:rPr>
          <w:rFonts w:hint="eastAsia"/>
          <w:color w:val="C00000"/>
        </w:rPr>
        <w:t>1016676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c5ec9bee94128" w:history="1">
        <w:r>
          <w:rPr>
            <w:rStyle w:val="Hyperlink"/>
          </w:rPr>
          <w:t>https://www.20087.com/6/67/ZhiBuFaZhanQuShi.html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ef55e1f2c4aa3" w:history="1">
      <w:r>
        <w:rPr>
          <w:rStyle w:val="Hyperlink"/>
        </w:rPr>
        <w:t>2023-2029年中国纸布行业研究分析及发展前景预测报告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hiBuFaZhanQuShi.html" TargetMode="External" Id="R585c5ec9bee94128" /></Relationships>
</file>

<file path=word/_rels/header2.xml.rels>&#65279;<?xml version="1.0" encoding="utf-8"?><Relationships xmlns="http://schemas.openxmlformats.org/package/2006/relationships"><Relationship Type="http://schemas.openxmlformats.org/officeDocument/2006/relationships/hyperlink" Target="https://www.20087.com/6/67/ZhiBuFaZhanQuShi.html" TargetMode="External" Id="R04bef55e1f2c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2023-04-02T06:16:00Z</dcterms:created>
  <dcterms:modified xsi:type="dcterms:W3CDTF">2023-04-02T07:16:00Z</dcterms:modified>
  <dc:subject>2023-2029年中国纸布行业研究分析及发展前景预测报告</dc:subject>
  <dc:title>2023-2029年中国纸布行业研究分析及发展前景预测报告</dc:title>
  <cp:keywords>2023-2029年中国纸布行业研究分析及发展前景预测报告</cp:keywords>
  <dc:description>2023-2029年中国纸布行业研究分析及发展前景预测报告</dc:description>
</cp:coreProperties>
</file>