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febb7657e4a91" w:history="1">
              <w:r>
                <w:rPr>
                  <w:rStyle w:val="Hyperlink"/>
                </w:rPr>
                <w:t>2025-2031年中国宠物牙刷市场调查研究与前景趋势报告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febb7657e4a91" w:history="1">
              <w:r>
                <w:rPr>
                  <w:rStyle w:val="Hyperlink"/>
                </w:rPr>
                <w:t>2025-2031年中国宠物牙刷市场调查研究与前景趋势报告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febb7657e4a91" w:history="1">
                <w:r>
                  <w:rPr>
                    <w:rStyle w:val="Hyperlink"/>
                  </w:rPr>
                  <w:t>https://www.20087.com/7/07/ChongWuYaShuaFaZhanQianJing.html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牙刷是宠物口腔护理的基础工具，已形成涵盖指套刷、长柄刷、双头刷及电动洁牙器等多样化产品体系，广泛应用于犬猫日常牙齿清洁场景。主流宠物牙刷强调刷毛柔软度、手柄防滑性、尺寸适配不同品种口型及与宠物牙膏的协同使用体验，部分高端产品采用食品级硅胶、抗菌刷毛或可替换刷头设计。随着宠物健康意识提升与“拟人化”养宠趋势增强，用户对宠物牙刷的动物友好性（如减少应激）、清洁有效性验证及使用便捷性关注度显著上升。然而，行业仍面临多数宠物抗拒刷牙导致使用率低、部分刷毛硬度不当损伤牙龈、以及缺乏兽医临床验证标准等问题，影响实际护理效果。</w:t>
      </w:r>
      <w:r>
        <w:rPr>
          <w:rFonts w:hint="eastAsia"/>
        </w:rPr>
        <w:br/>
      </w:r>
      <w:r>
        <w:rPr>
          <w:rFonts w:hint="eastAsia"/>
        </w:rPr>
        <w:t>　　未来，宠物牙刷将向行为引导、智能监测与服务融合方向演进。集成微型摄像头与AI识别的智能牙刷可评估牙结石程度并生成护理报告；振动频率可调的电动刷将模拟按摩感降低宠物抗拒。在交互端，配套APP将提供训练视频与奖励机制，帮助主人逐步建立刷牙习惯；刷头将按犬种/年龄自动推荐。同时，品牌将联合宠物医院推出“口腔健康订阅包”，包含牙刷、牙膏与远程问诊。长远来看，宠物牙刷将从单一清洁工具升级为融合行为科学、健康监测与专业服务的宠物口腔健康管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febb7657e4a91" w:history="1">
        <w:r>
          <w:rPr>
            <w:rStyle w:val="Hyperlink"/>
          </w:rPr>
          <w:t>2025-2031年中国宠物牙刷市场调查研究与前景趋势报告</w:t>
        </w:r>
      </w:hyperlink>
      <w:r>
        <w:rPr>
          <w:rFonts w:hint="eastAsia"/>
        </w:rPr>
        <w:t>》通过全面的行业调研，系统梳理了宠物牙刷产业链的各个环节，详细分析了宠物牙刷市场规模、需求变化及价格趋势。报告结合当前宠物牙刷行业现状，科学预测了市场前景与发展方向，并解读了重点企业的竞争格局、市场集中度及品牌表现。同时，报告对宠物牙刷细分市场进行了深入探讨，结合宠物牙刷技术现状与SWOT分析，揭示了宠物牙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宠物牙刷行业概述</w:t>
      </w:r>
      <w:r>
        <w:rPr>
          <w:rFonts w:hint="eastAsia"/>
        </w:rPr>
        <w:br/>
      </w:r>
      <w:r>
        <w:rPr>
          <w:rFonts w:hint="eastAsia"/>
        </w:rPr>
        <w:t>　　第一节 宠物牙刷定义与分类</w:t>
      </w:r>
      <w:r>
        <w:rPr>
          <w:rFonts w:hint="eastAsia"/>
        </w:rPr>
        <w:br/>
      </w:r>
      <w:r>
        <w:rPr>
          <w:rFonts w:hint="eastAsia"/>
        </w:rPr>
        <w:t>　　第二节 宠物牙刷应用领域</w:t>
      </w:r>
      <w:r>
        <w:rPr>
          <w:rFonts w:hint="eastAsia"/>
        </w:rPr>
        <w:br/>
      </w:r>
      <w:r>
        <w:rPr>
          <w:rFonts w:hint="eastAsia"/>
        </w:rPr>
        <w:t>　　第三节 宠物牙刷行业经济指标分析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宠物牙刷产业链及经营模式分析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三、宠物牙刷销售模式及销售渠道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全球宠物牙刷市场发展综述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2019-2024年全球宠物牙刷市场规模与趋势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主要国家与地区宠物牙刷市场分析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2025-2031年全球宠物牙刷行业发展趋势与前景预测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中国宠物牙刷行业市场分析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2024-2025年宠物牙刷产能与投资动态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一、国内宠物牙刷产能及利用情况</w:t>
      </w:r>
      <w:r>
        <w:rPr>
          <w:rFonts w:hint="eastAsia"/>
        </w:rPr>
        <w:br/>
      </w:r>
      <w:r>
        <w:rPr>
          <w:rFonts w:hint="eastAsia"/>
        </w:rPr>
        <w:t>　　　　二、宠物牙刷产能扩张与投资动态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2025-2031年宠物牙刷行业产量统计与趋势预测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一、2019-2024年宠物牙刷行业产量数据统计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1、2019-2024年宠物牙刷产量及增长趋势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2、2019-2024年宠物牙刷细分产品产量及份额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二、影响宠物牙刷产量的关键因素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三、2025-2031年宠物牙刷产量预测</w:t>
      </w:r>
      <w:r>
        <w:rPr>
          <w:rFonts w:hint="eastAsia"/>
        </w:rPr>
        <w:br/>
      </w:r>
      <w:r>
        <w:rPr>
          <w:rFonts w:hint="eastAsia"/>
        </w:rPr>
        <w:t>　　第三节 2025-2031年宠物牙刷市场需求与销售分析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一、2024-2025年宠物牙刷行业需求现状</w:t>
      </w:r>
      <w:r>
        <w:rPr>
          <w:rFonts w:hint="eastAsia"/>
        </w:rPr>
        <w:br/>
      </w:r>
      <w:r>
        <w:rPr>
          <w:rFonts w:hint="eastAsia"/>
        </w:rPr>
        <w:t>　　　　二、宠物牙刷客户群体与需求特点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三、2019-2024年宠物牙刷行业销售规模分析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四、2025-2031年宠物牙刷市场增长潜力与规模预测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中国宠物牙刷细分市场与下游应用领域分析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宠物牙刷细分市场分析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一、2024-2025年宠物牙刷主要细分产品市场现状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宠物牙刷下游应用与客户群体分析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一、2024-2025年宠物牙刷各应用领域市场现状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国内外宠物牙刷行业技术差异与原因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宠物牙刷价格机制与竞争策略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一、2019-2024年宠物牙刷市场价格走势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宠物牙刷定价策略与方法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2025-2031年宠物牙刷价格竞争态势与趋势预测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中国宠物牙刷行业重点区域市场研究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2024-2025年重点区域宠物牙刷市场发展概况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三、2025-2031年宠物牙刷行业发展潜力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三、2025-2031年宠物牙刷行业发展潜力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三、2025-2031年宠物牙刷行业发展潜力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三、2025-2031年宠物牙刷行业发展潜力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三、2025-2031年宠物牙刷行业发展潜力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2019-2024年中国宠物牙刷行业进出口情况分析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宠物牙刷行业进口情况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一、2019-2024年宠物牙刷进口规模及增长情况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二、宠物牙刷主要进口来源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宠物牙刷行业出口情况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一、2019-2024年宠物牙刷出口规模及增长情况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二、宠物牙刷主要出口目的地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2019-2024年中国宠物牙刷行业总体发展与财务状况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2019-2024年中国宠物牙刷行业规模情况</w:t>
      </w:r>
      <w:r>
        <w:rPr>
          <w:rFonts w:hint="eastAsia"/>
        </w:rPr>
        <w:br/>
      </w:r>
      <w:r>
        <w:rPr>
          <w:rFonts w:hint="eastAsia"/>
        </w:rPr>
        <w:t>　　　　一、宠物牙刷行业企业数量规模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二、宠物牙刷行业从业人员规模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三、宠物牙刷行业市场敏感性分析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2019-2024年中国宠物牙刷行业财务能力分析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一、宠物牙刷行业盈利能力</w:t>
      </w:r>
      <w:r>
        <w:rPr>
          <w:rFonts w:hint="eastAsia"/>
        </w:rPr>
        <w:br/>
      </w:r>
      <w:r>
        <w:rPr>
          <w:rFonts w:hint="eastAsia"/>
        </w:rPr>
        <w:t>　　　　二、宠物牙刷行业偿债能力</w:t>
      </w:r>
      <w:r>
        <w:rPr>
          <w:rFonts w:hint="eastAsia"/>
        </w:rPr>
        <w:br/>
      </w:r>
      <w:r>
        <w:rPr>
          <w:rFonts w:hint="eastAsia"/>
        </w:rPr>
        <w:t>　　　　三、宠物牙刷行业营运能力</w:t>
      </w:r>
      <w:r>
        <w:rPr>
          <w:rFonts w:hint="eastAsia"/>
        </w:rPr>
        <w:br/>
      </w:r>
      <w:r>
        <w:rPr>
          <w:rFonts w:hint="eastAsia"/>
        </w:rPr>
        <w:t>　　　　四、宠物牙刷行业发展能力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宠物牙刷行业重点企业调研分析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中国宠物牙刷行业竞争格局分析</w:t>
      </w:r>
      <w:r>
        <w:rPr>
          <w:rFonts w:hint="eastAsia"/>
        </w:rPr>
        <w:br/>
      </w:r>
      <w:r>
        <w:rPr>
          <w:rFonts w:hint="eastAsia"/>
        </w:rPr>
        <w:t>　　第一节 宠物牙刷行业竞争格局总览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2024-2025年宠物牙刷行业竞争力分析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2019-2024年宠物牙刷行业企业并购活动分析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2024-2025年宠物牙刷行业会展与招投标活动分析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一、宠物牙刷行业会展活动及其市场影响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2025年中国宠物牙刷企业发展企业发展策略与建议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宠物牙刷销售模式与渠道策略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宠物牙刷品牌与市场推广策略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宠物牙刷研发投入与技术创新能力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宠物牙刷合作联盟与资源整合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中国宠物牙刷行业风险与对策</w:t>
      </w:r>
      <w:r>
        <w:rPr>
          <w:rFonts w:hint="eastAsia"/>
        </w:rPr>
        <w:br/>
      </w:r>
      <w:r>
        <w:rPr>
          <w:rFonts w:hint="eastAsia"/>
        </w:rPr>
        <w:t>　　第一节 宠物牙刷行业SWOT分析</w:t>
      </w:r>
      <w:r>
        <w:rPr>
          <w:rFonts w:hint="eastAsia"/>
        </w:rPr>
        <w:br/>
      </w:r>
      <w:r>
        <w:rPr>
          <w:rFonts w:hint="eastAsia"/>
        </w:rPr>
        <w:t>　　　　一、宠物牙刷行业优势</w:t>
      </w:r>
      <w:r>
        <w:rPr>
          <w:rFonts w:hint="eastAsia"/>
        </w:rPr>
        <w:br/>
      </w:r>
      <w:r>
        <w:rPr>
          <w:rFonts w:hint="eastAsia"/>
        </w:rPr>
        <w:t>　　　　二、宠物牙刷行业劣势</w:t>
      </w:r>
      <w:r>
        <w:rPr>
          <w:rFonts w:hint="eastAsia"/>
        </w:rPr>
        <w:br/>
      </w:r>
      <w:r>
        <w:rPr>
          <w:rFonts w:hint="eastAsia"/>
        </w:rPr>
        <w:t>　　　　三、宠物牙刷市场机会</w:t>
      </w:r>
      <w:r>
        <w:rPr>
          <w:rFonts w:hint="eastAsia"/>
        </w:rPr>
        <w:br/>
      </w:r>
      <w:r>
        <w:rPr>
          <w:rFonts w:hint="eastAsia"/>
        </w:rPr>
        <w:t>　　　　四、宠物牙刷市场威胁</w:t>
      </w:r>
      <w:r>
        <w:rPr>
          <w:rFonts w:hint="eastAsia"/>
        </w:rPr>
        <w:br/>
      </w:r>
      <w:r>
        <w:rPr>
          <w:rFonts w:hint="eastAsia"/>
        </w:rPr>
        <w:t>　　第二节 宠物牙刷行业风险及对策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2025-2031年中国宠物牙刷行业前景与发展趋势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2024-2025年宠物牙刷行业发展环境分析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一、宠物牙刷行业主管部门与监管体制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二、宠物牙刷行业主要法律法规及政策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三、宠物牙刷行业标准与质量监管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2025-2031年宠物牙刷行业发展趋势与方向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2025-2031年宠物牙刷行业发展潜力与机遇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宠物牙刷行业研究结论与建议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(中智林)宠物牙刷行业发展建议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2019-2024年中国宠物牙刷市场规模及增长情况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2019-2024年中国宠物牙刷行业产量及增长趋势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2025-2031年中国宠物牙刷行业产量预测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2019-2024年中国宠物牙刷行业市场需求及增长情况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2025-2031年中国宠物牙刷行业市场需求预测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2019-2024年中国宠物牙刷行业利润及增长情况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**地区宠物牙刷行业市场需求情况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2019-2024年中国宠物牙刷行业出口情况分析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2019-2024年中国宠物牙刷行业产品市场价格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2025-2031年中国宠物牙刷行业产品市场价格走势预测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宠物牙刷重点企业经营情况分析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宠物牙刷重点企业经营情况分析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2025-2031年中国宠物牙刷市场规模预测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2025-2031年中国宠物牙刷行业利润预测</w:t>
      </w:r>
      <w:r>
        <w:rPr>
          <w:rFonts w:hint="eastAsia"/>
        </w:rPr>
        <w:br/>
      </w:r>
      <w:r>
        <w:rPr>
          <w:rFonts w:hint="eastAsia"/>
        </w:rPr>
        <w:t>　　图表 2025年宠物牙刷行业壁垒</w:t>
      </w:r>
      <w:r>
        <w:rPr>
          <w:rFonts w:hint="eastAsia"/>
        </w:rPr>
        <w:br/>
      </w:r>
      <w:r>
        <w:rPr>
          <w:rFonts w:hint="eastAsia"/>
        </w:rPr>
        <w:t>　　图表 2025年宠物牙刷市场前景分析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2025-2031年中国宠物牙刷市场需求预测</w:t>
      </w:r>
      <w:r>
        <w:rPr>
          <w:rFonts w:hint="eastAsia"/>
        </w:rPr>
        <w:br/>
      </w:r>
      <w:r>
        <w:rPr>
          <w:rFonts w:hint="eastAsia"/>
        </w:rPr>
        <w:t>　　图表 2025年宠物牙刷发展趋势预测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febb7657e4a91" w:history="1">
        <w:r>
          <w:rPr>
            <w:rStyle w:val="Hyperlink"/>
          </w:rPr>
          <w:t>2025-2031年中国宠物牙刷市场调查研究与前景趋势报告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febb7657e4a91" w:history="1">
        <w:r>
          <w:rPr>
            <w:rStyle w:val="Hyperlink"/>
          </w:rPr>
          <w:t>https://www.20087.com/7/07/ChongWuYaShuaFaZhanQianJing.html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热点：狗狗牙刷、宠物牙刷什么牌子好、口碑最好的宠物牙膏、宠物牙刷笔管用吗、宠物牙膏推荐、宠物牙刷可以用人用的吗、宠物牙刷图片、宠物牙刷图片、狗狗可以刷人类的牙膏和牙刷吗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c1eeda9d54b9d" w:history="1">
      <w:r>
        <w:rPr>
          <w:rStyle w:val="Hyperlink"/>
        </w:rPr>
        <w:t>2025-2031年中国宠物牙刷市场调查研究与前景趋势报告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ongWuYaShuaFaZhanQianJing.html" TargetMode="External" Id="R8c4febb7657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ongWuYaShuaFaZhanQianJing.html" TargetMode="External" Id="Rc5ac1eeda9d5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2025-10-29T05:14:59Z</dcterms:created>
  <dcterms:modified xsi:type="dcterms:W3CDTF">2025-10-29T06:14:59Z</dcterms:modified>
  <dc:subject>2025-2031年中国宠物牙刷市场调查研究与前景趋势报告</dc:subject>
  <dc:title>2025-2031年中国宠物牙刷市场调查研究与前景趋势报告</dc:title>
  <cp:keywords>2025-2031年中国宠物牙刷市场调查研究与前景趋势报告</cp:keywords>
  <dc:description>2025-2031年中国宠物牙刷市场调查研究与前景趋势报告</dc:description>
</cp:coreProperties>
</file>