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364ae8e574956" w:history="1">
              <w:r>
                <w:rPr>
                  <w:rStyle w:val="Hyperlink"/>
                </w:rPr>
                <w:t>中国滑雪鞋行业市场调查研究及发展趋势预测报告（2025年版）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364ae8e574956" w:history="1">
              <w:r>
                <w:rPr>
                  <w:rStyle w:val="Hyperlink"/>
                </w:rPr>
                <w:t>中国滑雪鞋行业市场调查研究及发展趋势预测报告（2025年版）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364ae8e574956" w:history="1">
                <w:r>
                  <w:rPr>
                    <w:rStyle w:val="Hyperlink"/>
                  </w:rPr>
                  <w:t>https://www.20087.com/M_FangZhiFuZhuang/77/HuaXueXieDeXianZhuangHeFaZhanQuShi.html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鞋是冬季运动装备中的关键部分，近年来经历了从传统硬壳设计向更灵活、更舒适、更适应个性化需求的转变。现代滑雪鞋不仅在材料上采用了更轻、更保暖的合成材料，还在设计上加入了微调系统，以适应不同脚型和滑雪风格。随着3D扫描和定制技术的进步，消费者现在可以获得更贴合、更个性化的滑雪鞋，从而提升滑雪体验和性能。</w:t>
      </w:r>
      <w:r>
        <w:rPr>
          <w:rFonts w:hint="eastAsia"/>
        </w:rPr>
        <w:br/>
      </w:r>
      <w:r>
        <w:rPr>
          <w:rFonts w:hint="eastAsia"/>
        </w:rPr>
        <w:t>　　未来，滑雪鞋将更加注重技术创新和可持续性。新材料的开发将使滑雪鞋更轻、更保暖，同时减少对环境的影响。例如，使用可回收材料和生物基聚合物。智能技术的集成，如内置传感器，可以监测脚部温度和压力分布，为用户提供实时反馈，甚至调整鞋内环境以适应外部条件，提高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364ae8e574956" w:history="1">
        <w:r>
          <w:rPr>
            <w:rStyle w:val="Hyperlink"/>
          </w:rPr>
          <w:t>中国滑雪鞋行业市场调查研究及发展趋势预测报告（2025年版）</w:t>
        </w:r>
      </w:hyperlink>
      <w:r>
        <w:rPr>
          <w:rFonts w:hint="eastAsia"/>
        </w:rPr>
        <w:t>》基于多年市场监测与行业研究，全面分析了滑雪鞋行业的现状、市场需求及市场规模，详细解读了滑雪鞋产业链结构、价格趋势及细分市场特点。报告科学预测了行业前景与发展方向，重点剖析了品牌竞争格局、市场集中度及主要企业的经营表现，并通过SWOT分析揭示了滑雪鞋行业机遇与风险。为投资者和决策者提供专业、客观的战略建议，是把握滑雪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2024-2025年全球滑雪鞋行业运行状况分析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2024-2025年全球滑雪鞋行业发展概况</w:t>
      </w:r>
      <w:r>
        <w:rPr>
          <w:rFonts w:hint="eastAsia"/>
        </w:rPr>
        <w:br/>
      </w:r>
      <w:r>
        <w:rPr>
          <w:rFonts w:hint="eastAsia"/>
        </w:rPr>
        <w:t>　　　　一、全球滑雪鞋行业市场供需分析</w:t>
      </w:r>
      <w:r>
        <w:rPr>
          <w:rFonts w:hint="eastAsia"/>
        </w:rPr>
        <w:br/>
      </w:r>
      <w:r>
        <w:rPr>
          <w:rFonts w:hint="eastAsia"/>
        </w:rPr>
        <w:t>　　　　二、全球滑雪鞋行业运行特征分析</w:t>
      </w:r>
      <w:r>
        <w:rPr>
          <w:rFonts w:hint="eastAsia"/>
        </w:rPr>
        <w:br/>
      </w:r>
      <w:r>
        <w:rPr>
          <w:rFonts w:hint="eastAsia"/>
        </w:rPr>
        <w:t>　　　　三、全球滑雪鞋价格走势分析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2024-2025年全球主要国家滑雪鞋行业发展情况分析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2025-2031年全球滑雪鞋行业发展趋势分析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2024-2025年世界滑雪鞋产业主要品牌分析</w:t>
      </w:r>
      <w:r>
        <w:rPr>
          <w:rFonts w:hint="eastAsia"/>
        </w:rPr>
        <w:br/>
      </w:r>
      <w:r>
        <w:rPr>
          <w:rFonts w:hint="eastAsia"/>
        </w:rPr>
        <w:t>　　第一节 意大利泰克尼卡滑雪鞋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二、企业发展战略与规划</w:t>
      </w:r>
      <w:r>
        <w:rPr>
          <w:rFonts w:hint="eastAsia"/>
        </w:rPr>
        <w:br/>
      </w:r>
      <w:r>
        <w:rPr>
          <w:rFonts w:hint="eastAsia"/>
        </w:rPr>
        <w:t>　　第二节 法国SALOMON索罗门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二、企业发展战略与规划</w:t>
      </w:r>
      <w:r>
        <w:rPr>
          <w:rFonts w:hint="eastAsia"/>
        </w:rPr>
        <w:br/>
      </w:r>
      <w:r>
        <w:rPr>
          <w:rFonts w:hint="eastAsia"/>
        </w:rPr>
        <w:t>　　第三节 日本BOOTS滑雪鞋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2024-2025年中国滑雪鞋产业运行环境分析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2024-2025年中国滑雪鞋产业政策环境分析</w:t>
      </w:r>
      <w:r>
        <w:rPr>
          <w:rFonts w:hint="eastAsia"/>
        </w:rPr>
        <w:br/>
      </w:r>
      <w:r>
        <w:rPr>
          <w:rFonts w:hint="eastAsia"/>
        </w:rPr>
        <w:t>　　　　二、关于皮鞋产品标识标注内容规定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2024-2025年中国滑雪鞋产业社会环境分析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2024-2025年中国滑雪鞋行业生产现状分析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2024-2025年中国滑雪鞋行业产能分析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二、滑雪鞋行业产能扩张趋势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　　四、adidas推出2025年秋冬滑雪鞋款</w:t>
      </w:r>
      <w:r>
        <w:rPr>
          <w:rFonts w:hint="eastAsia"/>
        </w:rPr>
        <w:br/>
      </w:r>
      <w:r>
        <w:rPr>
          <w:rFonts w:hint="eastAsia"/>
        </w:rPr>
        <w:t>　　第二节 2024-2025年中国滑雪鞋行业成本结构分析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第三节 2024-2025年中国滑雪鞋行业生产中存在的主要问题分析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2024-2025年中国滑雪鞋行业市场需求态势分析</w:t>
      </w:r>
      <w:r>
        <w:rPr>
          <w:rFonts w:hint="eastAsia"/>
        </w:rPr>
        <w:br/>
      </w:r>
      <w:r>
        <w:rPr>
          <w:rFonts w:hint="eastAsia"/>
        </w:rPr>
        <w:t>　　第一节 2024-2025年中国滑雪鞋消费需求特征分析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三、运动鞋和休闲鞋等细分产品的需求特征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四、滑雪鞋消费的决策过程分析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2024-2025年中国滑雪鞋消费量分析</w:t>
      </w:r>
      <w:r>
        <w:rPr>
          <w:rFonts w:hint="eastAsia"/>
        </w:rPr>
        <w:br/>
      </w:r>
      <w:r>
        <w:rPr>
          <w:rFonts w:hint="eastAsia"/>
        </w:rPr>
        <w:t>　　　　一、2024-2025年我国滑雪鞋消费量</w:t>
      </w:r>
      <w:r>
        <w:rPr>
          <w:rFonts w:hint="eastAsia"/>
        </w:rPr>
        <w:br/>
      </w:r>
      <w:r>
        <w:rPr>
          <w:rFonts w:hint="eastAsia"/>
        </w:rPr>
        <w:t>　　　　二、2024-2025年滑雪鞋各细分产品消费量</w:t>
      </w:r>
      <w:r>
        <w:rPr>
          <w:rFonts w:hint="eastAsia"/>
        </w:rPr>
        <w:br/>
      </w:r>
      <w:r>
        <w:rPr>
          <w:rFonts w:hint="eastAsia"/>
        </w:rPr>
        <w:t>　　第三节 影响滑雪鞋行业供需关系的主要因素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2020-2025年中国橡胶/塑料底及面滑雪靴进出口数据监测分析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2020-2025年中国橡胶/塑料底及面滑雪靴进口数据分析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2020-2025年中国橡胶/塑料底及面滑雪靴出口数据分析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2020-2025年中国橡胶/塑料底及面滑雪靴进出口平均单价分析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2020-2025年中国橡胶/塑料底及面滑雪靴进出口国家及地区分析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2020-2025年中国野生动物皮革制鞋面的滑雪靴进出口数据监测分析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2020-2025年中国野生动物皮革制鞋面的滑雪靴进口数据分析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2020-2025年中国野生动物皮革制鞋面的滑雪靴出口数据分析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2020-2025年中国野生动物皮革制鞋面的滑雪靴进出口平均单价分析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2020-2025年中国野生动物皮革制鞋面的滑雪靴进出口国家及地区分析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2020-2025年中国皮革制鞋面的滑雪靴进出口数据监测分析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2020-2025年中国皮革制鞋面的滑雪靴进口数据分析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2020-2025年中国皮革制鞋面的滑雪靴出口数据分析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2020-2025年中国滑雪屐进出口数据监测分析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2020-2025年中国滑雪屐进口数据分析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一、进口数量分析（95061100）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2020-2025年中国滑雪屐出口数据分析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2020-2025年中国滑雪屐进出口国家及地区分析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2024-2025年中国滑雪鞋行业市场营销策略分析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2024-2025年中国营销策略分析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四、从单一的产品结构到以鞋、服装纺织纺织、配件的产品系列化</w:t>
      </w:r>
      <w:r>
        <w:rPr>
          <w:rFonts w:hint="eastAsia"/>
        </w:rPr>
        <w:br/>
      </w:r>
      <w:r>
        <w:rPr>
          <w:rFonts w:hint="eastAsia"/>
        </w:rPr>
        <w:t>　　第三节 2024-2025年中国滑雪鞋企业营销模式建议</w:t>
      </w:r>
      <w:r>
        <w:rPr>
          <w:rFonts w:hint="eastAsia"/>
        </w:rPr>
        <w:br/>
      </w:r>
      <w:r>
        <w:rPr>
          <w:rFonts w:hint="eastAsia"/>
        </w:rPr>
        <w:t>　　　　一、滑雪鞋企业的国内营销模式建议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二、滑雪鞋企业海外营销模式建议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2024-2025年国内外滑雪鞋行业主要品牌企业分析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宁波市东龙五金有限公司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青岛现进鞋业有限公司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杭州华泰鞋业有限公司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宁波天旗科技有限公司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双星集团有限责任公司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福建乔丹体育用品有限公司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三六一度（中国）有限公司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阿迪达斯（苏州）有限公司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耐克（苏州）体育用品有限公司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2024-2025年滑雪鞋主要上下游相关行业发展动态分析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2024-2025年天然胶行业发展概况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2024-2025年再生胶行业发展概况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2024-2025年纺织印染行业发展概况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2025-2031年中国滑雪鞋行业市场发展及投资分析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2025-2031年中国滑雪鞋季节特征分析</w:t>
      </w:r>
      <w:r>
        <w:rPr>
          <w:rFonts w:hint="eastAsia"/>
        </w:rPr>
        <w:br/>
      </w:r>
      <w:r>
        <w:rPr>
          <w:rFonts w:hint="eastAsia"/>
        </w:rPr>
        <w:t>　　第二节 2025-2031年中国滑雪鞋产品趋势分析</w:t>
      </w:r>
      <w:r>
        <w:rPr>
          <w:rFonts w:hint="eastAsia"/>
        </w:rPr>
        <w:br/>
      </w:r>
      <w:r>
        <w:rPr>
          <w:rFonts w:hint="eastAsia"/>
        </w:rPr>
        <w:t>　　　　一、滑雪鞋市场供需预测分析</w:t>
      </w:r>
      <w:r>
        <w:rPr>
          <w:rFonts w:hint="eastAsia"/>
        </w:rPr>
        <w:br/>
      </w:r>
      <w:r>
        <w:rPr>
          <w:rFonts w:hint="eastAsia"/>
        </w:rPr>
        <w:t>　　　　二、滑雪鞋进出口预测分析</w:t>
      </w:r>
      <w:r>
        <w:rPr>
          <w:rFonts w:hint="eastAsia"/>
        </w:rPr>
        <w:br/>
      </w:r>
      <w:r>
        <w:rPr>
          <w:rFonts w:hint="eastAsia"/>
        </w:rPr>
        <w:t>　　　　三、滑雪鞋竞争格局预测分析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2025-2031年中国滑雪鞋市场盈利预测分析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2025-2031年中国滑雪鞋行业投资机会与风险分析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2025-2031年中国滑雪鞋行业投资环境分析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2025-2031年中国滑雪鞋行业投资机会分析</w:t>
      </w:r>
      <w:r>
        <w:rPr>
          <w:rFonts w:hint="eastAsia"/>
        </w:rPr>
        <w:br/>
      </w:r>
      <w:r>
        <w:rPr>
          <w:rFonts w:hint="eastAsia"/>
        </w:rPr>
        <w:t>　　　　一、滑雪鞋投资潜力分析</w:t>
      </w:r>
      <w:r>
        <w:rPr>
          <w:rFonts w:hint="eastAsia"/>
        </w:rPr>
        <w:br/>
      </w:r>
      <w:r>
        <w:rPr>
          <w:rFonts w:hint="eastAsia"/>
        </w:rPr>
        <w:t>　　　　二、滑雪鞋投资吸引力分析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2025-2031年中国滑雪鞋行业投资风险分析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(中:智:林)专家建议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滑雪鞋行业产能扩张趋势</w:t>
      </w:r>
      <w:r>
        <w:rPr>
          <w:rFonts w:hint="eastAsia"/>
        </w:rPr>
        <w:br/>
      </w:r>
      <w:r>
        <w:rPr>
          <w:rFonts w:hint="eastAsia"/>
        </w:rPr>
        <w:t>　　图表 滑雪鞋供给状况</w:t>
      </w:r>
      <w:r>
        <w:rPr>
          <w:rFonts w:hint="eastAsia"/>
        </w:rPr>
        <w:br/>
      </w:r>
      <w:r>
        <w:rPr>
          <w:rFonts w:hint="eastAsia"/>
        </w:rPr>
        <w:t>　　图表 滑雪鞋需求状况</w:t>
      </w:r>
      <w:r>
        <w:rPr>
          <w:rFonts w:hint="eastAsia"/>
        </w:rPr>
        <w:br/>
      </w:r>
      <w:r>
        <w:rPr>
          <w:rFonts w:hint="eastAsia"/>
        </w:rPr>
        <w:t>　　图表 2020-2025年中国橡胶/塑料底及面滑雪靴进出口数量分析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2020-2025年中国橡胶/塑料底及面滑雪靴进出口金额分析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2020-2025年中国橡胶/塑料底及面滑雪靴进出口平均单价分析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2020-2025年中国橡胶/塑料底及面滑雪靴进出口国家及地区分析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2020-2025年中国野生动物皮革制鞋面的滑雪靴进出口数量分析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2020-2025年中国野生动物皮革制鞋面的滑雪靴进出口金额分析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2020-2025年中国野生动物皮革制鞋面的滑雪靴进出口国家及地区分析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2020-2025年中国皮革制鞋面的滑雪靴进出口国家及地区分析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2020-2025年中国滑雪屐进出口数量分析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2020-2025年中国滑雪屐进出口金额分析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2020-2025年中国滑雪屐进出口平均单价分析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2020-2025年中国滑雪屐进出口国家及地区分析</w:t>
      </w:r>
      <w:r>
        <w:rPr>
          <w:rFonts w:hint="eastAsia"/>
        </w:rPr>
        <w:br/>
      </w:r>
      <w:r>
        <w:rPr>
          <w:rFonts w:hint="eastAsia"/>
        </w:rPr>
        <w:t>　　图表 宁波市东龙五金有限公司主要经济指标走势图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宁波市东龙五金有限公司经营收入走势图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宁波市东龙五金有限公司盈利指标走势图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宁波市东龙五金有限公司负债情况图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宁波市东龙五金有限公司负债指标走势图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宁波市东龙五金有限公司运营能力指标走势图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宁波市东龙五金有限公司成长能力指标走势图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青岛现进鞋业有限公司主要经济指标走势图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青岛现进鞋业有限公司经营收入走势图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青岛现进鞋业有限公司盈利指标走势图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青岛现进鞋业有限公司负债情况图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青岛现进鞋业有限公司负债指标走势图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青岛现进鞋业有限公司运营能力指标走势图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青岛现进鞋业有限公司成长能力指标走势图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杭州华泰鞋业有限公司主要经济指标走势图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杭州华泰鞋业有限公司经营收入走势图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杭州华泰鞋业有限公司盈利指标走势图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杭州华泰鞋业有限公司负债情况图</w:t>
      </w:r>
      <w:r>
        <w:rPr>
          <w:rFonts w:hint="eastAsia"/>
        </w:rPr>
        <w:br/>
      </w:r>
      <w:r>
        <w:rPr>
          <w:rFonts w:hint="eastAsia"/>
        </w:rPr>
        <w:t>　　图表 杭州华泰鞋业有限公司负债指标走势图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杭州华泰鞋业有限公司运营能力指标走势图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杭州华泰鞋业有限公司成长能力指标走势图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宁波天旗科技有限公司主要经济指标走势图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宁波天旗科技有限公司经营收入走势图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宁波天旗科技有限公司盈利指标走势图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宁波天旗科技有限公司负债情况图</w:t>
      </w:r>
      <w:r>
        <w:rPr>
          <w:rFonts w:hint="eastAsia"/>
        </w:rPr>
        <w:br/>
      </w:r>
      <w:r>
        <w:rPr>
          <w:rFonts w:hint="eastAsia"/>
        </w:rPr>
        <w:t>　　图表 宁波天旗科技有限公司负债指标走势图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宁波天旗科技有限公司运营能力指标走势图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宁波天旗科技有限公司成长能力指标走势图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双星集团有限责任公司负债指标走势图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双星集团有限责任公司成长能力指标走势图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安踏（中国）有限公司负债指标走势图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安踏（中国）有限公司成长能力指标走势图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福建乔丹体育用品有限公司成长能力指标走势图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三六一度（中国）有限公司成长能力指标走势图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阿迪达斯（苏州）有限公司成长能力指标走势图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耐克（苏州）体育用品有限公司负债情况图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耐克（苏州）体育用品有限公司成长能力指标走势图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2025-2031年中国滑雪鞋行业产能预测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2025-2031年中国滑雪鞋行业消费量预测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2025-2031年中国滑雪鞋行业市场前景预测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364ae8e574956" w:history="1">
        <w:r>
          <w:rPr>
            <w:rStyle w:val="Hyperlink"/>
          </w:rPr>
          <w:t>中国滑雪鞋行业市场调查研究及发展趋势预测报告（2025年版）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364ae8e574956" w:history="1">
        <w:r>
          <w:rPr>
            <w:rStyle w:val="Hyperlink"/>
          </w:rPr>
          <w:t>https://www.20087.com/M_FangZhiFuZhuang/77/HuaXueXieDeXianZhuangHeFaZhanQuShi.html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热点：世界十大滑雪鞋品牌、滑雪鞋怎么穿、滑雪的鞋子叫什么、滑雪鞋品牌排行榜、穿轮滑鞋被欺负、滑雪鞋子需要脱鞋子吗、滑雪工具有哪些、滑雪鞋子如何选择、喜欢轮滑鞋闷脚的感觉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63706382b4dde" w:history="1">
      <w:r>
        <w:rPr>
          <w:rStyle w:val="Hyperlink"/>
        </w:rPr>
        <w:t>中国滑雪鞋行业市场调查研究及发展趋势预测报告（2025年版）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77/HuaXueXieDeXianZhuangHeFaZhanQuShi.html" TargetMode="External" Id="Rc76364ae8e57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77/HuaXueXieDeXianZhuangHeFaZhanQuShi.html" TargetMode="External" Id="Rd0363706382b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2025-05-26T05:35:00Z</dcterms:created>
  <dcterms:modified xsi:type="dcterms:W3CDTF">2025-05-26T06:35:00Z</dcterms:modified>
  <dc:subject>中国滑雪鞋行业市场调查研究及发展趋势预测报告（2025年版）</dc:subject>
  <dc:title>中国滑雪鞋行业市场调查研究及发展趋势预测报告（2025年版）</dc:title>
  <cp:keywords>中国滑雪鞋行业市场调查研究及发展趋势预测报告（2025年版）</cp:keywords>
  <dc:description>中国滑雪鞋行业市场调查研究及发展趋势预测报告（2025年版）</dc:description>
</cp:coreProperties>
</file>