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160ace1740a2" w:history="1">
              <w:r>
                <w:rPr>
                  <w:rStyle w:val="Hyperlink"/>
                </w:rPr>
                <w:t>中国牛仔面料行业市场调查研究及发展前景预测报告（2025年版）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160ace1740a2" w:history="1">
              <w:r>
                <w:rPr>
                  <w:rStyle w:val="Hyperlink"/>
                </w:rPr>
                <w:t>中国牛仔面料行业市场调查研究及发展前景预测报告（2025年版）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160ace1740a2" w:history="1">
                <w:r>
                  <w:rPr>
                    <w:rStyle w:val="Hyperlink"/>
                  </w:rPr>
                  <w:t>https://www.20087.com/M_FangZhiFuZhuang/77/NiuZiMianLiaoHangYeXianZhuangYuFaZhanQianJing.html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面料以其独特的风格和耐用性，长期以来一直是全球服装市场上的重要品类。近年来，随着消费者对环保和可持续时尚的关注增加，牛仔面料的生产正经历一场绿色革命。行业开始采用更加环保的染色和整理技术，减少水资源消耗和化学物质使用，同时，再生纤维和有机棉的使用也日益普遍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牛仔面料的发展将更加聚焦于可持续性和创新。可持续性方面，行业将继续探索减少生产过程中的水、能源消耗和废物产生的方法，同时，开发更多可回收和生物降解的面料，以减少对环境的负担。创新方面，通过纳米技术、智能纤维和色彩持久技术的应用，牛仔面料将拥有更多功能性和时尚元素，如防水、防紫外线和自清洁性能，以及更持久的色彩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160ace1740a2" w:history="1">
        <w:r>
          <w:rPr>
            <w:rStyle w:val="Hyperlink"/>
          </w:rPr>
          <w:t>中国牛仔面料行业市场调查研究及发展前景预测报告（2025年版）</w:t>
        </w:r>
      </w:hyperlink>
      <w:r>
        <w:rPr>
          <w:rFonts w:hint="eastAsia"/>
        </w:rPr>
        <w:t>》通过对牛仔面料行业的全面调研，系统分析了牛仔面料市场规模、技术现状及未来发展方向，揭示了行业竞争格局的演变趋势与潜在问题。同时，报告评估了牛仔面料行业投资价值与效益，识别了发展中的主要挑战与机遇，并结合SWOT分析为投资者和企业提供了科学的战略建议。此外，报告重点聚焦牛仔面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牛仔面料行业发展概况</w:t>
      </w:r>
      <w:r>
        <w:rPr>
          <w:rFonts w:hint="eastAsia"/>
        </w:rPr>
        <w:br/>
      </w:r>
      <w:r>
        <w:rPr>
          <w:rFonts w:hint="eastAsia"/>
        </w:rPr>
        <w:t>第一章 牛仔面料行业基本概况</w:t>
      </w:r>
      <w:r>
        <w:rPr>
          <w:rFonts w:hint="eastAsia"/>
        </w:rPr>
        <w:br/>
      </w:r>
      <w:r>
        <w:rPr>
          <w:rFonts w:hint="eastAsia"/>
        </w:rPr>
        <w:t>　　第一节 牛仔面料定义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牛仔面料产业的发展生命周期判研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牛仔面料产业链分析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二、牛仔面料产业链模型分析</w:t>
      </w:r>
      <w:r>
        <w:rPr>
          <w:rFonts w:hint="eastAsia"/>
        </w:rPr>
        <w:br/>
      </w:r>
      <w:r>
        <w:rPr>
          <w:rFonts w:hint="eastAsia"/>
        </w:rPr>
        <w:t>　　第四节 我国牛仔面料产业发展的"波特五力模型"分析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二、牛仔面料产业环境的"波特五力模型"分析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第五节 我国牛仔面料行业市场发展"SWOT"分析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二、牛仔面料市场发展的"SWOT"分析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牛仔面料行业宏观环境发展分析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2020-2025年中国牛仔面料行业发展政策环境分析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2020-2025年中国牛仔面料行业发展社会环境分析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牛仔面料行业生产环境分析</w:t>
      </w:r>
      <w:r>
        <w:rPr>
          <w:rFonts w:hint="eastAsia"/>
        </w:rPr>
        <w:br/>
      </w:r>
      <w:r>
        <w:rPr>
          <w:rFonts w:hint="eastAsia"/>
        </w:rPr>
        <w:t>　　第一节 牛仔面料行业总体规模</w:t>
      </w:r>
      <w:r>
        <w:rPr>
          <w:rFonts w:hint="eastAsia"/>
        </w:rPr>
        <w:br/>
      </w:r>
      <w:r>
        <w:rPr>
          <w:rFonts w:hint="eastAsia"/>
        </w:rPr>
        <w:t>　　第二节 牛仔面料产能概况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牛仔面料市场容量发展分析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牛仔面料产量发展及趋势预测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牛仔面料行业深度分析</w:t>
      </w:r>
      <w:r>
        <w:rPr>
          <w:rFonts w:hint="eastAsia"/>
        </w:rPr>
        <w:br/>
      </w:r>
      <w:r>
        <w:rPr>
          <w:rFonts w:hint="eastAsia"/>
        </w:rPr>
        <w:t>第四章 牛仔面料产品价格影响因素分析及价格趋势预测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牛仔面料行业技术发展环境分析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牛仔面料产品国内外技术比较分析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一、2025年牛仔面料产品技术变化特点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牛仔面料技术发展趋势预测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牛仔面料产业供需发展环境分析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一、2020-2025年牛仔面料产量发展分析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二、2020-2025年牛仔面料消费量发展分析</w:t>
      </w:r>
      <w:r>
        <w:rPr>
          <w:rFonts w:hint="eastAsia"/>
        </w:rPr>
        <w:br/>
      </w:r>
      <w:r>
        <w:rPr>
          <w:rFonts w:hint="eastAsia"/>
        </w:rPr>
        <w:t>　　第二节 牛仔面料的经销模式</w:t>
      </w:r>
      <w:r>
        <w:rPr>
          <w:rFonts w:hint="eastAsia"/>
        </w:rPr>
        <w:br/>
      </w:r>
      <w:r>
        <w:rPr>
          <w:rFonts w:hint="eastAsia"/>
        </w:rPr>
        <w:t>　　　　一、牛仔面料主要销售渠道分析</w:t>
      </w:r>
      <w:r>
        <w:rPr>
          <w:rFonts w:hint="eastAsia"/>
        </w:rPr>
        <w:br/>
      </w:r>
      <w:r>
        <w:rPr>
          <w:rFonts w:hint="eastAsia"/>
        </w:rPr>
        <w:t>　　　　二、牛仔面料行业广告与促销方式分析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三、牛仔面料行业价格竞争方式分析</w:t>
      </w:r>
      <w:r>
        <w:rPr>
          <w:rFonts w:hint="eastAsia"/>
        </w:rPr>
        <w:br/>
      </w:r>
      <w:r>
        <w:rPr>
          <w:rFonts w:hint="eastAsia"/>
        </w:rPr>
        <w:t>　　　　四、牛仔面料行业国际化营销模式分析</w:t>
      </w:r>
      <w:r>
        <w:rPr>
          <w:rFonts w:hint="eastAsia"/>
        </w:rPr>
        <w:br/>
      </w:r>
      <w:r>
        <w:rPr>
          <w:rFonts w:hint="eastAsia"/>
        </w:rPr>
        <w:t>　　　　五、牛仔面料行业渠道策略分析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第四节 中国牛仔面料需求特点及地域分布分析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未来5年内中国牛仔面料市场供需格局预测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牛仔面料进出口市场分析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中国牛仔面料行业历史进出口总量变化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一、牛仔面料行业近3年内进口总量变化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二、牛仔面料行业近3年内出口总量变化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三、近三年内牛仔面料进出口差量变动情况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中国牛仔面料行业历史进出口结构变化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一、牛仔面料行业当年内进口来源情况分析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二、牛仔面料行业当年内出口去向分析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中国牛仔面料行业进出口态势展望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一、中国牛仔面料进出口的主要影响因素分析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二、牛仔面料行业未来5年内中国进口预测分析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三、牛仔面料行业未来5年内中国出口态势展望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牛仔面料行业竞分析</w:t>
      </w:r>
      <w:r>
        <w:rPr>
          <w:rFonts w:hint="eastAsia"/>
        </w:rPr>
        <w:br/>
      </w:r>
      <w:r>
        <w:rPr>
          <w:rFonts w:hint="eastAsia"/>
        </w:rPr>
        <w:t>第八章 牛仔面料地区市场竞争分析</w:t>
      </w:r>
      <w:r>
        <w:rPr>
          <w:rFonts w:hint="eastAsia"/>
        </w:rPr>
        <w:br/>
      </w:r>
      <w:r>
        <w:rPr>
          <w:rFonts w:hint="eastAsia"/>
        </w:rPr>
        <w:t>　　第一节 中国牛仔面料区域销售市场结构变化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三、2020-2025年华北地区牛仔面料产业市场规模发展趋势分析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三、2020-2025年华东地区牛仔面料产业市场规模发展趋势分析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三、2020-2025年华南地区牛仔面料产业市场规模发展趋势分析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三、2020-2025年西北地区牛仔面料产业市场规模发展趋势分析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三、2020-2025年东北地区牛仔面料产业市场规模发展趋势分析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三、2020-2025年华中地区牛仔面料产业市场规模发展趋势分析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</w:t>
      </w:r>
      <w:r>
        <w:rPr>
          <w:rFonts w:hint="eastAsia"/>
        </w:rPr>
        <w:br/>
      </w:r>
      <w:r>
        <w:rPr>
          <w:rFonts w:hint="eastAsia"/>
        </w:rPr>
        <w:t>　　　　三、2020-2025年西南地区牛仔面料产业市场规模发展趋势分析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牛仔面料行业上下游产业链发展环境分析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牛仔面料行业上游行业分析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四、行业新动态及其对牛仔面料行业的影响</w:t>
      </w:r>
      <w:r>
        <w:rPr>
          <w:rFonts w:hint="eastAsia"/>
        </w:rPr>
        <w:br/>
      </w:r>
      <w:r>
        <w:rPr>
          <w:rFonts w:hint="eastAsia"/>
        </w:rPr>
        <w:t>　　第二节 牛仔面料行业下游行业分析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四、行业新动态及其对牛仔面料行业的影响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牛仔面料特色生产及销售厂家分析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黑牡丹（集团）股份有限公司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山东岱银纺织服装集团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宜兴乐祺纺织集团有限公司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佛山市致兴纺织服装有限公司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李维斯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LEE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jack&amp;jones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浙江金梭控股集团有限公司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通天竺纺织有限公司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谊兴纺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牛仔面料产业投资战略分析</w:t>
      </w:r>
      <w:r>
        <w:rPr>
          <w:rFonts w:hint="eastAsia"/>
        </w:rPr>
        <w:br/>
      </w:r>
      <w:r>
        <w:rPr>
          <w:rFonts w:hint="eastAsia"/>
        </w:rPr>
        <w:t>第十一章 牛仔面料产业政策及贸易预警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国内牛仔面料行业税收政策分析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牛仔面料行业未来五年内投资趋势及投资风险分析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2025年牛仔面料行业投资情况分析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牛仔面料行业投资机会分析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一、牛仔面料投资项目分析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二、可以投资的牛仔面料模式</w:t>
      </w:r>
      <w:r>
        <w:rPr>
          <w:rFonts w:hint="eastAsia"/>
        </w:rPr>
        <w:br/>
      </w:r>
      <w:r>
        <w:rPr>
          <w:rFonts w:hint="eastAsia"/>
        </w:rPr>
        <w:t>　　　　三、2025年牛仔面料投资机会</w:t>
      </w:r>
      <w:r>
        <w:rPr>
          <w:rFonts w:hint="eastAsia"/>
        </w:rPr>
        <w:br/>
      </w:r>
      <w:r>
        <w:rPr>
          <w:rFonts w:hint="eastAsia"/>
        </w:rPr>
        <w:t>　　　　四、2025年牛仔面料投资新方向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2025-2031年中国牛仔面料行业投资方向分析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一、未来牛仔面料投资方向分析</w:t>
      </w:r>
      <w:r>
        <w:rPr>
          <w:rFonts w:hint="eastAsia"/>
        </w:rPr>
        <w:br/>
      </w:r>
      <w:r>
        <w:rPr>
          <w:rFonts w:hint="eastAsia"/>
        </w:rPr>
        <w:t>　　　　二、未来牛仔面料行业技术开发方向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2025-2031年中国牛仔面料行业投资风险分析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牛仔面料行业未来五年内投资战略研究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2025-2031年中国牛仔面料行业投资策略分析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一、牛仔面料行业投资策略</w:t>
      </w:r>
      <w:r>
        <w:rPr>
          <w:rFonts w:hint="eastAsia"/>
        </w:rPr>
        <w:br/>
      </w:r>
      <w:r>
        <w:rPr>
          <w:rFonts w:hint="eastAsia"/>
        </w:rPr>
        <w:t>　　　　二、牛仔面料行业投资筹划策略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2025-2031年中国牛仔面料行业"十三五"建设策略</w:t>
      </w:r>
      <w:r>
        <w:rPr>
          <w:rFonts w:hint="eastAsia"/>
        </w:rPr>
        <w:br/>
      </w:r>
      <w:r>
        <w:rPr>
          <w:rFonts w:hint="eastAsia"/>
        </w:rPr>
        <w:t>　　　　一、牛仔面料行业发展规划</w:t>
      </w:r>
      <w:r>
        <w:rPr>
          <w:rFonts w:hint="eastAsia"/>
        </w:rPr>
        <w:br/>
      </w:r>
      <w:r>
        <w:rPr>
          <w:rFonts w:hint="eastAsia"/>
        </w:rPr>
        <w:t>　　　　二、牛仔面料行业建设重点</w:t>
      </w:r>
      <w:r>
        <w:rPr>
          <w:rFonts w:hint="eastAsia"/>
        </w:rPr>
        <w:br/>
      </w:r>
      <w:r>
        <w:rPr>
          <w:rFonts w:hint="eastAsia"/>
        </w:rPr>
        <w:t>　　　　三、牛仔面料行业优秀企业成功之道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牛仔面料市场发展预测及行业项目投资建议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牛仔面料行业未来5年内中国市场规模及增长趋势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牛仔面料行业未来5年内中国净投资规模预测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中智林　牛仔面料行业项目投资建议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四、牛仔面料行业项目注意事项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产业链模型示意图</w:t>
      </w:r>
      <w:r>
        <w:rPr>
          <w:rFonts w:hint="eastAsia"/>
        </w:rPr>
        <w:br/>
      </w:r>
      <w:r>
        <w:rPr>
          <w:rFonts w:hint="eastAsia"/>
        </w:rPr>
        <w:t>　　图表 牛仔面料产业链</w:t>
      </w:r>
      <w:r>
        <w:rPr>
          <w:rFonts w:hint="eastAsia"/>
        </w:rPr>
        <w:br/>
      </w:r>
      <w:r>
        <w:rPr>
          <w:rFonts w:hint="eastAsia"/>
        </w:rPr>
        <w:t>　　图表 波特？五力模型</w:t>
      </w:r>
      <w:r>
        <w:rPr>
          <w:rFonts w:hint="eastAsia"/>
        </w:rPr>
        <w:br/>
      </w:r>
      <w:r>
        <w:rPr>
          <w:rFonts w:hint="eastAsia"/>
        </w:rPr>
        <w:t>　　图表 我国2025年货币信贷示意图</w:t>
      </w:r>
      <w:r>
        <w:rPr>
          <w:rFonts w:hint="eastAsia"/>
        </w:rPr>
        <w:br/>
      </w:r>
      <w:r>
        <w:rPr>
          <w:rFonts w:hint="eastAsia"/>
        </w:rPr>
        <w:t>　　图表 -215年11月我国固定资产（不含农户）同比增长</w:t>
      </w:r>
      <w:r>
        <w:rPr>
          <w:rFonts w:hint="eastAsia"/>
        </w:rPr>
        <w:br/>
      </w:r>
      <w:r>
        <w:rPr>
          <w:rFonts w:hint="eastAsia"/>
        </w:rPr>
        <w:t>　　图表 -215年11月我国固定资产到位资金同比增长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2025年份固定资产投资（不含农户）数据一览表</w:t>
      </w:r>
      <w:r>
        <w:rPr>
          <w:rFonts w:hint="eastAsia"/>
        </w:rPr>
        <w:br/>
      </w:r>
      <w:r>
        <w:rPr>
          <w:rFonts w:hint="eastAsia"/>
        </w:rPr>
        <w:t>　　图表 2025年居民可支配收入一览表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2020-2025年中国牛仔面料行业产能及增长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2020-2025年中国牛仔面料行业市场容量及增长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2020-2025年中国牛仔面料行业产量及增长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2025-2031年中国牛仔面料行业产量及增长预测</w:t>
      </w:r>
      <w:r>
        <w:rPr>
          <w:rFonts w:hint="eastAsia"/>
        </w:rPr>
        <w:br/>
      </w:r>
      <w:r>
        <w:rPr>
          <w:rFonts w:hint="eastAsia"/>
        </w:rPr>
        <w:t>　　图表 中国牛仔面料10S牛仔布均价走势分析</w:t>
      </w:r>
      <w:r>
        <w:rPr>
          <w:rFonts w:hint="eastAsia"/>
        </w:rPr>
        <w:br/>
      </w:r>
      <w:r>
        <w:rPr>
          <w:rFonts w:hint="eastAsia"/>
        </w:rPr>
        <w:t>　　图表 2025年s牛仔布市场价格走势图</w:t>
      </w:r>
      <w:r>
        <w:rPr>
          <w:rFonts w:hint="eastAsia"/>
        </w:rPr>
        <w:br/>
      </w:r>
      <w:r>
        <w:rPr>
          <w:rFonts w:hint="eastAsia"/>
        </w:rPr>
        <w:t>　　图表 中小型企业设备采购渠道占比分析</w:t>
      </w:r>
      <w:r>
        <w:rPr>
          <w:rFonts w:hint="eastAsia"/>
        </w:rPr>
        <w:br/>
      </w:r>
      <w:r>
        <w:rPr>
          <w:rFonts w:hint="eastAsia"/>
        </w:rPr>
        <w:t>　　图表 大中型企业设备采购渠道占比分析</w:t>
      </w:r>
      <w:r>
        <w:rPr>
          <w:rFonts w:hint="eastAsia"/>
        </w:rPr>
        <w:br/>
      </w:r>
      <w:r>
        <w:rPr>
          <w:rFonts w:hint="eastAsia"/>
        </w:rPr>
        <w:t>　　图表 牛仔面料生产工艺发展历史</w:t>
      </w:r>
      <w:r>
        <w:rPr>
          <w:rFonts w:hint="eastAsia"/>
        </w:rPr>
        <w:br/>
      </w:r>
      <w:r>
        <w:rPr>
          <w:rFonts w:hint="eastAsia"/>
        </w:rPr>
        <w:t>　　图表 两种不同浓度经纱浆配方比较</w:t>
      </w:r>
      <w:r>
        <w:rPr>
          <w:rFonts w:hint="eastAsia"/>
        </w:rPr>
        <w:br/>
      </w:r>
      <w:r>
        <w:rPr>
          <w:rFonts w:hint="eastAsia"/>
        </w:rPr>
        <w:t>　　图表 Tencel牛仔布的生产工艺流程</w:t>
      </w:r>
      <w:r>
        <w:rPr>
          <w:rFonts w:hint="eastAsia"/>
        </w:rPr>
        <w:br/>
      </w:r>
      <w:r>
        <w:rPr>
          <w:rFonts w:hint="eastAsia"/>
        </w:rPr>
        <w:t>　　图表 竹纤维牛仔布的生产工艺流程</w:t>
      </w:r>
      <w:r>
        <w:rPr>
          <w:rFonts w:hint="eastAsia"/>
        </w:rPr>
        <w:br/>
      </w:r>
      <w:r>
        <w:rPr>
          <w:rFonts w:hint="eastAsia"/>
        </w:rPr>
        <w:t>　　图表 金银丝闪光牛仔布的生产工艺流程</w:t>
      </w:r>
      <w:r>
        <w:rPr>
          <w:rFonts w:hint="eastAsia"/>
        </w:rPr>
        <w:br/>
      </w:r>
      <w:r>
        <w:rPr>
          <w:rFonts w:hint="eastAsia"/>
        </w:rPr>
        <w:t>　　图表 轻薄型牛仔布的生产工艺流程</w:t>
      </w:r>
      <w:r>
        <w:rPr>
          <w:rFonts w:hint="eastAsia"/>
        </w:rPr>
        <w:br/>
      </w:r>
      <w:r>
        <w:rPr>
          <w:rFonts w:hint="eastAsia"/>
        </w:rPr>
        <w:t>　　图表 2020-2025年中国牛仔面料产量分析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2020-2025年中国牛仔面料行业消费量及增长</w:t>
      </w:r>
      <w:r>
        <w:rPr>
          <w:rFonts w:hint="eastAsia"/>
        </w:rPr>
        <w:br/>
      </w:r>
      <w:r>
        <w:rPr>
          <w:rFonts w:hint="eastAsia"/>
        </w:rPr>
        <w:t>　　图表 牛仔面料企业定价目标的基本类型</w:t>
      </w:r>
      <w:r>
        <w:rPr>
          <w:rFonts w:hint="eastAsia"/>
        </w:rPr>
        <w:br/>
      </w:r>
      <w:r>
        <w:rPr>
          <w:rFonts w:hint="eastAsia"/>
        </w:rPr>
        <w:t>　　图表 有弹性需求和无弹性需求的比较</w:t>
      </w:r>
      <w:r>
        <w:rPr>
          <w:rFonts w:hint="eastAsia"/>
        </w:rPr>
        <w:br/>
      </w:r>
      <w:r>
        <w:rPr>
          <w:rFonts w:hint="eastAsia"/>
        </w:rPr>
        <w:t>　　图表 需求的价格弹性公示</w:t>
      </w:r>
      <w:r>
        <w:rPr>
          <w:rFonts w:hint="eastAsia"/>
        </w:rPr>
        <w:br/>
      </w:r>
      <w:r>
        <w:rPr>
          <w:rFonts w:hint="eastAsia"/>
        </w:rPr>
        <w:t>　　图表 牛仔面料企业应对竞争者降价的程序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2025-2031年中国牛仔面料供给总量预测分析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2025-2031年中国牛仔面料行业需求量及增长</w:t>
      </w:r>
      <w:r>
        <w:rPr>
          <w:rFonts w:hint="eastAsia"/>
        </w:rPr>
        <w:br/>
      </w:r>
      <w:r>
        <w:rPr>
          <w:rFonts w:hint="eastAsia"/>
        </w:rPr>
        <w:t>　　图表 2025-2031年中国牛仔面料行业供需情况预测分析</w:t>
      </w:r>
      <w:r>
        <w:rPr>
          <w:rFonts w:hint="eastAsia"/>
        </w:rPr>
        <w:br/>
      </w:r>
      <w:r>
        <w:rPr>
          <w:rFonts w:hint="eastAsia"/>
        </w:rPr>
        <w:t>　　图表 美国牛仔裤进口情况分析</w:t>
      </w:r>
      <w:r>
        <w:rPr>
          <w:rFonts w:hint="eastAsia"/>
        </w:rPr>
        <w:br/>
      </w:r>
      <w:r>
        <w:rPr>
          <w:rFonts w:hint="eastAsia"/>
        </w:rPr>
        <w:t>　　图表 2020-2025年我国牛仔面料行业进口总额分析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2020-2025年我国牛仔面料行业进出口差额分析</w:t>
      </w:r>
      <w:r>
        <w:rPr>
          <w:rFonts w:hint="eastAsia"/>
        </w:rPr>
        <w:br/>
      </w:r>
      <w:r>
        <w:rPr>
          <w:rFonts w:hint="eastAsia"/>
        </w:rPr>
        <w:t>　　图表 我国牛仔裤主要进口国家一览</w:t>
      </w:r>
      <w:r>
        <w:rPr>
          <w:rFonts w:hint="eastAsia"/>
        </w:rPr>
        <w:br/>
      </w:r>
      <w:r>
        <w:rPr>
          <w:rFonts w:hint="eastAsia"/>
        </w:rPr>
        <w:t>　　图表 2025年我国牛仔面料主要进口国家结构分析</w:t>
      </w:r>
      <w:r>
        <w:rPr>
          <w:rFonts w:hint="eastAsia"/>
        </w:rPr>
        <w:br/>
      </w:r>
      <w:r>
        <w:rPr>
          <w:rFonts w:hint="eastAsia"/>
        </w:rPr>
        <w:t>　　图表 我国牛仔裤主要出口国家一览</w:t>
      </w:r>
      <w:r>
        <w:rPr>
          <w:rFonts w:hint="eastAsia"/>
        </w:rPr>
        <w:br/>
      </w:r>
      <w:r>
        <w:rPr>
          <w:rFonts w:hint="eastAsia"/>
        </w:rPr>
        <w:t>　　图表 2025年我国牛仔面料主要出口国家结构分析</w:t>
      </w:r>
      <w:r>
        <w:rPr>
          <w:rFonts w:hint="eastAsia"/>
        </w:rPr>
        <w:br/>
      </w:r>
      <w:r>
        <w:rPr>
          <w:rFonts w:hint="eastAsia"/>
        </w:rPr>
        <w:t>　　图表 2025-2031年我国牛仔面料行业进口总额预测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2025年中国牛仔面料行业区域销售市场规模占比图</w:t>
      </w:r>
      <w:r>
        <w:rPr>
          <w:rFonts w:hint="eastAsia"/>
        </w:rPr>
        <w:br/>
      </w:r>
      <w:r>
        <w:rPr>
          <w:rFonts w:hint="eastAsia"/>
        </w:rPr>
        <w:t>　　图表 2025年华北地区牛仔面料行业销售分部图</w:t>
      </w:r>
      <w:r>
        <w:rPr>
          <w:rFonts w:hint="eastAsia"/>
        </w:rPr>
        <w:br/>
      </w:r>
      <w:r>
        <w:rPr>
          <w:rFonts w:hint="eastAsia"/>
        </w:rPr>
        <w:t>　　图表 华北地区消费者选择牛仔裤的影响因素分析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2020-2025年中国牛仔面料行业华北地区市场规模分析</w:t>
      </w:r>
      <w:r>
        <w:rPr>
          <w:rFonts w:hint="eastAsia"/>
        </w:rPr>
        <w:br/>
      </w:r>
      <w:r>
        <w:rPr>
          <w:rFonts w:hint="eastAsia"/>
        </w:rPr>
        <w:t>　　图表 2025年华东地区牛仔面料行业销售分部图</w:t>
      </w:r>
      <w:r>
        <w:rPr>
          <w:rFonts w:hint="eastAsia"/>
        </w:rPr>
        <w:br/>
      </w:r>
      <w:r>
        <w:rPr>
          <w:rFonts w:hint="eastAsia"/>
        </w:rPr>
        <w:t>　　图表 华东地区消费者选择牛仔裤的影响因素分析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2020-2025年中国牛仔面料行业华东地区市场规模分析</w:t>
      </w:r>
      <w:r>
        <w:rPr>
          <w:rFonts w:hint="eastAsia"/>
        </w:rPr>
        <w:br/>
      </w:r>
      <w:r>
        <w:rPr>
          <w:rFonts w:hint="eastAsia"/>
        </w:rPr>
        <w:t>　　图表 2025年华南地区牛仔面料行业销售分部图</w:t>
      </w:r>
      <w:r>
        <w:rPr>
          <w:rFonts w:hint="eastAsia"/>
        </w:rPr>
        <w:br/>
      </w:r>
      <w:r>
        <w:rPr>
          <w:rFonts w:hint="eastAsia"/>
        </w:rPr>
        <w:t>　　图表 华南地区消费者选择牛仔裤的影响因素分析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2020-2025年中国牛仔面料行业华南地区市场规模分析</w:t>
      </w:r>
      <w:r>
        <w:rPr>
          <w:rFonts w:hint="eastAsia"/>
        </w:rPr>
        <w:br/>
      </w:r>
      <w:r>
        <w:rPr>
          <w:rFonts w:hint="eastAsia"/>
        </w:rPr>
        <w:t>　　图表 2025年西北地区牛仔面料行业销售分部图</w:t>
      </w:r>
      <w:r>
        <w:rPr>
          <w:rFonts w:hint="eastAsia"/>
        </w:rPr>
        <w:br/>
      </w:r>
      <w:r>
        <w:rPr>
          <w:rFonts w:hint="eastAsia"/>
        </w:rPr>
        <w:t>　　图表 西北地区消费者选择牛仔裤的影响因素分析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2020-2025年中国牛仔面料行业西北地区市场规模分析</w:t>
      </w:r>
      <w:r>
        <w:rPr>
          <w:rFonts w:hint="eastAsia"/>
        </w:rPr>
        <w:br/>
      </w:r>
      <w:r>
        <w:rPr>
          <w:rFonts w:hint="eastAsia"/>
        </w:rPr>
        <w:t>　　图表 2025年东北地区牛仔面料行业销售分部图</w:t>
      </w:r>
      <w:r>
        <w:rPr>
          <w:rFonts w:hint="eastAsia"/>
        </w:rPr>
        <w:br/>
      </w:r>
      <w:r>
        <w:rPr>
          <w:rFonts w:hint="eastAsia"/>
        </w:rPr>
        <w:t>　　图表 东北地区消费者选择牛仔裤的影响因素分析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2020-2025年中国牛仔面料行业东北地区市场规模分析</w:t>
      </w:r>
      <w:r>
        <w:rPr>
          <w:rFonts w:hint="eastAsia"/>
        </w:rPr>
        <w:br/>
      </w:r>
      <w:r>
        <w:rPr>
          <w:rFonts w:hint="eastAsia"/>
        </w:rPr>
        <w:t>　　图表 2025年华中地区牛仔面料行业销售分部图</w:t>
      </w:r>
      <w:r>
        <w:rPr>
          <w:rFonts w:hint="eastAsia"/>
        </w:rPr>
        <w:br/>
      </w:r>
      <w:r>
        <w:rPr>
          <w:rFonts w:hint="eastAsia"/>
        </w:rPr>
        <w:t>　　图表 华中地区消费者选择牛仔裤的影响因素分析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2025年西南地区牛仔面料行业销售分部图</w:t>
      </w:r>
      <w:r>
        <w:rPr>
          <w:rFonts w:hint="eastAsia"/>
        </w:rPr>
        <w:br/>
      </w:r>
      <w:r>
        <w:rPr>
          <w:rFonts w:hint="eastAsia"/>
        </w:rPr>
        <w:t>　　图表 西南地区消费者选择牛仔裤的影响因素分析</w:t>
      </w:r>
      <w:r>
        <w:rPr>
          <w:rFonts w:hint="eastAsia"/>
        </w:rPr>
        <w:br/>
      </w:r>
      <w:r>
        <w:rPr>
          <w:rFonts w:hint="eastAsia"/>
        </w:rPr>
        <w:t>　　图表 2020-2025年中国牛仔面料行业华中地区市场规模分析</w:t>
      </w:r>
      <w:r>
        <w:rPr>
          <w:rFonts w:hint="eastAsia"/>
        </w:rPr>
        <w:br/>
      </w:r>
      <w:r>
        <w:rPr>
          <w:rFonts w:hint="eastAsia"/>
        </w:rPr>
        <w:t>　　图表 2025年化学纤维产量分析</w:t>
      </w:r>
      <w:r>
        <w:rPr>
          <w:rFonts w:hint="eastAsia"/>
        </w:rPr>
        <w:br/>
      </w:r>
      <w:r>
        <w:rPr>
          <w:rFonts w:hint="eastAsia"/>
        </w:rPr>
        <w:t>　　图表 2025年化纤产量完成情况</w:t>
      </w:r>
      <w:r>
        <w:rPr>
          <w:rFonts w:hint="eastAsia"/>
        </w:rPr>
        <w:br/>
      </w:r>
      <w:r>
        <w:rPr>
          <w:rFonts w:hint="eastAsia"/>
        </w:rPr>
        <w:t>　　图表 2025年黑牡丹（集团）股份有限公司主营收入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2020-2025年黑牡丹（集团）股份有限公司现金流量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面里料欧洲检测标准</w:t>
      </w:r>
      <w:r>
        <w:rPr>
          <w:rFonts w:hint="eastAsia"/>
        </w:rPr>
        <w:br/>
      </w:r>
      <w:r>
        <w:rPr>
          <w:rFonts w:hint="eastAsia"/>
        </w:rPr>
        <w:t>　　图表 2025年我国牛仔面料投资结构分析</w:t>
      </w:r>
      <w:r>
        <w:rPr>
          <w:rFonts w:hint="eastAsia"/>
        </w:rPr>
        <w:br/>
      </w:r>
      <w:r>
        <w:rPr>
          <w:rFonts w:hint="eastAsia"/>
        </w:rPr>
        <w:t>　　图表 2024-2025年我国牛仔面料投资规模</w:t>
      </w:r>
      <w:r>
        <w:rPr>
          <w:rFonts w:hint="eastAsia"/>
        </w:rPr>
        <w:br/>
      </w:r>
      <w:r>
        <w:rPr>
          <w:rFonts w:hint="eastAsia"/>
        </w:rPr>
        <w:t>　　图表 2024-2025年我国牛仔面料投资增速情况</w:t>
      </w:r>
      <w:r>
        <w:rPr>
          <w:rFonts w:hint="eastAsia"/>
        </w:rPr>
        <w:br/>
      </w:r>
      <w:r>
        <w:rPr>
          <w:rFonts w:hint="eastAsia"/>
        </w:rPr>
        <w:t>　　图表 2025年我国牛仔面料分地区投资分析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160ace1740a2" w:history="1">
        <w:r>
          <w:rPr>
            <w:rStyle w:val="Hyperlink"/>
          </w:rPr>
          <w:t>中国牛仔面料行业市场调查研究及发展前景预测报告（2025年版）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160ace1740a2" w:history="1">
        <w:r>
          <w:rPr>
            <w:rStyle w:val="Hyperlink"/>
          </w:rPr>
          <w:t>https://www.20087.com/M_FangZhiFuZhuang/77/NiuZiMianLiaoHangYeXianZhuangYuFaZhanQianJing.html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热点：牛仔面料的知识、牛仔面料是什么材质、牛仔面料是什么面料、牛仔面料的优缺点、牛仔面料分类、牛仔面料成分、牛仔面料介绍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bbd570e794a8b" w:history="1">
      <w:r>
        <w:rPr>
          <w:rStyle w:val="Hyperlink"/>
        </w:rPr>
        <w:t>中国牛仔面料行业市场调查研究及发展前景预测报告（2025年版）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7/NiuZiMianLiaoHangYeXianZhuangYuFaZhanQianJing.html" TargetMode="External" Id="R9c24160ace17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7/NiuZiMianLiaoHangYeXianZhuangYuFaZhanQianJing.html" TargetMode="External" Id="Re8fbbd570e79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2024-12-08T06:36:00Z</dcterms:created>
  <dcterms:modified xsi:type="dcterms:W3CDTF">2024-12-08T07:36:00Z</dcterms:modified>
  <dc:subject>中国牛仔面料行业市场调查研究及发展前景预测报告（2025年版）</dc:subject>
  <dc:title>中国牛仔面料行业市场调查研究及发展前景预测报告（2025年版）</dc:title>
  <cp:keywords>中国牛仔面料行业市场调查研究及发展前景预测报告（2025年版）</cp:keywords>
  <dc:description>中国牛仔面料行业市场调查研究及发展前景预测报告（2025年版）</dc:description>
</cp:coreProperties>
</file>