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001160a91467c" w:history="1">
              <w:r>
                <w:rPr>
                  <w:rStyle w:val="Hyperlink"/>
                </w:rPr>
                <w:t>2026-2032年中国皮革服装行业研究分析与市场前景报告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001160a91467c" w:history="1">
              <w:r>
                <w:rPr>
                  <w:rStyle w:val="Hyperlink"/>
                </w:rPr>
                <w:t>2026-2032年中国皮革服装行业研究分析与市场前景报告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001160a91467c" w:history="1">
                <w:r>
                  <w:rPr>
                    <w:rStyle w:val="Hyperlink"/>
                  </w:rPr>
                  <w:t>https://www.20087.com/2/26/PiGeFuZhuangDeXianZhuangYuFaZhanQianJing.html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服装是一种兼具时尚感和耐用性的服饰，其市场受消费者品味、季节变化和流行趋势的影响较大。近年来，随着消费者对个性化、高品质服饰需求的增加，以及对动物福利和环保的关注，皮革服装行业正经历着品牌升级和可持续发展的转型。目前，皮革服装品牌通过与设计师合作、推出限量版系列等方式，吸引追求独特风格的消费者。同时，行业内的企业开始采用环保鞣制技术和循环利用机制，减少制革过程中的化学污染和资源浪费。</w:t>
      </w:r>
      <w:r>
        <w:rPr>
          <w:rFonts w:hint="eastAsia"/>
        </w:rPr>
        <w:br/>
      </w:r>
      <w:r>
        <w:rPr>
          <w:rFonts w:hint="eastAsia"/>
        </w:rPr>
        <w:t>　　未来，皮革服装行业的发展将更加注重创新性和社会责任。一方面，通过材料创新和设计创意，如植物基皮革、智能可穿戴技术的融合，皮革服装将满足消费者对时尚、舒适和功能性的多元需求，引领服饰潮流。另一方面，皮革服装行业将承担起更多的社会责任，通过透明供应链、公平贸易和动物权益保护等措施，提升品牌形象和社会影响力。同时，随着消费者对二手市场和租赁服务的兴趣增加，皮革服装行业将探索循环经济模式，延长产品的使用寿命，减少资源消耗和废弃物产生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001160a91467c" w:history="1">
        <w:r>
          <w:rPr>
            <w:rStyle w:val="Hyperlink"/>
          </w:rPr>
          <w:t>2026-2032年中国皮革服装行业研究分析与市场前景报告</w:t>
        </w:r>
      </w:hyperlink>
      <w:r>
        <w:rPr>
          <w:rFonts w:hint="eastAsia"/>
        </w:rPr>
        <w:t>》依托详实数据与一手调研资料，系统分析了皮革服装行业的产业链结构、市场规模、需求特征及价格体系，客观呈现了皮革服装行业发展现状，科学预测了皮革服装市场前景与未来趋势，重点剖析了重点企业的竞争格局、市场集中度及品牌影响力。同时，通过对皮革服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皮革服装行业概述</w:t>
      </w:r>
      <w:r>
        <w:rPr>
          <w:rFonts w:hint="eastAsia"/>
        </w:rPr>
        <w:br/>
      </w:r>
      <w:r>
        <w:rPr>
          <w:rFonts w:hint="eastAsia"/>
        </w:rPr>
        <w:t>　　第一节 皮革服装定义与分类</w:t>
      </w:r>
      <w:r>
        <w:rPr>
          <w:rFonts w:hint="eastAsia"/>
        </w:rPr>
        <w:br/>
      </w:r>
      <w:r>
        <w:rPr>
          <w:rFonts w:hint="eastAsia"/>
        </w:rPr>
        <w:t>　　第二节 皮革服装应用领域</w:t>
      </w:r>
      <w:r>
        <w:rPr>
          <w:rFonts w:hint="eastAsia"/>
        </w:rPr>
        <w:br/>
      </w:r>
      <w:r>
        <w:rPr>
          <w:rFonts w:hint="eastAsia"/>
        </w:rPr>
        <w:t>　　第三节 皮革服装行业经济指标分析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一、皮革服装行业赢利性评估</w:t>
      </w:r>
      <w:r>
        <w:rPr>
          <w:rFonts w:hint="eastAsia"/>
        </w:rPr>
        <w:br/>
      </w:r>
      <w:r>
        <w:rPr>
          <w:rFonts w:hint="eastAsia"/>
        </w:rPr>
        <w:t>　　　　二、皮革服装行业成长速度分析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三、皮革服装附加值提升空间探讨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四、皮革服装行业进入壁垒分析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五、皮革服装行业风险性评估</w:t>
      </w:r>
      <w:r>
        <w:rPr>
          <w:rFonts w:hint="eastAsia"/>
        </w:rPr>
        <w:br/>
      </w:r>
      <w:r>
        <w:rPr>
          <w:rFonts w:hint="eastAsia"/>
        </w:rPr>
        <w:t>　　　　六、皮革服装行业周期性分析</w:t>
      </w:r>
      <w:r>
        <w:rPr>
          <w:rFonts w:hint="eastAsia"/>
        </w:rPr>
        <w:br/>
      </w:r>
      <w:r>
        <w:rPr>
          <w:rFonts w:hint="eastAsia"/>
        </w:rPr>
        <w:t>　　　　七、皮革服装行业竞争程度指标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八、皮革服装行业成熟度综合分析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皮革服装产业链及经营模式分析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三、皮革服装销售模式与渠道策略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全球皮革服装市场发展分析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2025-2026年全球皮革服装行业发展分析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一、全球皮革服装行业市场规模与趋势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二、全球皮革服装行业发展特点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三、全球皮革服装行业竞争格局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主要国家与地区皮革服装市场分析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2026-2032年全球皮革服装行业发展趋势与前景预测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一、皮革服装技术发展趋势</w:t>
      </w:r>
      <w:r>
        <w:rPr>
          <w:rFonts w:hint="eastAsia"/>
        </w:rPr>
        <w:br/>
      </w:r>
      <w:r>
        <w:rPr>
          <w:rFonts w:hint="eastAsia"/>
        </w:rPr>
        <w:t>　　　　二、皮革服装行业发展趋势</w:t>
      </w:r>
      <w:r>
        <w:rPr>
          <w:rFonts w:hint="eastAsia"/>
        </w:rPr>
        <w:br/>
      </w:r>
      <w:r>
        <w:rPr>
          <w:rFonts w:hint="eastAsia"/>
        </w:rPr>
        <w:t>　　　　三、皮革服装行业发展潜力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2025-2026年皮革服装产能与投资动态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一、国内皮革服装产能现状与利用效率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二、皮革服装产能扩张与投资动态分析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皮革服装行业产量情况分析与趋势预测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一、2020-2025年皮革服装行业产量与增长趋势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1、2020-2025年皮革服装产量及增长趋势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2、2020-2025年皮革服装细分产品产量及份额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二、皮革服装产量影响因素分析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三、2026-2032年皮革服装产量预测</w:t>
      </w:r>
      <w:r>
        <w:rPr>
          <w:rFonts w:hint="eastAsia"/>
        </w:rPr>
        <w:br/>
      </w:r>
      <w:r>
        <w:rPr>
          <w:rFonts w:hint="eastAsia"/>
        </w:rPr>
        <w:t>　　第三节 2026-2032年皮革服装市场需求与销售分析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一、2025-2026年皮革服装行业需求现状</w:t>
      </w:r>
      <w:r>
        <w:rPr>
          <w:rFonts w:hint="eastAsia"/>
        </w:rPr>
        <w:br/>
      </w:r>
      <w:r>
        <w:rPr>
          <w:rFonts w:hint="eastAsia"/>
        </w:rPr>
        <w:t>　　　　二、皮革服装客户群体与需求特点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三、2020-2025年皮革服装行业销售规模分析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四、2026-2032年皮革服装市场增长潜力与规模预测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一、2025-2026年皮革服装主要细分产品市场现状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2025-2026年皮革服装行业技术发展现状及趋势分析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一、2020-2025年皮革服装市场价格走势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皮革服装定价策略与方法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2026-2032年皮革服装价格竞争态势与趋势预测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2025-2026年重点区域皮革服装市场发展概况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一、2020-2025年皮革服装进口规模分析</w:t>
      </w:r>
      <w:r>
        <w:rPr>
          <w:rFonts w:hint="eastAsia"/>
        </w:rPr>
        <w:br/>
      </w:r>
      <w:r>
        <w:rPr>
          <w:rFonts w:hint="eastAsia"/>
        </w:rPr>
        <w:t>　　　　二、皮革服装主要进口来源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皮革服装行业出口规模与目的地分析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一、2020-2025年皮革服装出口规模分析</w:t>
      </w:r>
      <w:r>
        <w:rPr>
          <w:rFonts w:hint="eastAsia"/>
        </w:rPr>
        <w:br/>
      </w:r>
      <w:r>
        <w:rPr>
          <w:rFonts w:hint="eastAsia"/>
        </w:rPr>
        <w:t>　　　　二、皮革服装主要出口目的地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2020-2025年中国皮革服装总体规模与财务指标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中国皮革服装行业总体规模分析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一、皮革服装企业数量与结构</w:t>
      </w:r>
      <w:r>
        <w:rPr>
          <w:rFonts w:hint="eastAsia"/>
        </w:rPr>
        <w:br/>
      </w:r>
      <w:r>
        <w:rPr>
          <w:rFonts w:hint="eastAsia"/>
        </w:rPr>
        <w:t>　　　　二、皮革服装从业人员规模</w:t>
      </w:r>
      <w:r>
        <w:rPr>
          <w:rFonts w:hint="eastAsia"/>
        </w:rPr>
        <w:br/>
      </w:r>
      <w:r>
        <w:rPr>
          <w:rFonts w:hint="eastAsia"/>
        </w:rPr>
        <w:t>　　　　三、皮革服装行业资产状况</w:t>
      </w:r>
      <w:r>
        <w:rPr>
          <w:rFonts w:hint="eastAsia"/>
        </w:rPr>
        <w:br/>
      </w:r>
      <w:r>
        <w:rPr>
          <w:rFonts w:hint="eastAsia"/>
        </w:rPr>
        <w:t>　　第二节 中国皮革服装行业财务指标总体分析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皮革服装重点企业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皮革服装领先企业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皮革服装标杆企业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皮革服装代表企业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皮革服装龙头企业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皮革服装重点企业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中国皮革服装行业竞争格局分析</w:t>
      </w:r>
      <w:r>
        <w:rPr>
          <w:rFonts w:hint="eastAsia"/>
        </w:rPr>
        <w:br/>
      </w:r>
      <w:r>
        <w:rPr>
          <w:rFonts w:hint="eastAsia"/>
        </w:rPr>
        <w:t>　　第一节 皮革服装行业竞争格局总览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2025-2026年皮革服装行业竞争力分析</w:t>
      </w:r>
      <w:r>
        <w:rPr>
          <w:rFonts w:hint="eastAsia"/>
        </w:rPr>
        <w:br/>
      </w:r>
      <w:r>
        <w:rPr>
          <w:rFonts w:hint="eastAsia"/>
        </w:rPr>
        <w:t>　　　　一、皮革服装供应商议价能力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四、皮革服装替代品威胁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2020-2025年皮革服装行业企业并购活动分析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2025-2026年皮革服装行业会展与招投标活动分析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一、皮革服装行业会展活动及其市场影响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2026年中国皮革服装企业发展策略分析</w:t>
      </w:r>
      <w:r>
        <w:rPr>
          <w:rFonts w:hint="eastAsia"/>
        </w:rPr>
        <w:br/>
      </w:r>
      <w:r>
        <w:rPr>
          <w:rFonts w:hint="eastAsia"/>
        </w:rPr>
        <w:t>　　第一节 皮革服装市场策略分析</w:t>
      </w:r>
      <w:r>
        <w:rPr>
          <w:rFonts w:hint="eastAsia"/>
        </w:rPr>
        <w:br/>
      </w:r>
      <w:r>
        <w:rPr>
          <w:rFonts w:hint="eastAsia"/>
        </w:rPr>
        <w:t>　　　　一、皮革服装市场定位与拓展策略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二、皮革服装市场细分与目标客户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皮革服装销售策略分析</w:t>
      </w:r>
      <w:r>
        <w:rPr>
          <w:rFonts w:hint="eastAsia"/>
        </w:rPr>
        <w:br/>
      </w:r>
      <w:r>
        <w:rPr>
          <w:rFonts w:hint="eastAsia"/>
        </w:rPr>
        <w:t>　　　　一、皮革服装销售渠道与网络建设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提高皮革服装企业竞争力建议</w:t>
      </w:r>
      <w:r>
        <w:rPr>
          <w:rFonts w:hint="eastAsia"/>
        </w:rPr>
        <w:br/>
      </w:r>
      <w:r>
        <w:rPr>
          <w:rFonts w:hint="eastAsia"/>
        </w:rPr>
        <w:t>　　　　一、皮革服装技术创新与管理优化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皮革服装品牌战略思考</w:t>
      </w:r>
      <w:r>
        <w:rPr>
          <w:rFonts w:hint="eastAsia"/>
        </w:rPr>
        <w:br/>
      </w:r>
      <w:r>
        <w:rPr>
          <w:rFonts w:hint="eastAsia"/>
        </w:rPr>
        <w:t>　　　　一、皮革服装品牌建设与维护</w:t>
      </w:r>
      <w:r>
        <w:rPr>
          <w:rFonts w:hint="eastAsia"/>
        </w:rPr>
        <w:br/>
      </w:r>
      <w:r>
        <w:rPr>
          <w:rFonts w:hint="eastAsia"/>
        </w:rPr>
        <w:t>　　　　二、皮革服装品牌影响力与市场竞争力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中国皮革服装行业风险与对策</w:t>
      </w:r>
      <w:r>
        <w:rPr>
          <w:rFonts w:hint="eastAsia"/>
        </w:rPr>
        <w:br/>
      </w:r>
      <w:r>
        <w:rPr>
          <w:rFonts w:hint="eastAsia"/>
        </w:rPr>
        <w:t>　　第一节 皮革服装行业SWOT分析</w:t>
      </w:r>
      <w:r>
        <w:rPr>
          <w:rFonts w:hint="eastAsia"/>
        </w:rPr>
        <w:br/>
      </w:r>
      <w:r>
        <w:rPr>
          <w:rFonts w:hint="eastAsia"/>
        </w:rPr>
        <w:t>　　　　一、皮革服装行业优势分析</w:t>
      </w:r>
      <w:r>
        <w:rPr>
          <w:rFonts w:hint="eastAsia"/>
        </w:rPr>
        <w:br/>
      </w:r>
      <w:r>
        <w:rPr>
          <w:rFonts w:hint="eastAsia"/>
        </w:rPr>
        <w:t>　　　　二、皮革服装行业劣势分析</w:t>
      </w:r>
      <w:r>
        <w:rPr>
          <w:rFonts w:hint="eastAsia"/>
        </w:rPr>
        <w:br/>
      </w:r>
      <w:r>
        <w:rPr>
          <w:rFonts w:hint="eastAsia"/>
        </w:rPr>
        <w:t>　　　　三、皮革服装市场机会探索</w:t>
      </w:r>
      <w:r>
        <w:rPr>
          <w:rFonts w:hint="eastAsia"/>
        </w:rPr>
        <w:br/>
      </w:r>
      <w:r>
        <w:rPr>
          <w:rFonts w:hint="eastAsia"/>
        </w:rPr>
        <w:t>　　　　四、皮革服装市场威胁评估</w:t>
      </w:r>
      <w:r>
        <w:rPr>
          <w:rFonts w:hint="eastAsia"/>
        </w:rPr>
        <w:br/>
      </w:r>
      <w:r>
        <w:rPr>
          <w:rFonts w:hint="eastAsia"/>
        </w:rPr>
        <w:t>　　第二节 皮革服装行业风险及对策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2026-2032年中国皮革服装行业前景与发展趋势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皮革服装行业发展环境分析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2026-2032年皮革服装行业发展趋势与方向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一、皮革服装行业发展方向预测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二、皮革服装发展趋势分析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2026-2032年皮革服装行业发展潜力与机遇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一、皮革服装市场发展潜力评估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二、皮革服装新兴市场与机遇探索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中⋅智⋅林⋅－皮革服装行业发展建议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皮革服装行业历程</w:t>
      </w:r>
      <w:r>
        <w:rPr>
          <w:rFonts w:hint="eastAsia"/>
        </w:rPr>
        <w:br/>
      </w:r>
      <w:r>
        <w:rPr>
          <w:rFonts w:hint="eastAsia"/>
        </w:rPr>
        <w:t>　　图表 皮革服装行业生命周期</w:t>
      </w:r>
      <w:r>
        <w:rPr>
          <w:rFonts w:hint="eastAsia"/>
        </w:rPr>
        <w:br/>
      </w:r>
      <w:r>
        <w:rPr>
          <w:rFonts w:hint="eastAsia"/>
        </w:rPr>
        <w:t>　　图表 皮革服装行业产业链分析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2020-2025年中国皮革服装市场需求量及增速统计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2026年中国皮革服装行业需求领域分布格局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2026年中国皮革服装进口国家及地区分析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2026年中国皮革服装出口国家及地区分析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2026-2032年中国皮革服装行业供需平衡预测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001160a91467c" w:history="1">
        <w:r>
          <w:rPr>
            <w:rStyle w:val="Hyperlink"/>
          </w:rPr>
          <w:t>2026-2032年中国皮革服装行业研究分析与市场前景报告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001160a91467c" w:history="1">
        <w:r>
          <w:rPr>
            <w:rStyle w:val="Hyperlink"/>
          </w:rPr>
          <w:t>https://www.20087.com/2/26/PiGeFuZhuangDeXianZhuangYuFaZhanQianJing.html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热点：貂皮衣服多少钱一件、皮革服装执行标准、毛皮上衣、皮革服装图片、皮衣和皮革的区别、皮革服装促销品、皮革是什么材质、皮革服装的行情怎么样了、男士皮裤价格及图片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3a8c3f1354753" w:history="1">
      <w:r>
        <w:rPr>
          <w:rStyle w:val="Hyperlink"/>
        </w:rPr>
        <w:t>2026-2032年中国皮革服装行业研究分析与市场前景报告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PiGeFuZhuangDeXianZhuangYuFaZhanQianJing.html" TargetMode="External" Id="Rde7001160a91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PiGeFuZhuangDeXianZhuangYuFaZhanQianJing.html" TargetMode="External" Id="Rc413a8c3f135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2025-11-15T04:49:00Z</dcterms:created>
  <dcterms:modified xsi:type="dcterms:W3CDTF">2025-11-15T05:49:00Z</dcterms:modified>
  <dc:subject>2026-2032年中国皮革服装行业研究分析与市场前景报告</dc:subject>
  <dc:title>2026-2032年中国皮革服装行业研究分析与市场前景报告</dc:title>
  <cp:keywords>2026-2032年中国皮革服装行业研究分析与市场前景报告</cp:keywords>
  <dc:description>2026-2032年中国皮革服装行业研究分析与市场前景报告</dc:description>
</cp:coreProperties>
</file>