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d1ffb82a24f5e" w:history="1">
              <w:r>
                <w:rPr>
                  <w:rStyle w:val="Hyperlink"/>
                </w:rPr>
                <w:t>2025-2031年中国法兰绒呢市场现状与前景趋势预测报告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d1ffb82a24f5e" w:history="1">
              <w:r>
                <w:rPr>
                  <w:rStyle w:val="Hyperlink"/>
                </w:rPr>
                <w:t>2025-2031年中国法兰绒呢市场现状与前景趋势预测报告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d1ffb82a24f5e" w:history="1">
                <w:r>
                  <w:rPr>
                    <w:rStyle w:val="Hyperlink"/>
                  </w:rPr>
                  <w:t>https://www.20087.com/7/87/FaLanRongNiHangYeQianJingQuShi.html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绒呢以其柔软、保暖和亲肤的特性，在服装和家纺行业中占有重要地位。目前，随着消费者对舒适度和环保意识的提高，法兰绒呢正经历着材质创新和可持续发展的转型。新材料的应用，如有机棉、竹纤维，结合先进的纺纱和织造技术，显著提升了法兰绒呢的质感和耐用性，同时降低了对环境的影响。此外，通过色彩和图案的创新设计，法兰绒呢满足了时尚界和个性化消费的需求，成为秋冬季节的热门选择。</w:t>
      </w:r>
      <w:r>
        <w:rPr>
          <w:rFonts w:hint="eastAsia"/>
        </w:rPr>
        <w:br/>
      </w:r>
      <w:r>
        <w:rPr>
          <w:rFonts w:hint="eastAsia"/>
        </w:rPr>
        <w:t>　　未来，法兰绒呢的发展趋势将更加注重生态友好和功能多样性。一方面，通过采用可回收和生物降解的纤维，法兰绒呢将推动纺织业的循环经济，如回收聚酯、植物基纤维，减少了资源消耗和废弃物排放。另一方面，通过整合智能材料和纳米技术，法兰绒呢将开发更多功能性产品，如抗菌、防水、温控，满足了户外运动和特殊场景的穿着需求。此外，随着全球化和数字化的深入发展，未来的法兰绒呢将更加注重供应链透明度和消费者参与，如区块链追溯、定制化服务，增强了品牌的信任度和顾客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5d1ffb82a24f5e" w:history="1">
        <w:r>
          <w:rPr>
            <w:rStyle w:val="Hyperlink"/>
          </w:rPr>
          <w:t>2025-2031年中国法兰绒呢市场现状与前景趋势预测报告</w:t>
        </w:r>
      </w:hyperlink>
      <w:r>
        <w:rPr>
          <w:rFonts w:hint="eastAsia"/>
        </w:rPr>
        <w:t>深入分析了市场规模、需求及价格等关键因素，对法兰绒呢产业链的现状进行了剖析，并科学地预测了法兰绒呢市场前景与发展趋势。通过法兰绒呢细分市场的调研和对重点企业的深入研究，全面揭示了法兰绒呢行业的竞争格局、市场集中度以及品牌影响力。同时，法兰绒呢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法兰绒呢行业概述</w:t>
      </w:r>
      <w:r>
        <w:rPr>
          <w:rFonts w:hint="eastAsia"/>
        </w:rPr>
        <w:br/>
      </w:r>
      <w:r>
        <w:rPr>
          <w:rFonts w:hint="eastAsia"/>
        </w:rPr>
        <w:t>　　第一节 法兰绒呢定义与分类</w:t>
      </w:r>
      <w:r>
        <w:rPr>
          <w:rFonts w:hint="eastAsia"/>
        </w:rPr>
        <w:br/>
      </w:r>
      <w:r>
        <w:rPr>
          <w:rFonts w:hint="eastAsia"/>
        </w:rPr>
        <w:t>　　第二节 法兰绒呢应用领域</w:t>
      </w:r>
      <w:r>
        <w:rPr>
          <w:rFonts w:hint="eastAsia"/>
        </w:rPr>
        <w:br/>
      </w:r>
      <w:r>
        <w:rPr>
          <w:rFonts w:hint="eastAsia"/>
        </w:rPr>
        <w:t>　　第三节 法兰绒呢行业经济指标分析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法兰绒呢产业链及经营模式分析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三、法兰绒呢销售模式及销售渠道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全球法兰绒呢市场发展综述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2019-2024年全球法兰绒呢市场规模与趋势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主要国家与地区法兰绒呢市场分析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2025-2031年全球法兰绒呢行业发展趋势与前景预测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中国法兰绒呢行业市场分析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2024-2025年法兰绒呢产能与投资动态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一、国内法兰绒呢产能及利用情况</w:t>
      </w:r>
      <w:r>
        <w:rPr>
          <w:rFonts w:hint="eastAsia"/>
        </w:rPr>
        <w:br/>
      </w:r>
      <w:r>
        <w:rPr>
          <w:rFonts w:hint="eastAsia"/>
        </w:rPr>
        <w:t>　　　　二、法兰绒呢产能扩张与投资动态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2025-2031年法兰绒呢行业产量统计与趋势预测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一、2019-2024年法兰绒呢行业产量数据统计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1、2019-2024年法兰绒呢产量及增长趋势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2、2019-2024年法兰绒呢细分产品产量及份额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二、影响法兰绒呢产量的关键因素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三、2025-2031年法兰绒呢产量预测</w:t>
      </w:r>
      <w:r>
        <w:rPr>
          <w:rFonts w:hint="eastAsia"/>
        </w:rPr>
        <w:br/>
      </w:r>
      <w:r>
        <w:rPr>
          <w:rFonts w:hint="eastAsia"/>
        </w:rPr>
        <w:t>　　第三节 2025-2031年法兰绒呢市场需求与销售分析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一、2024-2025年法兰绒呢行业需求现状</w:t>
      </w:r>
      <w:r>
        <w:rPr>
          <w:rFonts w:hint="eastAsia"/>
        </w:rPr>
        <w:br/>
      </w:r>
      <w:r>
        <w:rPr>
          <w:rFonts w:hint="eastAsia"/>
        </w:rPr>
        <w:t>　　　　二、法兰绒呢客户群体与需求特点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三、2019-2024年法兰绒呢行业销售规模分析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四、2025-2031年法兰绒呢市场增长潜力与规模预测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中国法兰绒呢细分市场与下游应用领域分析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法兰绒呢细分市场分析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一、2024-2025年法兰绒呢主要细分产品市场现状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法兰绒呢下游应用与客户群体分析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一、2024-2025年法兰绒呢各应用领域市场现状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2024-2025年法兰绒呢行业技术发展现状及趋势分析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法兰绒呢行业技术发展现状分析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国内外法兰绒呢行业技术差异与原因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法兰绒呢行业技术发展方向、趋势预测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提升法兰绒呢行业技术能力策略建议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法兰绒呢价格机制与竞争策略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一、2019-2024年法兰绒呢市场价格走势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法兰绒呢定价策略与方法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2025-2031年法兰绒呢价格竞争态势与趋势预测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中国法兰绒呢行业重点区域市场研究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2024-2025年重点区域法兰绒呢市场发展概况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二、2019-2024年法兰绒呢市场需求规模情况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三、2025-2031年法兰绒呢行业发展潜力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2019-2024年中国法兰绒呢行业进出口情况分析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法兰绒呢行业进口情况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一、2019-2024年法兰绒呢进口规模及增长情况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二、法兰绒呢主要进口来源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法兰绒呢行业出口情况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一、2019-2024年法兰绒呢出口规模及增长情况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二、法兰绒呢主要出口目的地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2019-2024年中国法兰绒呢行业总体发展与财务状况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2019-2024年中国法兰绒呢行业规模情况</w:t>
      </w:r>
      <w:r>
        <w:rPr>
          <w:rFonts w:hint="eastAsia"/>
        </w:rPr>
        <w:br/>
      </w:r>
      <w:r>
        <w:rPr>
          <w:rFonts w:hint="eastAsia"/>
        </w:rPr>
        <w:t>　　　　一、法兰绒呢行业企业数量规模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二、法兰绒呢行业从业人员规模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三、法兰绒呢行业市场敏感性分析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2019-2024年中国法兰绒呢行业财务能力分析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一、法兰绒呢行业盈利能力</w:t>
      </w:r>
      <w:r>
        <w:rPr>
          <w:rFonts w:hint="eastAsia"/>
        </w:rPr>
        <w:br/>
      </w:r>
      <w:r>
        <w:rPr>
          <w:rFonts w:hint="eastAsia"/>
        </w:rPr>
        <w:t>　　　　二、法兰绒呢行业偿债能力</w:t>
      </w:r>
      <w:r>
        <w:rPr>
          <w:rFonts w:hint="eastAsia"/>
        </w:rPr>
        <w:br/>
      </w:r>
      <w:r>
        <w:rPr>
          <w:rFonts w:hint="eastAsia"/>
        </w:rPr>
        <w:t>　　　　三、法兰绒呢行业营运能力</w:t>
      </w:r>
      <w:r>
        <w:rPr>
          <w:rFonts w:hint="eastAsia"/>
        </w:rPr>
        <w:br/>
      </w:r>
      <w:r>
        <w:rPr>
          <w:rFonts w:hint="eastAsia"/>
        </w:rPr>
        <w:t>　　　　四、法兰绒呢行业发展能力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法兰绒呢行业重点企业调研分析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二、企业法兰绒呢业务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中国法兰绒呢行业竞争格局分析</w:t>
      </w:r>
      <w:r>
        <w:rPr>
          <w:rFonts w:hint="eastAsia"/>
        </w:rPr>
        <w:br/>
      </w:r>
      <w:r>
        <w:rPr>
          <w:rFonts w:hint="eastAsia"/>
        </w:rPr>
        <w:t>　　第一节 法兰绒呢行业竞争格局总览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2024-2025年法兰绒呢行业竞争力分析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2019-2024年法兰绒呢行业企业并购活动分析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2024-2025年法兰绒呢行业会展与招投标活动分析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一、法兰绒呢行业会展活动及其市场影响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2025年中国法兰绒呢企业发展企业发展策略与建议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法兰绒呢销售模式与渠道策略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法兰绒呢品牌与市场推广策略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法兰绒呢研发投入与技术创新能力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法兰绒呢合作联盟与资源整合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中国法兰绒呢行业风险与对策</w:t>
      </w:r>
      <w:r>
        <w:rPr>
          <w:rFonts w:hint="eastAsia"/>
        </w:rPr>
        <w:br/>
      </w:r>
      <w:r>
        <w:rPr>
          <w:rFonts w:hint="eastAsia"/>
        </w:rPr>
        <w:t>　　第一节 法兰绒呢行业SWOT分析</w:t>
      </w:r>
      <w:r>
        <w:rPr>
          <w:rFonts w:hint="eastAsia"/>
        </w:rPr>
        <w:br/>
      </w:r>
      <w:r>
        <w:rPr>
          <w:rFonts w:hint="eastAsia"/>
        </w:rPr>
        <w:t>　　　　一、法兰绒呢行业优势</w:t>
      </w:r>
      <w:r>
        <w:rPr>
          <w:rFonts w:hint="eastAsia"/>
        </w:rPr>
        <w:br/>
      </w:r>
      <w:r>
        <w:rPr>
          <w:rFonts w:hint="eastAsia"/>
        </w:rPr>
        <w:t>　　　　二、法兰绒呢行业劣势</w:t>
      </w:r>
      <w:r>
        <w:rPr>
          <w:rFonts w:hint="eastAsia"/>
        </w:rPr>
        <w:br/>
      </w:r>
      <w:r>
        <w:rPr>
          <w:rFonts w:hint="eastAsia"/>
        </w:rPr>
        <w:t>　　　　三、法兰绒呢市场机会</w:t>
      </w:r>
      <w:r>
        <w:rPr>
          <w:rFonts w:hint="eastAsia"/>
        </w:rPr>
        <w:br/>
      </w:r>
      <w:r>
        <w:rPr>
          <w:rFonts w:hint="eastAsia"/>
        </w:rPr>
        <w:t>　　　　四、法兰绒呢市场威胁</w:t>
      </w:r>
      <w:r>
        <w:rPr>
          <w:rFonts w:hint="eastAsia"/>
        </w:rPr>
        <w:br/>
      </w:r>
      <w:r>
        <w:rPr>
          <w:rFonts w:hint="eastAsia"/>
        </w:rPr>
        <w:t>　　第二节 法兰绒呢行业风险及对策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2025-2031年中国法兰绒呢行业前景与发展趋势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2024-2025年法兰绒呢行业发展环境分析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一、法兰绒呢行业主管部门与监管体制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二、法兰绒呢行业主要法律法规及政策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三、法兰绒呢行业标准与质量监管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2025-2031年法兰绒呢行业发展趋势与方向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2025-2031年法兰绒呢行业发展潜力与机遇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法兰绒呢行业研究结论与建议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中^智^林^法兰绒呢行业发展建议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法兰绒呢行业类别</w:t>
      </w:r>
      <w:r>
        <w:rPr>
          <w:rFonts w:hint="eastAsia"/>
        </w:rPr>
        <w:br/>
      </w:r>
      <w:r>
        <w:rPr>
          <w:rFonts w:hint="eastAsia"/>
        </w:rPr>
        <w:t>　　图表 法兰绒呢行业产业链调研</w:t>
      </w:r>
      <w:r>
        <w:rPr>
          <w:rFonts w:hint="eastAsia"/>
        </w:rPr>
        <w:br/>
      </w:r>
      <w:r>
        <w:rPr>
          <w:rFonts w:hint="eastAsia"/>
        </w:rPr>
        <w:t>　　图表 法兰绒呢行业现状</w:t>
      </w:r>
      <w:r>
        <w:rPr>
          <w:rFonts w:hint="eastAsia"/>
        </w:rPr>
        <w:br/>
      </w:r>
      <w:r>
        <w:rPr>
          <w:rFonts w:hint="eastAsia"/>
        </w:rPr>
        <w:t>　　图表 法兰绒呢行业标准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2024年中国法兰绒呢行业产能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2019-2024年中国法兰绒呢行业产量统计</w:t>
      </w:r>
      <w:r>
        <w:rPr>
          <w:rFonts w:hint="eastAsia"/>
        </w:rPr>
        <w:br/>
      </w:r>
      <w:r>
        <w:rPr>
          <w:rFonts w:hint="eastAsia"/>
        </w:rPr>
        <w:t>　　图表 法兰绒呢行业动态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2019-2024年中国法兰绒呢市场需求量</w:t>
      </w:r>
      <w:r>
        <w:rPr>
          <w:rFonts w:hint="eastAsia"/>
        </w:rPr>
        <w:br/>
      </w:r>
      <w:r>
        <w:rPr>
          <w:rFonts w:hint="eastAsia"/>
        </w:rPr>
        <w:t>　　图表 2024年中国法兰绒呢行业需求区域调研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2019-2024年中国法兰绒呢行情</w:t>
      </w:r>
      <w:r>
        <w:rPr>
          <w:rFonts w:hint="eastAsia"/>
        </w:rPr>
        <w:br/>
      </w:r>
      <w:r>
        <w:rPr>
          <w:rFonts w:hint="eastAsia"/>
        </w:rPr>
        <w:t>　　图表 2019-2024年中国法兰绒呢价格走势图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2019-2024年中国法兰绒呢进口统计</w:t>
      </w:r>
      <w:r>
        <w:rPr>
          <w:rFonts w:hint="eastAsia"/>
        </w:rPr>
        <w:br/>
      </w:r>
      <w:r>
        <w:rPr>
          <w:rFonts w:hint="eastAsia"/>
        </w:rPr>
        <w:t>　　图表 2019-2024年中国法兰绒呢出口统计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2019-2024年中国法兰绒呢行业企业数量统计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**地区法兰绒呢市场规模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</w:t>
      </w:r>
      <w:r>
        <w:rPr>
          <w:rFonts w:hint="eastAsia"/>
        </w:rPr>
        <w:br/>
      </w:r>
      <w:r>
        <w:rPr>
          <w:rFonts w:hint="eastAsia"/>
        </w:rPr>
        <w:t>　　图表 **地区法兰绒呢市场调研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**地区法兰绒呢市场规模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</w:t>
      </w:r>
      <w:r>
        <w:rPr>
          <w:rFonts w:hint="eastAsia"/>
        </w:rPr>
        <w:br/>
      </w:r>
      <w:r>
        <w:rPr>
          <w:rFonts w:hint="eastAsia"/>
        </w:rPr>
        <w:t>　　图表 **地区法兰绒呢市场调研</w:t>
      </w:r>
      <w:r>
        <w:rPr>
          <w:rFonts w:hint="eastAsia"/>
        </w:rPr>
        <w:br/>
      </w:r>
      <w:r>
        <w:rPr>
          <w:rFonts w:hint="eastAsia"/>
        </w:rPr>
        <w:t>　　图表 **地区法兰绒呢行业市场需求分析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法兰绒呢行业竞争对手分析</w:t>
      </w:r>
      <w:r>
        <w:rPr>
          <w:rFonts w:hint="eastAsia"/>
        </w:rPr>
        <w:br/>
      </w:r>
      <w:r>
        <w:rPr>
          <w:rFonts w:hint="eastAsia"/>
        </w:rPr>
        <w:t>　　图表 法兰绒呢重点企业（一）基本信息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法兰绒呢重点企业（一）经营情况分析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法兰绒呢重点企业（一）主要经济指标情况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法兰绒呢重点企业（二）经营情况分析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法兰绒呢重点企业（二）主要经济指标情况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法兰绒呢重点企业（三）经营情况分析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法兰绒呢重点企业（三）主要经济指标情况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法兰绒呢重点企业（三）成长能力情况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2025-2031年中国法兰绒呢市场需求预测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2025-2031年中国法兰绒呢行业市场规模预测</w:t>
      </w:r>
      <w:r>
        <w:rPr>
          <w:rFonts w:hint="eastAsia"/>
        </w:rPr>
        <w:br/>
      </w:r>
      <w:r>
        <w:rPr>
          <w:rFonts w:hint="eastAsia"/>
        </w:rPr>
        <w:t>　　图表 法兰绒呢行业准入条件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2025-2031年中国法兰绒呢市场前景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2025-2031年中国法兰绒呢行业发展趋势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d1ffb82a24f5e" w:history="1">
        <w:r>
          <w:rPr>
            <w:rStyle w:val="Hyperlink"/>
          </w:rPr>
          <w:t>2025-2031年中国法兰绒呢市场现状与前景趋势预测报告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d1ffb82a24f5e" w:history="1">
        <w:r>
          <w:rPr>
            <w:rStyle w:val="Hyperlink"/>
          </w:rPr>
          <w:t>https://www.20087.com/7/87/FaLanRongNiHangYeQianJingQuShi.html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热点：法兰绒面料图片、法兰绒布料、法兰绒和纯棉哪个贵、法兰绒的衣服好吗、法兰绒为什么叫法兰绒、法兰绒舒服吗、法国绒和法兰绒区别、法兰绒的优点、法兰绒是啥面料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befc35a94d1e" w:history="1">
      <w:r>
        <w:rPr>
          <w:rStyle w:val="Hyperlink"/>
        </w:rPr>
        <w:t>2025-2031年中国法兰绒呢市场现状与前景趋势预测报告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aLanRongNiHangYeQianJingQuShi.html" TargetMode="External" Id="Raf5d1ffb82a2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aLanRongNiHangYeQianJingQuShi.html" TargetMode="External" Id="Rcaf0befc35a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2025-06-01T04:26:03Z</dcterms:created>
  <dcterms:modified xsi:type="dcterms:W3CDTF">2025-06-01T05:26:03Z</dcterms:modified>
  <dc:subject>2025-2031年中国法兰绒呢市场现状与前景趋势预测报告</dc:subject>
  <dc:title>2025-2031年中国法兰绒呢市场现状与前景趋势预测报告</dc:title>
  <cp:keywords>2025-2031年中国法兰绒呢市场现状与前景趋势预测报告</cp:keywords>
  <dc:description>2025-2031年中国法兰绒呢市场现状与前景趋势预测报告</dc:description>
</cp:coreProperties>
</file>