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cbea924f345f1" w:history="1">
              <w:r>
                <w:rPr>
                  <w:rStyle w:val="Hyperlink"/>
                </w:rPr>
                <w:t>中国冷粘时装鞋行业发展调研与市场前景预测报告（2024-2030年）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cbea924f345f1" w:history="1">
              <w:r>
                <w:rPr>
                  <w:rStyle w:val="Hyperlink"/>
                </w:rPr>
                <w:t>中国冷粘时装鞋行业发展调研与市场前景预测报告（2024-2030年）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cbea924f345f1" w:history="1">
                <w:r>
                  <w:rPr>
                    <w:rStyle w:val="Hyperlink"/>
                  </w:rPr>
                  <w:t>https://www.20087.com/M_FangZhiFuZhuang/78/LengZhanShiZhuangXieWeiLaiFaZhanQuShiYuCe.html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粘时装鞋结合了时尚设计与环保理念，采用低温粘合技术，减少了传统制鞋过程中的能耗和污染。冷粘时装鞋通常使用可回收或生物降解材料，不仅满足了消费者对时尚潮流的追求，也体现了对环境责任的承担。近年来，随着消费者环保意识的增强，冷粘时装鞋市场逐渐扩大。</w:t>
      </w:r>
      <w:r>
        <w:rPr>
          <w:rFonts w:hint="eastAsia"/>
        </w:rPr>
        <w:br/>
      </w:r>
      <w:r>
        <w:rPr>
          <w:rFonts w:hint="eastAsia"/>
        </w:rPr>
        <w:t>　　未来，冷粘时装鞋将更加注重创新材料和个性化定制。创新材料的开发将引入更多高性能、环保的鞋材，如植物基皮革和空气过滤鞋底，提升鞋子的舒适度和功能性。个性化定制服务的兴起，将允许消费者参与设计过程，选择颜色、图案和材料，满足多样化和个性化需求。此外，品牌将加强与环保组织的合作，提升供应链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cbea924f345f1" w:history="1">
        <w:r>
          <w:rPr>
            <w:rStyle w:val="Hyperlink"/>
          </w:rPr>
          <w:t>中国冷粘时装鞋行业发展调研与市场前景预测报告（2024-2030年）</w:t>
        </w:r>
      </w:hyperlink>
      <w:r>
        <w:rPr>
          <w:rFonts w:hint="eastAsia"/>
        </w:rPr>
        <w:t>》基于对冷粘时装鞋行业的深入研究和市场监测数据，全面分析了冷粘时装鞋行业现状、市场需求与市场规模。冷粘时装鞋报告详细探讨了产业链结构，价格动态，以及冷粘时装鞋各细分市场的特点。同时，还科学预测了市场前景与发展趋势，深入剖析了冷粘时装鞋品牌竞争格局，市场集中度，以及重点企业的经营状况。冷粘时装鞋报告旨在挖掘行业投资价值，揭示潜在风险与机遇，为投资者和决策者提供专业、科学、客观的战略建议，是了解冷粘时装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2024年中国制鞋业发展现状综述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2024年中国鞋业出口的基本特点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2024年中国制鞋产业发展存在问题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2024年中国冷粘时装鞋产业运行环境分析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2024年中国冷粘时装鞋产业政策环境分析</w:t>
      </w:r>
      <w:r>
        <w:rPr>
          <w:rFonts w:hint="eastAsia"/>
        </w:rPr>
        <w:br/>
      </w:r>
      <w:r>
        <w:rPr>
          <w:rFonts w:hint="eastAsia"/>
        </w:rPr>
        <w:t>　　　　一、8项鞋类国标通过专家审查</w:t>
      </w:r>
      <w:r>
        <w:rPr>
          <w:rFonts w:hint="eastAsia"/>
        </w:rPr>
        <w:br/>
      </w:r>
      <w:r>
        <w:rPr>
          <w:rFonts w:hint="eastAsia"/>
        </w:rPr>
        <w:t>　　　　二、皮革制鞋业制修订7项标准</w:t>
      </w:r>
      <w:r>
        <w:rPr>
          <w:rFonts w:hint="eastAsia"/>
        </w:rPr>
        <w:br/>
      </w:r>
      <w:r>
        <w:rPr>
          <w:rFonts w:hint="eastAsia"/>
        </w:rPr>
        <w:t>　　　　三、《皮鞋外底》行业标准</w:t>
      </w:r>
      <w:r>
        <w:rPr>
          <w:rFonts w:hint="eastAsia"/>
        </w:rPr>
        <w:br/>
      </w:r>
      <w:r>
        <w:rPr>
          <w:rFonts w:hint="eastAsia"/>
        </w:rPr>
        <w:t>　　第三节 2024年中国冷粘时装鞋产业社会环境分析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2024年中国冷粘时装鞋产业运行现状综述</w:t>
      </w:r>
      <w:r>
        <w:rPr>
          <w:rFonts w:hint="eastAsia"/>
        </w:rPr>
        <w:br/>
      </w:r>
      <w:r>
        <w:rPr>
          <w:rFonts w:hint="eastAsia"/>
        </w:rPr>
        <w:t>　　第一节 2024年中国冷粘时装鞋产业发展概述</w:t>
      </w:r>
      <w:r>
        <w:rPr>
          <w:rFonts w:hint="eastAsia"/>
        </w:rPr>
        <w:br/>
      </w:r>
      <w:r>
        <w:rPr>
          <w:rFonts w:hint="eastAsia"/>
        </w:rPr>
        <w:t>　　　　一、冷粘时装鞋产业特点分析</w:t>
      </w:r>
      <w:r>
        <w:rPr>
          <w:rFonts w:hint="eastAsia"/>
        </w:rPr>
        <w:br/>
      </w:r>
      <w:r>
        <w:rPr>
          <w:rFonts w:hint="eastAsia"/>
        </w:rPr>
        <w:t>　　　　二、世界冷粘时装鞋市场分析</w:t>
      </w:r>
      <w:r>
        <w:rPr>
          <w:rFonts w:hint="eastAsia"/>
        </w:rPr>
        <w:br/>
      </w:r>
      <w:r>
        <w:rPr>
          <w:rFonts w:hint="eastAsia"/>
        </w:rPr>
        <w:t>　　　　三、中国时装鞋在美国市场热销</w:t>
      </w:r>
      <w:r>
        <w:rPr>
          <w:rFonts w:hint="eastAsia"/>
        </w:rPr>
        <w:br/>
      </w:r>
      <w:r>
        <w:rPr>
          <w:rFonts w:hint="eastAsia"/>
        </w:rPr>
        <w:t>　　第二节 2024年中国冷粘时装鞋产业运行态势分析</w:t>
      </w:r>
      <w:r>
        <w:rPr>
          <w:rFonts w:hint="eastAsia"/>
        </w:rPr>
        <w:br/>
      </w:r>
      <w:r>
        <w:rPr>
          <w:rFonts w:hint="eastAsia"/>
        </w:rPr>
        <w:t>　　　　一、冷粘时装鞋流行款式分析</w:t>
      </w:r>
      <w:r>
        <w:rPr>
          <w:rFonts w:hint="eastAsia"/>
        </w:rPr>
        <w:br/>
      </w:r>
      <w:r>
        <w:rPr>
          <w:rFonts w:hint="eastAsia"/>
        </w:rPr>
        <w:t>　　　　二、冷粘时装鞋价格分析</w:t>
      </w:r>
      <w:r>
        <w:rPr>
          <w:rFonts w:hint="eastAsia"/>
        </w:rPr>
        <w:br/>
      </w:r>
      <w:r>
        <w:rPr>
          <w:rFonts w:hint="eastAsia"/>
        </w:rPr>
        <w:t>　　　　三、冷粘时装鞋重点地区分析</w:t>
      </w:r>
      <w:r>
        <w:rPr>
          <w:rFonts w:hint="eastAsia"/>
        </w:rPr>
        <w:br/>
      </w:r>
      <w:r>
        <w:rPr>
          <w:rFonts w:hint="eastAsia"/>
        </w:rPr>
        <w:t>　　第三节 2024年中国冷粘时装鞋产业发展存在问题分析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2024年中国冷粘时装鞋产业市场运行走势分析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2024年中国冷粘时装鞋产业市场运行概述</w:t>
      </w:r>
      <w:r>
        <w:rPr>
          <w:rFonts w:hint="eastAsia"/>
        </w:rPr>
        <w:br/>
      </w:r>
      <w:r>
        <w:rPr>
          <w:rFonts w:hint="eastAsia"/>
        </w:rPr>
        <w:t>　　　　一、冷粘时装鞋供给情况分析</w:t>
      </w:r>
      <w:r>
        <w:rPr>
          <w:rFonts w:hint="eastAsia"/>
        </w:rPr>
        <w:br/>
      </w:r>
      <w:r>
        <w:rPr>
          <w:rFonts w:hint="eastAsia"/>
        </w:rPr>
        <w:t>　　　　二、冷粘时装鞋需求分析</w:t>
      </w:r>
      <w:r>
        <w:rPr>
          <w:rFonts w:hint="eastAsia"/>
        </w:rPr>
        <w:br/>
      </w:r>
      <w:r>
        <w:rPr>
          <w:rFonts w:hint="eastAsia"/>
        </w:rPr>
        <w:t>　　　　三、冷粘时装鞋需求特点分析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2024年中国冷粘时装鞋产业市场动态分析</w:t>
      </w:r>
      <w:r>
        <w:rPr>
          <w:rFonts w:hint="eastAsia"/>
        </w:rPr>
        <w:br/>
      </w:r>
      <w:r>
        <w:rPr>
          <w:rFonts w:hint="eastAsia"/>
        </w:rPr>
        <w:t>　　　　一、冷粘时装鞋生产技术分析</w:t>
      </w:r>
      <w:r>
        <w:rPr>
          <w:rFonts w:hint="eastAsia"/>
        </w:rPr>
        <w:br/>
      </w:r>
      <w:r>
        <w:rPr>
          <w:rFonts w:hint="eastAsia"/>
        </w:rPr>
        <w:t>　　　　二、冷粘时装鞋品牌分析</w:t>
      </w:r>
      <w:r>
        <w:rPr>
          <w:rFonts w:hint="eastAsia"/>
        </w:rPr>
        <w:br/>
      </w:r>
      <w:r>
        <w:rPr>
          <w:rFonts w:hint="eastAsia"/>
        </w:rPr>
        <w:t>　　　　三、冷粘时装鞋细分产品分析</w:t>
      </w:r>
      <w:r>
        <w:rPr>
          <w:rFonts w:hint="eastAsia"/>
        </w:rPr>
        <w:br/>
      </w:r>
      <w:r>
        <w:rPr>
          <w:rFonts w:hint="eastAsia"/>
        </w:rPr>
        <w:t>　　第三节 2024年中国冷粘时装鞋产品市场销售分析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2019-2024年中国皮鞋制造行业数据监测分析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2019-2024年中国皮鞋制造行业产值分析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2019-2024年中国皮鞋制造行业成本费用分析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2019-2024年中国皮鞋制造行业盈利能力分析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橡、塑外底及鞋面防水鞋靴，用防水方式结合等进出口数据监测</w:t>
      </w:r>
      <w:r>
        <w:rPr>
          <w:rFonts w:hint="eastAsia"/>
        </w:rPr>
        <w:br/>
      </w:r>
      <w:r>
        <w:rPr>
          <w:rFonts w:hint="eastAsia"/>
        </w:rPr>
        <w:t>　　　　一、橡、塑外底及鞋面防水鞋靴，用防水方式结合等进出口数量分析（6401）</w:t>
      </w:r>
      <w:r>
        <w:rPr>
          <w:rFonts w:hint="eastAsia"/>
        </w:rPr>
        <w:br/>
      </w:r>
      <w:r>
        <w:rPr>
          <w:rFonts w:hint="eastAsia"/>
        </w:rPr>
        <w:t>　　　　二、橡、塑外底及鞋面防水鞋靴，用防水方式结合等进出口金额分析</w:t>
      </w:r>
      <w:r>
        <w:rPr>
          <w:rFonts w:hint="eastAsia"/>
        </w:rPr>
        <w:br/>
      </w:r>
      <w:r>
        <w:rPr>
          <w:rFonts w:hint="eastAsia"/>
        </w:rPr>
        <w:t>　　　　三、橡、塑外底及鞋面防水鞋靴，用防水方式结合等进出口国家及地区分析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2019-2024年中国橡胶或塑料制外底及鞋面的其他鞋靴进出口数据监测分析</w:t>
      </w:r>
      <w:r>
        <w:rPr>
          <w:rFonts w:hint="eastAsia"/>
        </w:rPr>
        <w:br/>
      </w:r>
      <w:r>
        <w:rPr>
          <w:rFonts w:hint="eastAsia"/>
        </w:rPr>
        <w:t>　　　　一、橡胶或塑料制外底及鞋面的其他鞋靴进出口数量分析（6402）</w:t>
      </w:r>
      <w:r>
        <w:rPr>
          <w:rFonts w:hint="eastAsia"/>
        </w:rPr>
        <w:br/>
      </w:r>
      <w:r>
        <w:rPr>
          <w:rFonts w:hint="eastAsia"/>
        </w:rPr>
        <w:t>　　　　二、橡胶或塑料制外底及鞋面的其他鞋靴进出口金额分析</w:t>
      </w:r>
      <w:r>
        <w:rPr>
          <w:rFonts w:hint="eastAsia"/>
        </w:rPr>
        <w:br/>
      </w:r>
      <w:r>
        <w:rPr>
          <w:rFonts w:hint="eastAsia"/>
        </w:rPr>
        <w:t>　　　　三、橡胶或塑料制外底及鞋面的其他鞋靴进出口国家及地区分析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2019-2024年中国橡、塑、皮革或再生革外底，皮革鞋面的鞋靴进出口数据监测分析</w:t>
      </w:r>
      <w:r>
        <w:rPr>
          <w:rFonts w:hint="eastAsia"/>
        </w:rPr>
        <w:br/>
      </w:r>
      <w:r>
        <w:rPr>
          <w:rFonts w:hint="eastAsia"/>
        </w:rPr>
        <w:t>　　　　一、橡、塑、皮革或再生革外底，皮革鞋面的鞋靴进出口数量分析（6403）</w:t>
      </w:r>
      <w:r>
        <w:rPr>
          <w:rFonts w:hint="eastAsia"/>
        </w:rPr>
        <w:br/>
      </w:r>
      <w:r>
        <w:rPr>
          <w:rFonts w:hint="eastAsia"/>
        </w:rPr>
        <w:t>　　　　二、橡、塑、皮革或再生革外底，皮革鞋面的鞋靴进出口金额分析</w:t>
      </w:r>
      <w:r>
        <w:rPr>
          <w:rFonts w:hint="eastAsia"/>
        </w:rPr>
        <w:br/>
      </w:r>
      <w:r>
        <w:rPr>
          <w:rFonts w:hint="eastAsia"/>
        </w:rPr>
        <w:t>　　　　三、橡、塑、皮革或再生革外底，皮革鞋面的鞋靴进出口国家及地区分析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2019-2024年中国橡、塑或革外底，纺织材料鞋面的鞋靴进出口数据监测分析</w:t>
      </w:r>
      <w:r>
        <w:rPr>
          <w:rFonts w:hint="eastAsia"/>
        </w:rPr>
        <w:br/>
      </w:r>
      <w:r>
        <w:rPr>
          <w:rFonts w:hint="eastAsia"/>
        </w:rPr>
        <w:t>　　　　一、橡、塑或革外底，纺织材料鞋面的鞋靴进出口数量分析（6404）</w:t>
      </w:r>
      <w:r>
        <w:rPr>
          <w:rFonts w:hint="eastAsia"/>
        </w:rPr>
        <w:br/>
      </w:r>
      <w:r>
        <w:rPr>
          <w:rFonts w:hint="eastAsia"/>
        </w:rPr>
        <w:t>　　　　二、橡、塑或革外底，纺织材料鞋面的鞋靴进出口金额分析</w:t>
      </w:r>
      <w:r>
        <w:rPr>
          <w:rFonts w:hint="eastAsia"/>
        </w:rPr>
        <w:br/>
      </w:r>
      <w:r>
        <w:rPr>
          <w:rFonts w:hint="eastAsia"/>
        </w:rPr>
        <w:t>　　　　三、橡、塑或革外底，纺织材料鞋面的鞋靴进出口国家及地区分析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2019-2024年中国其他鞋靴进出口数据监测分析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一、其他鞋靴进出口数量分析（6405）</w:t>
      </w:r>
      <w:r>
        <w:rPr>
          <w:rFonts w:hint="eastAsia"/>
        </w:rPr>
        <w:br/>
      </w:r>
      <w:r>
        <w:rPr>
          <w:rFonts w:hint="eastAsia"/>
        </w:rPr>
        <w:t>　　　　二、其他鞋靴进出口金额分析</w:t>
      </w:r>
      <w:r>
        <w:rPr>
          <w:rFonts w:hint="eastAsia"/>
        </w:rPr>
        <w:br/>
      </w:r>
      <w:r>
        <w:rPr>
          <w:rFonts w:hint="eastAsia"/>
        </w:rPr>
        <w:t>　　　　三、其他鞋靴进出口国家及地区分析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2024年中国冷粘时装鞋产业市场竞争格局分析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2024年中国制鞋行业市场竞争格局</w:t>
      </w:r>
      <w:r>
        <w:rPr>
          <w:rFonts w:hint="eastAsia"/>
        </w:rPr>
        <w:br/>
      </w:r>
      <w:r>
        <w:rPr>
          <w:rFonts w:hint="eastAsia"/>
        </w:rPr>
        <w:t>　　　　一、出口退税降低面临新的竞争压力</w:t>
      </w:r>
      <w:r>
        <w:rPr>
          <w:rFonts w:hint="eastAsia"/>
        </w:rPr>
        <w:br/>
      </w:r>
      <w:r>
        <w:rPr>
          <w:rFonts w:hint="eastAsia"/>
        </w:rPr>
        <w:t>　　　　二、塑料鞋市场竞争格局和品牌销售特点</w:t>
      </w:r>
      <w:r>
        <w:rPr>
          <w:rFonts w:hint="eastAsia"/>
        </w:rPr>
        <w:br/>
      </w:r>
      <w:r>
        <w:rPr>
          <w:rFonts w:hint="eastAsia"/>
        </w:rPr>
        <w:t>　　　　三、女塑料鞋市场竟争格局</w:t>
      </w:r>
      <w:r>
        <w:rPr>
          <w:rFonts w:hint="eastAsia"/>
        </w:rPr>
        <w:br/>
      </w:r>
      <w:r>
        <w:rPr>
          <w:rFonts w:hint="eastAsia"/>
        </w:rPr>
        <w:t>　　　　四、运动鞋市场竞争格局</w:t>
      </w:r>
      <w:r>
        <w:rPr>
          <w:rFonts w:hint="eastAsia"/>
        </w:rPr>
        <w:br/>
      </w:r>
      <w:r>
        <w:rPr>
          <w:rFonts w:hint="eastAsia"/>
        </w:rPr>
        <w:t>　　　　五、鞋类市场集中度分析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2024年中国冷粘时装鞋产业市场竞争格局分析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一、冷粘时装鞋工艺技术竞争分析</w:t>
      </w:r>
      <w:r>
        <w:rPr>
          <w:rFonts w:hint="eastAsia"/>
        </w:rPr>
        <w:br/>
      </w:r>
      <w:r>
        <w:rPr>
          <w:rFonts w:hint="eastAsia"/>
        </w:rPr>
        <w:t>　　　　二、冷粘时装鞋价格竞争分析</w:t>
      </w:r>
      <w:r>
        <w:rPr>
          <w:rFonts w:hint="eastAsia"/>
        </w:rPr>
        <w:br/>
      </w:r>
      <w:r>
        <w:rPr>
          <w:rFonts w:hint="eastAsia"/>
        </w:rPr>
        <w:t>　　　　三、冷粘时装鞋品牌竞争分析</w:t>
      </w:r>
      <w:r>
        <w:rPr>
          <w:rFonts w:hint="eastAsia"/>
        </w:rPr>
        <w:br/>
      </w:r>
      <w:r>
        <w:rPr>
          <w:rFonts w:hint="eastAsia"/>
        </w:rPr>
        <w:t>　　第三节 2024年中国冷粘时装鞋提升竞争力策略分析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2024年中国冷粘时装鞋知名品牌市场竞争性财务数据分析</w:t>
      </w:r>
      <w:r>
        <w:rPr>
          <w:rFonts w:hint="eastAsia"/>
        </w:rPr>
        <w:br/>
      </w:r>
      <w:r>
        <w:rPr>
          <w:rFonts w:hint="eastAsia"/>
        </w:rPr>
        <w:t>　　第一节 佛山星期六鞋业有限公司</w:t>
      </w:r>
      <w:r>
        <w:rPr>
          <w:rFonts w:hint="eastAsia"/>
        </w:rPr>
        <w:br/>
      </w:r>
      <w:r>
        <w:rPr>
          <w:rFonts w:hint="eastAsia"/>
        </w:rPr>
        <w:t>　　第二节 上海红蜻蜓鞋业有限公司</w:t>
      </w:r>
      <w:r>
        <w:rPr>
          <w:rFonts w:hint="eastAsia"/>
        </w:rPr>
        <w:br/>
      </w:r>
      <w:r>
        <w:rPr>
          <w:rFonts w:hint="eastAsia"/>
        </w:rPr>
        <w:t>　　第三节 新百丽鞋业深圳有限公司</w:t>
      </w:r>
      <w:r>
        <w:rPr>
          <w:rFonts w:hint="eastAsia"/>
        </w:rPr>
        <w:br/>
      </w:r>
      <w:r>
        <w:rPr>
          <w:rFonts w:hint="eastAsia"/>
        </w:rPr>
        <w:t>　　第四节 温州市鹿城达芙妮鞋业有限公司</w:t>
      </w:r>
      <w:r>
        <w:rPr>
          <w:rFonts w:hint="eastAsia"/>
        </w:rPr>
        <w:br/>
      </w:r>
      <w:r>
        <w:rPr>
          <w:rFonts w:hint="eastAsia"/>
        </w:rPr>
        <w:t>　　第五节 其它品牌分析</w:t>
      </w:r>
      <w:r>
        <w:rPr>
          <w:rFonts w:hint="eastAsia"/>
        </w:rPr>
        <w:br/>
      </w:r>
      <w:r>
        <w:rPr>
          <w:rFonts w:hint="eastAsia"/>
        </w:rPr>
        <w:t>　　　　一、千百度女鞋</w:t>
      </w:r>
      <w:r>
        <w:rPr>
          <w:rFonts w:hint="eastAsia"/>
        </w:rPr>
        <w:br/>
      </w:r>
      <w:r>
        <w:rPr>
          <w:rFonts w:hint="eastAsia"/>
        </w:rPr>
        <w:t>　　　　二、他她TATA</w:t>
      </w:r>
      <w:r>
        <w:rPr>
          <w:rFonts w:hint="eastAsia"/>
        </w:rPr>
        <w:br/>
      </w:r>
      <w:r>
        <w:rPr>
          <w:rFonts w:hint="eastAsia"/>
        </w:rPr>
        <w:t>　　　　三、天美意Teenmix</w:t>
      </w:r>
      <w:r>
        <w:rPr>
          <w:rFonts w:hint="eastAsia"/>
        </w:rPr>
        <w:br/>
      </w:r>
      <w:r>
        <w:rPr>
          <w:rFonts w:hint="eastAsia"/>
        </w:rPr>
        <w:t>　　　　四、媚媚鼠Lovelysquirrel</w:t>
      </w:r>
      <w:r>
        <w:rPr>
          <w:rFonts w:hint="eastAsia"/>
        </w:rPr>
        <w:br/>
      </w:r>
      <w:r>
        <w:rPr>
          <w:rFonts w:hint="eastAsia"/>
        </w:rPr>
        <w:t>　　　　五、Fed女鞋</w:t>
      </w:r>
      <w:r>
        <w:rPr>
          <w:rFonts w:hint="eastAsia"/>
        </w:rPr>
        <w:br/>
      </w:r>
      <w:r>
        <w:rPr>
          <w:rFonts w:hint="eastAsia"/>
        </w:rPr>
        <w:t>　　　　六、思加图Staccato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2024年中国鞋业相关产业发展状况探究</w:t>
      </w:r>
      <w:r>
        <w:rPr>
          <w:rFonts w:hint="eastAsia"/>
        </w:rPr>
        <w:br/>
      </w:r>
      <w:r>
        <w:rPr>
          <w:rFonts w:hint="eastAsia"/>
        </w:rPr>
        <w:t>　　第一节 2024年国际鞋用纺织材料发展现状</w:t>
      </w:r>
      <w:r>
        <w:rPr>
          <w:rFonts w:hint="eastAsia"/>
        </w:rPr>
        <w:br/>
      </w:r>
      <w:r>
        <w:rPr>
          <w:rFonts w:hint="eastAsia"/>
        </w:rPr>
        <w:t>　　第二节 2024年中国毛皮资源及其工业状况分析</w:t>
      </w:r>
      <w:r>
        <w:rPr>
          <w:rFonts w:hint="eastAsia"/>
        </w:rPr>
        <w:br/>
      </w:r>
      <w:r>
        <w:rPr>
          <w:rFonts w:hint="eastAsia"/>
        </w:rPr>
        <w:t>　　　　一、国外毛皮资源及工业状况</w:t>
      </w:r>
      <w:r>
        <w:rPr>
          <w:rFonts w:hint="eastAsia"/>
        </w:rPr>
        <w:br/>
      </w:r>
      <w:r>
        <w:rPr>
          <w:rFonts w:hint="eastAsia"/>
        </w:rPr>
        <w:t>　　　　二、中国毛皮资源及工业状况</w:t>
      </w:r>
      <w:r>
        <w:rPr>
          <w:rFonts w:hint="eastAsia"/>
        </w:rPr>
        <w:br/>
      </w:r>
      <w:r>
        <w:rPr>
          <w:rFonts w:hint="eastAsia"/>
        </w:rPr>
        <w:t>　　第三节 2024年中国皮革工业发展现状分析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一、工业和皮革行业经济运行情况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三、皮革行业特色区域错落布局、协调发展</w:t>
      </w:r>
      <w:r>
        <w:rPr>
          <w:rFonts w:hint="eastAsia"/>
        </w:rPr>
        <w:br/>
      </w:r>
      <w:r>
        <w:rPr>
          <w:rFonts w:hint="eastAsia"/>
        </w:rPr>
        <w:t>　　　　四、我国皮革行业重点地区进出口情况</w:t>
      </w:r>
      <w:r>
        <w:rPr>
          <w:rFonts w:hint="eastAsia"/>
        </w:rPr>
        <w:br/>
      </w:r>
      <w:r>
        <w:rPr>
          <w:rFonts w:hint="eastAsia"/>
        </w:rPr>
        <w:t>　　第四节 2024年中国皮革化学品工业发展分析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二、皮革化工市场竞争激烈，形势相对严峻</w:t>
      </w:r>
      <w:r>
        <w:rPr>
          <w:rFonts w:hint="eastAsia"/>
        </w:rPr>
        <w:br/>
      </w:r>
      <w:r>
        <w:rPr>
          <w:rFonts w:hint="eastAsia"/>
        </w:rPr>
        <w:t>　　第五节 2024年中国人造革合成革工业分析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一、合成革行业发展现状</w:t>
      </w:r>
      <w:r>
        <w:rPr>
          <w:rFonts w:hint="eastAsia"/>
        </w:rPr>
        <w:br/>
      </w:r>
      <w:r>
        <w:rPr>
          <w:rFonts w:hint="eastAsia"/>
        </w:rPr>
        <w:t>　　　　二、人造革、合成革行业发展特点</w:t>
      </w:r>
      <w:r>
        <w:rPr>
          <w:rFonts w:hint="eastAsia"/>
        </w:rPr>
        <w:br/>
      </w:r>
      <w:r>
        <w:rPr>
          <w:rFonts w:hint="eastAsia"/>
        </w:rPr>
        <w:t>　　　　三、中国人造革合成革行业存在的主要问题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　　五、内合成革行业发展趋势预测</w:t>
      </w:r>
      <w:r>
        <w:rPr>
          <w:rFonts w:hint="eastAsia"/>
        </w:rPr>
        <w:br/>
      </w:r>
      <w:r>
        <w:rPr>
          <w:rFonts w:hint="eastAsia"/>
        </w:rPr>
        <w:t>　　第六节 2024年中国鞋机业四分天下格局</w:t>
      </w:r>
      <w:r>
        <w:rPr>
          <w:rFonts w:hint="eastAsia"/>
        </w:rPr>
        <w:br/>
      </w:r>
      <w:r>
        <w:rPr>
          <w:rFonts w:hint="eastAsia"/>
        </w:rPr>
        <w:t>　　　　一、温州——走国际化路线</w:t>
      </w:r>
      <w:r>
        <w:rPr>
          <w:rFonts w:hint="eastAsia"/>
        </w:rPr>
        <w:br/>
      </w:r>
      <w:r>
        <w:rPr>
          <w:rFonts w:hint="eastAsia"/>
        </w:rPr>
        <w:t>　　　　二、广东——原料市场拉动鞋机产业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三、晋江——运动鞋机的大本营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四、盐城——“中国鞋机之乡”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2024-2030年中国冷粘时装鞋行业发展前景预测分析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2024-2030年国际国内皮鞋产品流行趋势</w:t>
      </w:r>
      <w:r>
        <w:rPr>
          <w:rFonts w:hint="eastAsia"/>
        </w:rPr>
        <w:br/>
      </w:r>
      <w:r>
        <w:rPr>
          <w:rFonts w:hint="eastAsia"/>
        </w:rPr>
        <w:t>　　　　一、男鞋流行趋势</w:t>
      </w:r>
      <w:r>
        <w:rPr>
          <w:rFonts w:hint="eastAsia"/>
        </w:rPr>
        <w:br/>
      </w:r>
      <w:r>
        <w:rPr>
          <w:rFonts w:hint="eastAsia"/>
        </w:rPr>
        <w:t>　　　　二、女鞋流行趋势</w:t>
      </w:r>
      <w:r>
        <w:rPr>
          <w:rFonts w:hint="eastAsia"/>
        </w:rPr>
        <w:br/>
      </w:r>
      <w:r>
        <w:rPr>
          <w:rFonts w:hint="eastAsia"/>
        </w:rPr>
        <w:t>　　　　三、八大风格主宰皮鞋流行趋势</w:t>
      </w:r>
      <w:r>
        <w:rPr>
          <w:rFonts w:hint="eastAsia"/>
        </w:rPr>
        <w:br/>
      </w:r>
      <w:r>
        <w:rPr>
          <w:rFonts w:hint="eastAsia"/>
        </w:rPr>
        <w:t>　　第二节 2024-2030年中国冷粘时装鞋行业市场预测分析</w:t>
      </w:r>
      <w:r>
        <w:rPr>
          <w:rFonts w:hint="eastAsia"/>
        </w:rPr>
        <w:br/>
      </w:r>
      <w:r>
        <w:rPr>
          <w:rFonts w:hint="eastAsia"/>
        </w:rPr>
        <w:t>　　　　一、冷粘时装鞋行业流行趋势分析</w:t>
      </w:r>
      <w:r>
        <w:rPr>
          <w:rFonts w:hint="eastAsia"/>
        </w:rPr>
        <w:br/>
      </w:r>
      <w:r>
        <w:rPr>
          <w:rFonts w:hint="eastAsia"/>
        </w:rPr>
        <w:t>　　　　二、冷粘时装鞋竞争格局预测分析</w:t>
      </w:r>
      <w:r>
        <w:rPr>
          <w:rFonts w:hint="eastAsia"/>
        </w:rPr>
        <w:br/>
      </w:r>
      <w:r>
        <w:rPr>
          <w:rFonts w:hint="eastAsia"/>
        </w:rPr>
        <w:t>　　　　三、冷粘时装鞋价格趋势分析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2024-2030年中国冷粘时装鞋行业市场盈利预测分析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2024-2030年中国冷粘时装鞋行业投资机会及风险分析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2024-2030年中国冷粘时装鞋行业投资周期分析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2024-2030年中国冷粘时装鞋行业投资机会分析</w:t>
      </w:r>
      <w:r>
        <w:rPr>
          <w:rFonts w:hint="eastAsia"/>
        </w:rPr>
        <w:br/>
      </w:r>
      <w:r>
        <w:rPr>
          <w:rFonts w:hint="eastAsia"/>
        </w:rPr>
        <w:t>　　　　一、冷粘时装鞋投资潜力分析</w:t>
      </w:r>
      <w:r>
        <w:rPr>
          <w:rFonts w:hint="eastAsia"/>
        </w:rPr>
        <w:br/>
      </w:r>
      <w:r>
        <w:rPr>
          <w:rFonts w:hint="eastAsia"/>
        </w:rPr>
        <w:t>　　　　二、冷粘时装鞋吸引力分析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2024-2030年中国制鞋行业投资风险预警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2024-2030年中国冷粘时装鞋业的发展策略点评</w:t>
      </w:r>
      <w:r>
        <w:rPr>
          <w:rFonts w:hint="eastAsia"/>
        </w:rPr>
        <w:br/>
      </w:r>
      <w:r>
        <w:rPr>
          <w:rFonts w:hint="eastAsia"/>
        </w:rPr>
        <w:t>　　第一节 国内小型鞋业如何生存和发展</w:t>
      </w:r>
      <w:r>
        <w:rPr>
          <w:rFonts w:hint="eastAsia"/>
        </w:rPr>
        <w:br/>
      </w:r>
      <w:r>
        <w:rPr>
          <w:rFonts w:hint="eastAsia"/>
        </w:rPr>
        <w:t>　　　　一、前五名内的鞋业品牌攻略</w:t>
      </w:r>
      <w:r>
        <w:rPr>
          <w:rFonts w:hint="eastAsia"/>
        </w:rPr>
        <w:br/>
      </w:r>
      <w:r>
        <w:rPr>
          <w:rFonts w:hint="eastAsia"/>
        </w:rPr>
        <w:t>　　　　二、业内顶级荣誉的鞋业品牌市场攻略</w:t>
      </w:r>
      <w:r>
        <w:rPr>
          <w:rFonts w:hint="eastAsia"/>
        </w:rPr>
        <w:br/>
      </w:r>
      <w:r>
        <w:rPr>
          <w:rFonts w:hint="eastAsia"/>
        </w:rPr>
        <w:t>　　　　三、分析优势品牌的缝隙</w:t>
      </w:r>
      <w:r>
        <w:rPr>
          <w:rFonts w:hint="eastAsia"/>
        </w:rPr>
        <w:br/>
      </w:r>
      <w:r>
        <w:rPr>
          <w:rFonts w:hint="eastAsia"/>
        </w:rPr>
        <w:t>　　　　四、与小型弱势品牌的现状相比较</w:t>
      </w:r>
      <w:r>
        <w:rPr>
          <w:rFonts w:hint="eastAsia"/>
        </w:rPr>
        <w:br/>
      </w:r>
      <w:r>
        <w:rPr>
          <w:rFonts w:hint="eastAsia"/>
        </w:rPr>
        <w:t>　　　　五、小型鞋企的市场攻略</w:t>
      </w:r>
      <w:r>
        <w:rPr>
          <w:rFonts w:hint="eastAsia"/>
        </w:rPr>
        <w:br/>
      </w:r>
      <w:r>
        <w:rPr>
          <w:rFonts w:hint="eastAsia"/>
        </w:rPr>
        <w:t>　　第二节 新环境下我国国内鞋业的发展探索</w:t>
      </w:r>
      <w:r>
        <w:rPr>
          <w:rFonts w:hint="eastAsia"/>
        </w:rPr>
        <w:br/>
      </w:r>
      <w:r>
        <w:rPr>
          <w:rFonts w:hint="eastAsia"/>
        </w:rPr>
        <w:t>　　　　一、打造中国鞋业品牌必要性和“主动权”</w:t>
      </w:r>
      <w:r>
        <w:rPr>
          <w:rFonts w:hint="eastAsia"/>
        </w:rPr>
        <w:br/>
      </w:r>
      <w:r>
        <w:rPr>
          <w:rFonts w:hint="eastAsia"/>
        </w:rPr>
        <w:t>　　　　二、打造中国鞋业明星、开创鞋业营销新时代</w:t>
      </w:r>
      <w:r>
        <w:rPr>
          <w:rFonts w:hint="eastAsia"/>
        </w:rPr>
        <w:br/>
      </w:r>
      <w:r>
        <w:rPr>
          <w:rFonts w:hint="eastAsia"/>
        </w:rPr>
        <w:t>　　　　三、国产运动鞋如何“突围”</w:t>
      </w:r>
      <w:r>
        <w:rPr>
          <w:rFonts w:hint="eastAsia"/>
        </w:rPr>
        <w:br/>
      </w:r>
      <w:r>
        <w:rPr>
          <w:rFonts w:hint="eastAsia"/>
        </w:rPr>
        <w:t>　　　　四、走品牌国际化是中国鞋业的最终出路</w:t>
      </w:r>
      <w:r>
        <w:rPr>
          <w:rFonts w:hint="eastAsia"/>
        </w:rPr>
        <w:br/>
      </w:r>
      <w:r>
        <w:rPr>
          <w:rFonts w:hint="eastAsia"/>
        </w:rPr>
        <w:t>　　第三节 中⋅智⋅林⋅－中国鞋业国际化发展解析</w:t>
      </w:r>
      <w:r>
        <w:rPr>
          <w:rFonts w:hint="eastAsia"/>
        </w:rPr>
        <w:br/>
      </w:r>
      <w:r>
        <w:rPr>
          <w:rFonts w:hint="eastAsia"/>
        </w:rPr>
        <w:t>　　　　一、探究中国鞋业的“森达模式”和“奥康模式”</w:t>
      </w:r>
      <w:r>
        <w:rPr>
          <w:rFonts w:hint="eastAsia"/>
        </w:rPr>
        <w:br/>
      </w:r>
      <w:r>
        <w:rPr>
          <w:rFonts w:hint="eastAsia"/>
        </w:rPr>
        <w:t>　　　　二、中国鞋业海外突围的第四条道路</w:t>
      </w:r>
      <w:r>
        <w:rPr>
          <w:rFonts w:hint="eastAsia"/>
        </w:rPr>
        <w:br/>
      </w:r>
      <w:r>
        <w:rPr>
          <w:rFonts w:hint="eastAsia"/>
        </w:rPr>
        <w:t>　　　　三、中国鞋业如何走向世界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2024年我国皮鞋制造行业不同所有制企业销售收入分布图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2019-2024年我国皮鞋制造行业主要盈利指标增长趋势图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2019-2024年中国橡、塑外底及鞋面防水鞋靴， 用防水方式结合等进出口数量分析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2019-2024年中国橡、塑外底及鞋面防水鞋靴， 用防水方式结合等进出口金额分析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2019-2024年中国橡、塑外底及鞋面防水鞋靴， 用防水方式结合等进出口平均单价</w:t>
      </w:r>
      <w:r>
        <w:rPr>
          <w:rFonts w:hint="eastAsia"/>
        </w:rPr>
        <w:br/>
      </w:r>
      <w:r>
        <w:rPr>
          <w:rFonts w:hint="eastAsia"/>
        </w:rPr>
        <w:t>　　图表 中国橡、塑外底及鞋面防水鞋靴， 用防水方式结合等进出口国家及地区分析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2019-2024年中国橡胶或塑料制外底及鞋面的其他鞋靴进出口国家及地区分析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2019-2024年中国橡、塑、皮革或再生革外底，皮革鞋面的鞋靴进出口数量分析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2019-2024年中国橡、塑、皮革或再生革外底，皮革鞋面的鞋靴进出口金额分析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2019-2024年中国橡、塑、皮革或再生革外底，皮革鞋面的鞋靴进出口平均单价分析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2019-2024年中国橡、塑、皮革或再生革外底，皮革鞋面的鞋靴进出口国家及地区</w:t>
      </w:r>
      <w:r>
        <w:rPr>
          <w:rFonts w:hint="eastAsia"/>
        </w:rPr>
        <w:br/>
      </w:r>
      <w:r>
        <w:rPr>
          <w:rFonts w:hint="eastAsia"/>
        </w:rPr>
        <w:t>　　图表 2019-2024年中国橡、塑或革外底，纺织材料鞋面的鞋靴进出口数量分析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2019-2024年中国橡、塑或革外底，纺织材料鞋面的鞋靴进出口金额分析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2019-2024年中国橡、塑或革外底，纺织材料鞋面的鞋靴进出口平均单价分析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2019-2024年中国橡、塑或革外底，纺织材料鞋面的鞋靴进出口国家及地区分析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2019-2024年中国其他鞋靴进出口数量分析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2019-2024年中国其他鞋靴进出口金额分析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2019-2024年中国其他鞋靴进出口平均单价分析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2019-2024年中国其他鞋靴进出口国家及地区分析</w:t>
      </w:r>
      <w:r>
        <w:rPr>
          <w:rFonts w:hint="eastAsia"/>
        </w:rPr>
        <w:br/>
      </w:r>
      <w:r>
        <w:rPr>
          <w:rFonts w:hint="eastAsia"/>
        </w:rPr>
        <w:t>　　图表 佛山星期六鞋业有限公司主要经济指标走势图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佛山星期六鞋业有限公司成长能力指标走势图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上海红蜻蜓鞋业有限公司成长能力指标走势图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新百丽鞋业深圳有限公司负债情况图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温州市鹿城达芙妮鞋业有限公司成长能力指标走势图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cbea924f345f1" w:history="1">
        <w:r>
          <w:rPr>
            <w:rStyle w:val="Hyperlink"/>
          </w:rPr>
          <w:t>中国冷粘时装鞋行业发展调研与市场前景预测报告（2024-2030年）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cbea924f345f1" w:history="1">
        <w:r>
          <w:rPr>
            <w:rStyle w:val="Hyperlink"/>
          </w:rPr>
          <w:t>https://www.20087.com/M_FangZhiFuZhuang/78/LengZhanShiZhuangXieWeiLaiFaZhanQuShiYuCe.html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26601ddca4e86" w:history="1">
      <w:r>
        <w:rPr>
          <w:rStyle w:val="Hyperlink"/>
        </w:rPr>
        <w:t>中国冷粘时装鞋行业发展调研与市场前景预测报告（2024-2030年）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8/LengZhanShiZhuangXieWeiLaiFaZhanQuShiYuCe.html" TargetMode="External" Id="R949cbea924f3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8/LengZhanShiZhuangXieWeiLaiFaZhanQuShiYuCe.html" TargetMode="External" Id="Rfb526601ddc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2024-03-04T00:14:00Z</dcterms:created>
  <dcterms:modified xsi:type="dcterms:W3CDTF">2024-03-04T01:14:00Z</dcterms:modified>
  <dc:subject>中国冷粘时装鞋行业发展调研与市场前景预测报告（2024-2030年）</dc:subject>
  <dc:title>中国冷粘时装鞋行业发展调研与市场前景预测报告（2024-2030年）</dc:title>
  <cp:keywords>中国冷粘时装鞋行业发展调研与市场前景预测报告（2024-2030年）</cp:keywords>
  <dc:description>中国冷粘时装鞋行业发展调研与市场前景预测报告（2024-2030年）</dc:description>
</cp:coreProperties>
</file>