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0094381beb469a" w:history="1">
              <w:r>
                <w:rPr>
                  <w:rStyle w:val="Hyperlink"/>
                </w:rPr>
                <w:t>中国布艺沙发行业现状分析与发展趋势研究报告（2025年版）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0094381beb469a" w:history="1">
              <w:r>
                <w:rPr>
                  <w:rStyle w:val="Hyperlink"/>
                </w:rPr>
                <w:t>中国布艺沙发行业现状分析与发展趋势研究报告（2025年版）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1567878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0094381beb469a" w:history="1">
                <w:r>
                  <w:rPr>
                    <w:rStyle w:val="Hyperlink"/>
                  </w:rPr>
                  <w:t>https://www.20087.com/M_FangZhiFuZhuang/78/BuYiShaFaShiChangQianJingFenXiYuCe.html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布艺沙发市场近年来在全球范围内保持稳定增长，尤其是在年轻消费者中颇受欢迎。布艺沙发以其舒适度高、款式多样、易于维护等优点，成为家居装饰中的重要元素。随着消费者对个性化和定制化需求的增加，市场上出现了更多定制服务，允许客户选择面料、颜色和尺寸，以匹配个人品味和空间布局。</w:t>
      </w:r>
      <w:r>
        <w:rPr>
          <w:rFonts w:hint="eastAsia"/>
        </w:rPr>
        <w:br/>
      </w:r>
      <w:r>
        <w:rPr>
          <w:rFonts w:hint="eastAsia"/>
        </w:rPr>
        <w:t>　　未来，布艺沙发行业将更加关注可持续性和环保材料的使用。随着消费者环保意识的提升，使用可回收材料和天然纤维的沙发将获得更多青睐。此外，智能家具的兴起也将影响布艺沙发的设计，例如加入可调节坐姿、内置按摩功能或智能温控系统，提升居住体验。同时，增强现实（AR）和虚拟现实（VR）技术可能被用于销售环节，让消费者在购买前就能预览沙发在自己家中的实际效果。</w:t>
      </w:r>
      <w:r>
        <w:rPr>
          <w:rFonts w:hint="eastAsia"/>
        </w:rPr>
        <w:br/>
      </w:r>
      <w:r>
        <w:rPr>
          <w:rFonts w:hint="eastAsia"/>
        </w:rPr>
        <w:t>　　《</w:t>
      </w:r>
      <w:hyperlink r:id="R960094381beb469a" w:history="1">
        <w:r>
          <w:rPr>
            <w:rStyle w:val="Hyperlink"/>
          </w:rPr>
          <w:t>中国布艺沙发行业现状分析与发展趋势研究报告（2025年版）</w:t>
        </w:r>
      </w:hyperlink>
      <w:r>
        <w:rPr>
          <w:rFonts w:hint="eastAsia"/>
        </w:rPr>
        <w:t>》系统分析了布艺沙发行业的市场规模、需求动态及价格趋势，并深入探讨了布艺沙发产业链结构的变化与发展。报告详细解读了布艺沙发行业现状，科学预测了未来市场前景与发展趋势，同时对布艺沙发细分市场的竞争格局进行了全面评估，重点关注领先企业的竞争实力、市场集中度及品牌影响力。结合布艺沙发技术现状与未来方向，报告揭示了布艺沙发行业机遇与潜在风险，为投资者、研究机构及政府决策层提供了制定战略的重要依据。</w:t>
      </w:r>
      <w:r>
        <w:rPr>
          <w:rFonts w:hint="eastAsia"/>
        </w:rPr>
        <w:br/>
      </w:r>
      <w:r>
        <w:rPr>
          <w:rFonts w:hint="eastAsia"/>
        </w:rPr>
        <w:br/>
      </w:r>
      <w:r>
        <w:rPr>
          <w:rFonts w:hint="eastAsia"/>
        </w:rPr>
        <w:t>第一章 布艺沙发产业基本概述</w:t>
      </w:r>
      <w:r>
        <w:rPr>
          <w:rFonts w:hint="eastAsia"/>
        </w:rPr>
        <w:br/>
      </w:r>
      <w:r>
        <w:rPr>
          <w:rFonts w:hint="eastAsia"/>
        </w:rPr>
        <w:t>　　第一节 布艺沙发特色</w:t>
      </w:r>
      <w:r>
        <w:rPr>
          <w:rFonts w:hint="eastAsia"/>
        </w:rPr>
        <w:br/>
      </w:r>
      <w:r>
        <w:rPr>
          <w:rFonts w:hint="eastAsia"/>
        </w:rPr>
        <w:t>　　第二节 布艺沙发类别</w:t>
      </w:r>
      <w:r>
        <w:rPr>
          <w:rFonts w:hint="eastAsia"/>
        </w:rPr>
        <w:br/>
      </w:r>
      <w:r>
        <w:rPr>
          <w:rFonts w:hint="eastAsia"/>
        </w:rPr>
        <w:t>　　　　一、纯布艺沙发</w:t>
      </w:r>
      <w:r>
        <w:rPr>
          <w:rFonts w:hint="eastAsia"/>
        </w:rPr>
        <w:br/>
      </w:r>
      <w:r>
        <w:rPr>
          <w:rFonts w:hint="eastAsia"/>
        </w:rPr>
        <w:t>　　　　二、皮布结合沙发</w:t>
      </w:r>
      <w:r>
        <w:rPr>
          <w:rFonts w:hint="eastAsia"/>
        </w:rPr>
        <w:br/>
      </w:r>
      <w:r>
        <w:rPr>
          <w:rFonts w:hint="eastAsia"/>
        </w:rPr>
        <w:t>　　　　三、休闲布艺沙发</w:t>
      </w:r>
      <w:r>
        <w:rPr>
          <w:rFonts w:hint="eastAsia"/>
        </w:rPr>
        <w:br/>
      </w:r>
      <w:r>
        <w:rPr>
          <w:rFonts w:hint="eastAsia"/>
        </w:rPr>
        <w:t>　　　　四、欧式布艺沙发</w:t>
      </w:r>
      <w:r>
        <w:rPr>
          <w:rFonts w:hint="eastAsia"/>
        </w:rPr>
        <w:br/>
      </w:r>
      <w:r>
        <w:rPr>
          <w:rFonts w:hint="eastAsia"/>
        </w:rPr>
        <w:t>　　第三节 布艺沙发质量的决定因素</w:t>
      </w:r>
      <w:r>
        <w:rPr>
          <w:rFonts w:hint="eastAsia"/>
        </w:rPr>
        <w:br/>
      </w:r>
      <w:r>
        <w:rPr>
          <w:rFonts w:hint="eastAsia"/>
        </w:rPr>
        <w:t>　　第四节 布艺沙发面料分类及优缺点分析</w:t>
      </w:r>
      <w:r>
        <w:rPr>
          <w:rFonts w:hint="eastAsia"/>
        </w:rPr>
        <w:br/>
      </w:r>
      <w:r>
        <w:rPr>
          <w:rFonts w:hint="eastAsia"/>
        </w:rPr>
        <w:t>　　　　一、棉</w:t>
      </w:r>
      <w:r>
        <w:rPr>
          <w:rFonts w:hint="eastAsia"/>
        </w:rPr>
        <w:br/>
      </w:r>
      <w:r>
        <w:rPr>
          <w:rFonts w:hint="eastAsia"/>
        </w:rPr>
        <w:t>　　　　二、锦纶</w:t>
      </w:r>
      <w:r>
        <w:rPr>
          <w:rFonts w:hint="eastAsia"/>
        </w:rPr>
        <w:br/>
      </w:r>
      <w:r>
        <w:rPr>
          <w:rFonts w:hint="eastAsia"/>
        </w:rPr>
        <w:t>　　　　三、涤棉混纺</w:t>
      </w:r>
      <w:r>
        <w:rPr>
          <w:rFonts w:hint="eastAsia"/>
        </w:rPr>
        <w:br/>
      </w:r>
      <w:r>
        <w:rPr>
          <w:rFonts w:hint="eastAsia"/>
        </w:rPr>
        <w:t>　　　　四、3M防水摩丝布</w:t>
      </w:r>
      <w:r>
        <w:rPr>
          <w:rFonts w:hint="eastAsia"/>
        </w:rPr>
        <w:br/>
      </w:r>
      <w:r>
        <w:rPr>
          <w:rFonts w:hint="eastAsia"/>
        </w:rPr>
        <w:br/>
      </w:r>
      <w:r>
        <w:rPr>
          <w:rFonts w:hint="eastAsia"/>
        </w:rPr>
        <w:t>第二章 2025年全球布艺沙发市场发展态势分析</w:t>
      </w:r>
      <w:r>
        <w:rPr>
          <w:rFonts w:hint="eastAsia"/>
        </w:rPr>
        <w:br/>
      </w:r>
      <w:r>
        <w:rPr>
          <w:rFonts w:hint="eastAsia"/>
        </w:rPr>
        <w:t>　　第一节 2025年全球布艺沙发市场现状分析</w:t>
      </w:r>
      <w:r>
        <w:rPr>
          <w:rFonts w:hint="eastAsia"/>
        </w:rPr>
        <w:br/>
      </w:r>
      <w:r>
        <w:rPr>
          <w:rFonts w:hint="eastAsia"/>
        </w:rPr>
        <w:t>　　　　一、全球布艺沙发产业分布</w:t>
      </w:r>
      <w:r>
        <w:rPr>
          <w:rFonts w:hint="eastAsia"/>
        </w:rPr>
        <w:br/>
      </w:r>
      <w:r>
        <w:rPr>
          <w:rFonts w:hint="eastAsia"/>
        </w:rPr>
        <w:t>　　　　二、总体生产状况分析</w:t>
      </w:r>
      <w:r>
        <w:rPr>
          <w:rFonts w:hint="eastAsia"/>
        </w:rPr>
        <w:br/>
      </w:r>
      <w:r>
        <w:rPr>
          <w:rFonts w:hint="eastAsia"/>
        </w:rPr>
        <w:t>　　　　三、布艺沙发是世界目前消费的主流</w:t>
      </w:r>
      <w:r>
        <w:rPr>
          <w:rFonts w:hint="eastAsia"/>
        </w:rPr>
        <w:br/>
      </w:r>
      <w:r>
        <w:rPr>
          <w:rFonts w:hint="eastAsia"/>
        </w:rPr>
        <w:t>　　第二节 主要国家和地区发展概要</w:t>
      </w:r>
      <w:r>
        <w:rPr>
          <w:rFonts w:hint="eastAsia"/>
        </w:rPr>
        <w:br/>
      </w:r>
      <w:r>
        <w:rPr>
          <w:rFonts w:hint="eastAsia"/>
        </w:rPr>
        <w:t>　　　　一、亚太地区市场分析</w:t>
      </w:r>
      <w:r>
        <w:rPr>
          <w:rFonts w:hint="eastAsia"/>
        </w:rPr>
        <w:br/>
      </w:r>
      <w:r>
        <w:rPr>
          <w:rFonts w:hint="eastAsia"/>
        </w:rPr>
        <w:t>　　　　二、美国</w:t>
      </w:r>
      <w:r>
        <w:rPr>
          <w:rFonts w:hint="eastAsia"/>
        </w:rPr>
        <w:br/>
      </w:r>
      <w:r>
        <w:rPr>
          <w:rFonts w:hint="eastAsia"/>
        </w:rPr>
        <w:t>　　　　三、意大利</w:t>
      </w:r>
      <w:r>
        <w:rPr>
          <w:rFonts w:hint="eastAsia"/>
        </w:rPr>
        <w:br/>
      </w:r>
      <w:r>
        <w:rPr>
          <w:rFonts w:hint="eastAsia"/>
        </w:rPr>
        <w:t>　　　　四、德国</w:t>
      </w:r>
      <w:r>
        <w:rPr>
          <w:rFonts w:hint="eastAsia"/>
        </w:rPr>
        <w:br/>
      </w:r>
      <w:r>
        <w:rPr>
          <w:rFonts w:hint="eastAsia"/>
        </w:rPr>
        <w:t>　　　　五、泰国</w:t>
      </w:r>
      <w:r>
        <w:rPr>
          <w:rFonts w:hint="eastAsia"/>
        </w:rPr>
        <w:br/>
      </w:r>
      <w:r>
        <w:rPr>
          <w:rFonts w:hint="eastAsia"/>
        </w:rPr>
        <w:br/>
      </w:r>
      <w:r>
        <w:rPr>
          <w:rFonts w:hint="eastAsia"/>
        </w:rPr>
        <w:t>第三章 2025年国际顶尖布艺沙发品牌竞争力分析</w:t>
      </w:r>
      <w:r>
        <w:rPr>
          <w:rFonts w:hint="eastAsia"/>
        </w:rPr>
        <w:br/>
      </w:r>
      <w:r>
        <w:rPr>
          <w:rFonts w:hint="eastAsia"/>
        </w:rPr>
        <w:t>　　第一节 意大利KUKA</w:t>
      </w:r>
      <w:r>
        <w:rPr>
          <w:rFonts w:hint="eastAsia"/>
        </w:rPr>
        <w:br/>
      </w:r>
      <w:r>
        <w:rPr>
          <w:rFonts w:hint="eastAsia"/>
        </w:rPr>
        <w:t>　　　　一、品牌竞争力分析</w:t>
      </w:r>
      <w:r>
        <w:rPr>
          <w:rFonts w:hint="eastAsia"/>
        </w:rPr>
        <w:br/>
      </w:r>
      <w:r>
        <w:rPr>
          <w:rFonts w:hint="eastAsia"/>
        </w:rPr>
        <w:t>　　　　二、在华市场销售情况</w:t>
      </w:r>
      <w:r>
        <w:rPr>
          <w:rFonts w:hint="eastAsia"/>
        </w:rPr>
        <w:br/>
      </w:r>
      <w:r>
        <w:rPr>
          <w:rFonts w:hint="eastAsia"/>
        </w:rPr>
        <w:t>　　　　三、国际化发展战略分析</w:t>
      </w:r>
      <w:r>
        <w:rPr>
          <w:rFonts w:hint="eastAsia"/>
        </w:rPr>
        <w:br/>
      </w:r>
      <w:r>
        <w:rPr>
          <w:rFonts w:hint="eastAsia"/>
        </w:rPr>
        <w:t>　　第二节 丹麦艾乐森</w:t>
      </w:r>
      <w:r>
        <w:rPr>
          <w:rFonts w:hint="eastAsia"/>
        </w:rPr>
        <w:br/>
      </w:r>
      <w:r>
        <w:rPr>
          <w:rFonts w:hint="eastAsia"/>
        </w:rPr>
        <w:t>　　　　一、品牌竞争力分析</w:t>
      </w:r>
      <w:r>
        <w:rPr>
          <w:rFonts w:hint="eastAsia"/>
        </w:rPr>
        <w:br/>
      </w:r>
      <w:r>
        <w:rPr>
          <w:rFonts w:hint="eastAsia"/>
        </w:rPr>
        <w:t>　　　　二、在华市场销售情况</w:t>
      </w:r>
      <w:r>
        <w:rPr>
          <w:rFonts w:hint="eastAsia"/>
        </w:rPr>
        <w:br/>
      </w:r>
      <w:r>
        <w:rPr>
          <w:rFonts w:hint="eastAsia"/>
        </w:rPr>
        <w:t>　　　　三、国际化发展战略分析</w:t>
      </w:r>
      <w:r>
        <w:rPr>
          <w:rFonts w:hint="eastAsia"/>
        </w:rPr>
        <w:br/>
      </w:r>
      <w:r>
        <w:rPr>
          <w:rFonts w:hint="eastAsia"/>
        </w:rPr>
        <w:t>　　第三节 荷兰SIT&amp;JOY</w:t>
      </w:r>
      <w:r>
        <w:rPr>
          <w:rFonts w:hint="eastAsia"/>
        </w:rPr>
        <w:br/>
      </w:r>
      <w:r>
        <w:rPr>
          <w:rFonts w:hint="eastAsia"/>
        </w:rPr>
        <w:t>　　　　一、品牌竞争力分析</w:t>
      </w:r>
      <w:r>
        <w:rPr>
          <w:rFonts w:hint="eastAsia"/>
        </w:rPr>
        <w:br/>
      </w:r>
      <w:r>
        <w:rPr>
          <w:rFonts w:hint="eastAsia"/>
        </w:rPr>
        <w:t>　　　　二、在华市场销售情况</w:t>
      </w:r>
      <w:r>
        <w:rPr>
          <w:rFonts w:hint="eastAsia"/>
        </w:rPr>
        <w:br/>
      </w:r>
      <w:r>
        <w:rPr>
          <w:rFonts w:hint="eastAsia"/>
        </w:rPr>
        <w:t>　　　　三、国际化发展战略分析</w:t>
      </w:r>
      <w:r>
        <w:rPr>
          <w:rFonts w:hint="eastAsia"/>
        </w:rPr>
        <w:br/>
      </w:r>
      <w:r>
        <w:rPr>
          <w:rFonts w:hint="eastAsia"/>
        </w:rPr>
        <w:t>　　第四节 意大利卡利亚（Caliaitalia）</w:t>
      </w:r>
      <w:r>
        <w:rPr>
          <w:rFonts w:hint="eastAsia"/>
        </w:rPr>
        <w:br/>
      </w:r>
      <w:r>
        <w:rPr>
          <w:rFonts w:hint="eastAsia"/>
        </w:rPr>
        <w:t>　　　　一、品牌竞争力分析</w:t>
      </w:r>
      <w:r>
        <w:rPr>
          <w:rFonts w:hint="eastAsia"/>
        </w:rPr>
        <w:br/>
      </w:r>
      <w:r>
        <w:rPr>
          <w:rFonts w:hint="eastAsia"/>
        </w:rPr>
        <w:t>　　　　二、在华市场销售情况</w:t>
      </w:r>
      <w:r>
        <w:rPr>
          <w:rFonts w:hint="eastAsia"/>
        </w:rPr>
        <w:br/>
      </w:r>
      <w:r>
        <w:rPr>
          <w:rFonts w:hint="eastAsia"/>
        </w:rPr>
        <w:t>　　　　三、国际化发展战略分析</w:t>
      </w:r>
      <w:r>
        <w:rPr>
          <w:rFonts w:hint="eastAsia"/>
        </w:rPr>
        <w:br/>
      </w:r>
      <w:r>
        <w:rPr>
          <w:rFonts w:hint="eastAsia"/>
        </w:rPr>
        <w:br/>
      </w:r>
      <w:r>
        <w:rPr>
          <w:rFonts w:hint="eastAsia"/>
        </w:rPr>
        <w:t>第四章 2025年中国布艺沙发产业运行环境分析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八、社会消费品零售总额</w:t>
      </w:r>
      <w:r>
        <w:rPr>
          <w:rFonts w:hint="eastAsia"/>
        </w:rPr>
        <w:br/>
      </w:r>
      <w:r>
        <w:rPr>
          <w:rFonts w:hint="eastAsia"/>
        </w:rPr>
        <w:t>　　　　九、对外贸易&amp;进出口</w:t>
      </w:r>
      <w:r>
        <w:rPr>
          <w:rFonts w:hint="eastAsia"/>
        </w:rPr>
        <w:br/>
      </w:r>
      <w:r>
        <w:rPr>
          <w:rFonts w:hint="eastAsia"/>
        </w:rPr>
        <w:t>　　　　十、中国家具制造业运行经济指标分析</w:t>
      </w:r>
      <w:r>
        <w:rPr>
          <w:rFonts w:hint="eastAsia"/>
        </w:rPr>
        <w:br/>
      </w:r>
      <w:r>
        <w:rPr>
          <w:rFonts w:hint="eastAsia"/>
        </w:rPr>
        <w:t>　　第二节 2025年中国布艺沙发产业政策环境分析</w:t>
      </w:r>
      <w:r>
        <w:rPr>
          <w:rFonts w:hint="eastAsia"/>
        </w:rPr>
        <w:br/>
      </w:r>
      <w:r>
        <w:rPr>
          <w:rFonts w:hint="eastAsia"/>
        </w:rPr>
        <w:t>　　　　一、行业标准与质量规范</w:t>
      </w:r>
      <w:r>
        <w:rPr>
          <w:rFonts w:hint="eastAsia"/>
        </w:rPr>
        <w:br/>
      </w:r>
      <w:r>
        <w:rPr>
          <w:rFonts w:hint="eastAsia"/>
        </w:rPr>
        <w:t>　　　　二、进出口贸易政策分析</w:t>
      </w:r>
      <w:r>
        <w:rPr>
          <w:rFonts w:hint="eastAsia"/>
        </w:rPr>
        <w:br/>
      </w:r>
      <w:r>
        <w:rPr>
          <w:rFonts w:hint="eastAsia"/>
        </w:rPr>
        <w:t>　　　　三、相关产业政策分析</w:t>
      </w:r>
      <w:r>
        <w:rPr>
          <w:rFonts w:hint="eastAsia"/>
        </w:rPr>
        <w:br/>
      </w:r>
      <w:r>
        <w:rPr>
          <w:rFonts w:hint="eastAsia"/>
        </w:rPr>
        <w:t>　　第三节 2025年中国布艺沙发产业社会环境分析</w:t>
      </w:r>
      <w:r>
        <w:rPr>
          <w:rFonts w:hint="eastAsia"/>
        </w:rPr>
        <w:br/>
      </w:r>
      <w:r>
        <w:rPr>
          <w:rFonts w:hint="eastAsia"/>
        </w:rPr>
        <w:t>　　　　一、中国人口规模及结构</w:t>
      </w:r>
      <w:r>
        <w:rPr>
          <w:rFonts w:hint="eastAsia"/>
        </w:rPr>
        <w:br/>
      </w:r>
      <w:r>
        <w:rPr>
          <w:rFonts w:hint="eastAsia"/>
        </w:rPr>
        <w:t>　　　　二、中国居住环境改观</w:t>
      </w:r>
      <w:r>
        <w:rPr>
          <w:rFonts w:hint="eastAsia"/>
        </w:rPr>
        <w:br/>
      </w:r>
      <w:r>
        <w:rPr>
          <w:rFonts w:hint="eastAsia"/>
        </w:rPr>
        <w:t>　　　　三、中国各种休闲场所剧增</w:t>
      </w:r>
      <w:r>
        <w:rPr>
          <w:rFonts w:hint="eastAsia"/>
        </w:rPr>
        <w:br/>
      </w:r>
      <w:r>
        <w:rPr>
          <w:rFonts w:hint="eastAsia"/>
        </w:rPr>
        <w:t>　　　　四、“80后”结婚潮</w:t>
      </w:r>
      <w:r>
        <w:rPr>
          <w:rFonts w:hint="eastAsia"/>
        </w:rPr>
        <w:br/>
      </w:r>
      <w:r>
        <w:rPr>
          <w:rFonts w:hint="eastAsia"/>
        </w:rPr>
        <w:br/>
      </w:r>
      <w:r>
        <w:rPr>
          <w:rFonts w:hint="eastAsia"/>
        </w:rPr>
        <w:t>第五章 2025年中国布艺沙发行业运行状况分析</w:t>
      </w:r>
      <w:r>
        <w:rPr>
          <w:rFonts w:hint="eastAsia"/>
        </w:rPr>
        <w:br/>
      </w:r>
      <w:r>
        <w:rPr>
          <w:rFonts w:hint="eastAsia"/>
        </w:rPr>
        <w:t>　　第一节 2025年中国布艺沙发行业基本概述</w:t>
      </w:r>
      <w:r>
        <w:rPr>
          <w:rFonts w:hint="eastAsia"/>
        </w:rPr>
        <w:br/>
      </w:r>
      <w:r>
        <w:rPr>
          <w:rFonts w:hint="eastAsia"/>
        </w:rPr>
        <w:t>　　　　一、中国布艺沙发行业特点分析</w:t>
      </w:r>
      <w:r>
        <w:rPr>
          <w:rFonts w:hint="eastAsia"/>
        </w:rPr>
        <w:br/>
      </w:r>
      <w:r>
        <w:rPr>
          <w:rFonts w:hint="eastAsia"/>
        </w:rPr>
        <w:t>　　　　二、中国布艺沙发流行分析</w:t>
      </w:r>
      <w:r>
        <w:rPr>
          <w:rFonts w:hint="eastAsia"/>
        </w:rPr>
        <w:br/>
      </w:r>
      <w:r>
        <w:rPr>
          <w:rFonts w:hint="eastAsia"/>
        </w:rPr>
        <w:t>　　　　三、中国布艺沙发工艺技术状况分析</w:t>
      </w:r>
      <w:r>
        <w:rPr>
          <w:rFonts w:hint="eastAsia"/>
        </w:rPr>
        <w:br/>
      </w:r>
      <w:r>
        <w:rPr>
          <w:rFonts w:hint="eastAsia"/>
        </w:rPr>
        <w:t>　　第二节 2025年中国布艺沙市场运行动态分析</w:t>
      </w:r>
      <w:r>
        <w:rPr>
          <w:rFonts w:hint="eastAsia"/>
        </w:rPr>
        <w:br/>
      </w:r>
      <w:r>
        <w:rPr>
          <w:rFonts w:hint="eastAsia"/>
        </w:rPr>
        <w:t>　　　　一、布艺沙发品牌分析</w:t>
      </w:r>
      <w:r>
        <w:rPr>
          <w:rFonts w:hint="eastAsia"/>
        </w:rPr>
        <w:br/>
      </w:r>
      <w:r>
        <w:rPr>
          <w:rFonts w:hint="eastAsia"/>
        </w:rPr>
        <w:t>　　　　二、布艺沙发市场渠道分析</w:t>
      </w:r>
      <w:r>
        <w:rPr>
          <w:rFonts w:hint="eastAsia"/>
        </w:rPr>
        <w:br/>
      </w:r>
      <w:r>
        <w:rPr>
          <w:rFonts w:hint="eastAsia"/>
        </w:rPr>
        <w:t>　　　　三、布艺沙发销售情况分析</w:t>
      </w:r>
      <w:r>
        <w:rPr>
          <w:rFonts w:hint="eastAsia"/>
        </w:rPr>
        <w:br/>
      </w:r>
      <w:r>
        <w:rPr>
          <w:rFonts w:hint="eastAsia"/>
        </w:rPr>
        <w:t>　　第三节 2025年中国布艺沙发产业发展存在问题分析</w:t>
      </w:r>
      <w:r>
        <w:rPr>
          <w:rFonts w:hint="eastAsia"/>
        </w:rPr>
        <w:br/>
      </w:r>
      <w:r>
        <w:rPr>
          <w:rFonts w:hint="eastAsia"/>
        </w:rPr>
        <w:br/>
      </w:r>
      <w:r>
        <w:rPr>
          <w:rFonts w:hint="eastAsia"/>
        </w:rPr>
        <w:t>第六章 2025年中国布艺沙发行业市场运行动态分析</w:t>
      </w:r>
      <w:r>
        <w:rPr>
          <w:rFonts w:hint="eastAsia"/>
        </w:rPr>
        <w:br/>
      </w:r>
      <w:r>
        <w:rPr>
          <w:rFonts w:hint="eastAsia"/>
        </w:rPr>
        <w:t>　　第一节 2025年中国布艺沙发行业供给状况分析</w:t>
      </w:r>
      <w:r>
        <w:rPr>
          <w:rFonts w:hint="eastAsia"/>
        </w:rPr>
        <w:br/>
      </w:r>
      <w:r>
        <w:rPr>
          <w:rFonts w:hint="eastAsia"/>
        </w:rPr>
        <w:t>　　　　一、中国布艺沙发生产能力分析</w:t>
      </w:r>
      <w:r>
        <w:rPr>
          <w:rFonts w:hint="eastAsia"/>
        </w:rPr>
        <w:br/>
      </w:r>
      <w:r>
        <w:rPr>
          <w:rFonts w:hint="eastAsia"/>
        </w:rPr>
        <w:t>　　　　二、影响中国布艺沙发生产的因素分析</w:t>
      </w:r>
      <w:r>
        <w:rPr>
          <w:rFonts w:hint="eastAsia"/>
        </w:rPr>
        <w:br/>
      </w:r>
      <w:r>
        <w:rPr>
          <w:rFonts w:hint="eastAsia"/>
        </w:rPr>
        <w:t>　　第二节 2025年中国布艺沙发产业市场需求分析</w:t>
      </w:r>
      <w:r>
        <w:rPr>
          <w:rFonts w:hint="eastAsia"/>
        </w:rPr>
        <w:br/>
      </w:r>
      <w:r>
        <w:rPr>
          <w:rFonts w:hint="eastAsia"/>
        </w:rPr>
        <w:t>　　　　一、布艺沙发需求特点分析</w:t>
      </w:r>
      <w:r>
        <w:rPr>
          <w:rFonts w:hint="eastAsia"/>
        </w:rPr>
        <w:br/>
      </w:r>
      <w:r>
        <w:rPr>
          <w:rFonts w:hint="eastAsia"/>
        </w:rPr>
        <w:t>　　　　二、布艺沙发需求整体分析</w:t>
      </w:r>
      <w:r>
        <w:rPr>
          <w:rFonts w:hint="eastAsia"/>
        </w:rPr>
        <w:br/>
      </w:r>
      <w:r>
        <w:rPr>
          <w:rFonts w:hint="eastAsia"/>
        </w:rPr>
        <w:t>　　　　三、影响布艺沙发市场需求的因素分析</w:t>
      </w:r>
      <w:r>
        <w:rPr>
          <w:rFonts w:hint="eastAsia"/>
        </w:rPr>
        <w:br/>
      </w:r>
      <w:r>
        <w:rPr>
          <w:rFonts w:hint="eastAsia"/>
        </w:rPr>
        <w:t>　　第三节 2025年中国布艺沙发行业进出口状况分析</w:t>
      </w:r>
      <w:r>
        <w:rPr>
          <w:rFonts w:hint="eastAsia"/>
        </w:rPr>
        <w:br/>
      </w:r>
      <w:r>
        <w:rPr>
          <w:rFonts w:hint="eastAsia"/>
        </w:rPr>
        <w:br/>
      </w:r>
      <w:r>
        <w:rPr>
          <w:rFonts w:hint="eastAsia"/>
        </w:rPr>
        <w:t>第七章 2020-2025年中国布艺沙发及其他家具制造行业数据监测分析</w:t>
      </w:r>
      <w:r>
        <w:rPr>
          <w:rFonts w:hint="eastAsia"/>
        </w:rPr>
        <w:br/>
      </w:r>
      <w:r>
        <w:rPr>
          <w:rFonts w:hint="eastAsia"/>
        </w:rPr>
        <w:t>　　第一节 2020-2025年中国布艺沙发及其他家具制造行业规模分析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2025年中国布艺沙发及其他家具制造行业结构分析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2020-2025年中国布艺沙发及其他家具制造行业产值分析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 交货值分析</w:t>
      </w:r>
      <w:r>
        <w:rPr>
          <w:rFonts w:hint="eastAsia"/>
        </w:rPr>
        <w:br/>
      </w:r>
      <w:r>
        <w:rPr>
          <w:rFonts w:hint="eastAsia"/>
        </w:rPr>
        <w:t>　　第四节 2020-2025年中国布艺沙发及其他家具制造行业成本费用分析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2020-2025年中国布艺沙发及其他家具制造行业盈利能力分析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2025年中国布艺沙发细分市场分析</w:t>
      </w:r>
      <w:r>
        <w:rPr>
          <w:rFonts w:hint="eastAsia"/>
        </w:rPr>
        <w:br/>
      </w:r>
      <w:r>
        <w:rPr>
          <w:rFonts w:hint="eastAsia"/>
        </w:rPr>
        <w:t>　　第一节 纯布艺沙发</w:t>
      </w:r>
      <w:r>
        <w:rPr>
          <w:rFonts w:hint="eastAsia"/>
        </w:rPr>
        <w:br/>
      </w:r>
      <w:r>
        <w:rPr>
          <w:rFonts w:hint="eastAsia"/>
        </w:rPr>
        <w:t>　　　　一、产品特点分析</w:t>
      </w:r>
      <w:r>
        <w:rPr>
          <w:rFonts w:hint="eastAsia"/>
        </w:rPr>
        <w:br/>
      </w:r>
      <w:r>
        <w:rPr>
          <w:rFonts w:hint="eastAsia"/>
        </w:rPr>
        <w:t>　　　　二、产品市场现状分析</w:t>
      </w:r>
      <w:r>
        <w:rPr>
          <w:rFonts w:hint="eastAsia"/>
        </w:rPr>
        <w:br/>
      </w:r>
      <w:r>
        <w:rPr>
          <w:rFonts w:hint="eastAsia"/>
        </w:rPr>
        <w:t>　　　　三、产品市场竞争分析</w:t>
      </w:r>
      <w:r>
        <w:rPr>
          <w:rFonts w:hint="eastAsia"/>
        </w:rPr>
        <w:br/>
      </w:r>
      <w:r>
        <w:rPr>
          <w:rFonts w:hint="eastAsia"/>
        </w:rPr>
        <w:t>　　第二节 皮布结合沙发</w:t>
      </w:r>
      <w:r>
        <w:rPr>
          <w:rFonts w:hint="eastAsia"/>
        </w:rPr>
        <w:br/>
      </w:r>
      <w:r>
        <w:rPr>
          <w:rFonts w:hint="eastAsia"/>
        </w:rPr>
        <w:t>　　第三节 休闲布艺沙发</w:t>
      </w:r>
      <w:r>
        <w:rPr>
          <w:rFonts w:hint="eastAsia"/>
        </w:rPr>
        <w:br/>
      </w:r>
      <w:r>
        <w:rPr>
          <w:rFonts w:hint="eastAsia"/>
        </w:rPr>
        <w:t>　　第四节 欧式布艺沙发</w:t>
      </w:r>
      <w:r>
        <w:rPr>
          <w:rFonts w:hint="eastAsia"/>
        </w:rPr>
        <w:br/>
      </w:r>
      <w:r>
        <w:rPr>
          <w:rFonts w:hint="eastAsia"/>
        </w:rPr>
        <w:br/>
      </w:r>
      <w:r>
        <w:rPr>
          <w:rFonts w:hint="eastAsia"/>
        </w:rPr>
        <w:t>第九章 2025年中国布艺沙发产业市场竞争格局分析</w:t>
      </w:r>
      <w:r>
        <w:rPr>
          <w:rFonts w:hint="eastAsia"/>
        </w:rPr>
        <w:br/>
      </w:r>
      <w:r>
        <w:rPr>
          <w:rFonts w:hint="eastAsia"/>
        </w:rPr>
        <w:t>　　第一节 2025年中国布艺沙发市场竞争力评价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三、销售竞争力</w:t>
      </w:r>
      <w:r>
        <w:rPr>
          <w:rFonts w:hint="eastAsia"/>
        </w:rPr>
        <w:br/>
      </w:r>
      <w:r>
        <w:rPr>
          <w:rFonts w:hint="eastAsia"/>
        </w:rPr>
        <w:t>　　　　四、品牌竞争力</w:t>
      </w:r>
      <w:r>
        <w:rPr>
          <w:rFonts w:hint="eastAsia"/>
        </w:rPr>
        <w:br/>
      </w:r>
      <w:r>
        <w:rPr>
          <w:rFonts w:hint="eastAsia"/>
        </w:rPr>
        <w:t>　　　　五、服务竞争力</w:t>
      </w:r>
      <w:r>
        <w:rPr>
          <w:rFonts w:hint="eastAsia"/>
        </w:rPr>
        <w:br/>
      </w:r>
      <w:r>
        <w:rPr>
          <w:rFonts w:hint="eastAsia"/>
        </w:rPr>
        <w:t>　　第二节 2025年中国布艺沙发产品竞争关系分析</w:t>
      </w:r>
      <w:r>
        <w:rPr>
          <w:rFonts w:hint="eastAsia"/>
        </w:rPr>
        <w:br/>
      </w:r>
      <w:r>
        <w:rPr>
          <w:rFonts w:hint="eastAsia"/>
        </w:rPr>
        <w:t>　　　　一、各类布艺沙发价格成本的比较</w:t>
      </w:r>
      <w:r>
        <w:rPr>
          <w:rFonts w:hint="eastAsia"/>
        </w:rPr>
        <w:br/>
      </w:r>
      <w:r>
        <w:rPr>
          <w:rFonts w:hint="eastAsia"/>
        </w:rPr>
        <w:t>　　　　二、各类布艺沙发应用领域的比较</w:t>
      </w:r>
      <w:r>
        <w:rPr>
          <w:rFonts w:hint="eastAsia"/>
        </w:rPr>
        <w:br/>
      </w:r>
      <w:r>
        <w:rPr>
          <w:rFonts w:hint="eastAsia"/>
        </w:rPr>
        <w:t>　　　　三、各类布艺沙发对环境影响程度的比较</w:t>
      </w:r>
      <w:r>
        <w:rPr>
          <w:rFonts w:hint="eastAsia"/>
        </w:rPr>
        <w:br/>
      </w:r>
      <w:r>
        <w:rPr>
          <w:rFonts w:hint="eastAsia"/>
        </w:rPr>
        <w:t>　　　　四、各类布艺沙发市场需求量增长趋势的比较</w:t>
      </w:r>
      <w:r>
        <w:rPr>
          <w:rFonts w:hint="eastAsia"/>
        </w:rPr>
        <w:br/>
      </w:r>
      <w:r>
        <w:rPr>
          <w:rFonts w:hint="eastAsia"/>
        </w:rPr>
        <w:t>　　第三节 2025-2031年中国布艺沙发企业提升竞争力策略分析</w:t>
      </w:r>
      <w:r>
        <w:rPr>
          <w:rFonts w:hint="eastAsia"/>
        </w:rPr>
        <w:br/>
      </w:r>
      <w:r>
        <w:rPr>
          <w:rFonts w:hint="eastAsia"/>
        </w:rPr>
        <w:br/>
      </w:r>
      <w:r>
        <w:rPr>
          <w:rFonts w:hint="eastAsia"/>
        </w:rPr>
        <w:t>第十章 2025年中国布艺沙发生产龙头企业竞争性财务数据分析</w:t>
      </w:r>
      <w:r>
        <w:rPr>
          <w:rFonts w:hint="eastAsia"/>
        </w:rPr>
        <w:br/>
      </w:r>
      <w:r>
        <w:rPr>
          <w:rFonts w:hint="eastAsia"/>
        </w:rPr>
        <w:t>　　第一节 意特尔（上海）有限公司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上海捷恩家具有限公司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奥特宝家饰（深圳）有限公司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深圳鸿毅家具制造有限公司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成都圣诺兰家俱有限公司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佛山市顺德区浩邦家具有限公司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北京非同家具有限公司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佛山市顺德区紫明星家具有限公司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宁波市镇海家艺佳家具有限公司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2025年中国布艺沙发相关行业运行动态分析</w:t>
      </w:r>
      <w:r>
        <w:rPr>
          <w:rFonts w:hint="eastAsia"/>
        </w:rPr>
        <w:br/>
      </w:r>
      <w:r>
        <w:rPr>
          <w:rFonts w:hint="eastAsia"/>
        </w:rPr>
        <w:t>　　第一节 布艺沙发主要构成分析</w:t>
      </w:r>
      <w:r>
        <w:rPr>
          <w:rFonts w:hint="eastAsia"/>
        </w:rPr>
        <w:br/>
      </w:r>
      <w:r>
        <w:rPr>
          <w:rFonts w:hint="eastAsia"/>
        </w:rPr>
        <w:t>　　　　一、木材</w:t>
      </w:r>
      <w:r>
        <w:rPr>
          <w:rFonts w:hint="eastAsia"/>
        </w:rPr>
        <w:br/>
      </w:r>
      <w:r>
        <w:rPr>
          <w:rFonts w:hint="eastAsia"/>
        </w:rPr>
        <w:t>　　　　二、海绵</w:t>
      </w:r>
      <w:r>
        <w:rPr>
          <w:rFonts w:hint="eastAsia"/>
        </w:rPr>
        <w:br/>
      </w:r>
      <w:r>
        <w:rPr>
          <w:rFonts w:hint="eastAsia"/>
        </w:rPr>
        <w:t>　　　　三、面料</w:t>
      </w:r>
      <w:r>
        <w:rPr>
          <w:rFonts w:hint="eastAsia"/>
        </w:rPr>
        <w:br/>
      </w:r>
      <w:r>
        <w:rPr>
          <w:rFonts w:hint="eastAsia"/>
        </w:rPr>
        <w:t>　　第二节 2025年木材行业发展状况分析</w:t>
      </w:r>
      <w:r>
        <w:rPr>
          <w:rFonts w:hint="eastAsia"/>
        </w:rPr>
        <w:br/>
      </w:r>
      <w:r>
        <w:rPr>
          <w:rFonts w:hint="eastAsia"/>
        </w:rPr>
        <w:t>　　第三节 2025年纺织行业发展状况分析</w:t>
      </w:r>
      <w:r>
        <w:rPr>
          <w:rFonts w:hint="eastAsia"/>
        </w:rPr>
        <w:br/>
      </w:r>
      <w:r>
        <w:rPr>
          <w:rFonts w:hint="eastAsia"/>
        </w:rPr>
        <w:br/>
      </w:r>
      <w:r>
        <w:rPr>
          <w:rFonts w:hint="eastAsia"/>
        </w:rPr>
        <w:t>第十二章 2025-2031年中国布艺沙发行业发展趋势预测分析</w:t>
      </w:r>
      <w:r>
        <w:rPr>
          <w:rFonts w:hint="eastAsia"/>
        </w:rPr>
        <w:br/>
      </w:r>
      <w:r>
        <w:rPr>
          <w:rFonts w:hint="eastAsia"/>
        </w:rPr>
        <w:t>　　第一节 2025-2031年中国布艺沙发行业发展前景分析</w:t>
      </w:r>
      <w:r>
        <w:rPr>
          <w:rFonts w:hint="eastAsia"/>
        </w:rPr>
        <w:br/>
      </w:r>
      <w:r>
        <w:rPr>
          <w:rFonts w:hint="eastAsia"/>
        </w:rPr>
        <w:t>　　　　一、布艺沙发产业流行趋势分析</w:t>
      </w:r>
      <w:r>
        <w:rPr>
          <w:rFonts w:hint="eastAsia"/>
        </w:rPr>
        <w:br/>
      </w:r>
      <w:r>
        <w:rPr>
          <w:rFonts w:hint="eastAsia"/>
        </w:rPr>
        <w:t>　　　　二、布艺沙发工艺技术方向分析</w:t>
      </w:r>
      <w:r>
        <w:rPr>
          <w:rFonts w:hint="eastAsia"/>
        </w:rPr>
        <w:br/>
      </w:r>
      <w:r>
        <w:rPr>
          <w:rFonts w:hint="eastAsia"/>
        </w:rPr>
        <w:t>　　　　三、布艺沙发竞争格局预测分析</w:t>
      </w:r>
      <w:r>
        <w:rPr>
          <w:rFonts w:hint="eastAsia"/>
        </w:rPr>
        <w:br/>
      </w:r>
      <w:r>
        <w:rPr>
          <w:rFonts w:hint="eastAsia"/>
        </w:rPr>
        <w:t>　　第二节 2025-2031年中国布艺沙发行业市场前景预测分析</w:t>
      </w:r>
      <w:r>
        <w:rPr>
          <w:rFonts w:hint="eastAsia"/>
        </w:rPr>
        <w:br/>
      </w:r>
      <w:r>
        <w:rPr>
          <w:rFonts w:hint="eastAsia"/>
        </w:rPr>
        <w:t>　　　　一、中国布艺沙发供给预测分析</w:t>
      </w:r>
      <w:r>
        <w:rPr>
          <w:rFonts w:hint="eastAsia"/>
        </w:rPr>
        <w:br/>
      </w:r>
      <w:r>
        <w:rPr>
          <w:rFonts w:hint="eastAsia"/>
        </w:rPr>
        <w:t>　　　　二、布艺沙发需求预测分析</w:t>
      </w:r>
      <w:r>
        <w:rPr>
          <w:rFonts w:hint="eastAsia"/>
        </w:rPr>
        <w:br/>
      </w:r>
      <w:r>
        <w:rPr>
          <w:rFonts w:hint="eastAsia"/>
        </w:rPr>
        <w:t>　　　　三、中国布艺沙发进出口预测分析</w:t>
      </w:r>
      <w:r>
        <w:rPr>
          <w:rFonts w:hint="eastAsia"/>
        </w:rPr>
        <w:br/>
      </w:r>
      <w:r>
        <w:rPr>
          <w:rFonts w:hint="eastAsia"/>
        </w:rPr>
        <w:t>　　第三节 2025-2031年中国布艺沙发市场盈利预测分析</w:t>
      </w:r>
      <w:r>
        <w:rPr>
          <w:rFonts w:hint="eastAsia"/>
        </w:rPr>
        <w:br/>
      </w:r>
      <w:r>
        <w:rPr>
          <w:rFonts w:hint="eastAsia"/>
        </w:rPr>
        <w:br/>
      </w:r>
      <w:r>
        <w:rPr>
          <w:rFonts w:hint="eastAsia"/>
        </w:rPr>
        <w:t>第十三章 关于中国布艺沙发行业投资前景分析</w:t>
      </w:r>
      <w:r>
        <w:rPr>
          <w:rFonts w:hint="eastAsia"/>
        </w:rPr>
        <w:br/>
      </w:r>
      <w:r>
        <w:rPr>
          <w:rFonts w:hint="eastAsia"/>
        </w:rPr>
        <w:t>　　第一节 2025年中国布艺沙发行业投资环境分析</w:t>
      </w:r>
      <w:r>
        <w:rPr>
          <w:rFonts w:hint="eastAsia"/>
        </w:rPr>
        <w:br/>
      </w:r>
      <w:r>
        <w:rPr>
          <w:rFonts w:hint="eastAsia"/>
        </w:rPr>
        <w:t>　　第二节 2025-2031年中国布艺沙发行业投资机会分析</w:t>
      </w:r>
      <w:r>
        <w:rPr>
          <w:rFonts w:hint="eastAsia"/>
        </w:rPr>
        <w:br/>
      </w:r>
      <w:r>
        <w:rPr>
          <w:rFonts w:hint="eastAsia"/>
        </w:rPr>
        <w:t>　　　　一、布艺沙发投资潜力分析</w:t>
      </w:r>
      <w:r>
        <w:rPr>
          <w:rFonts w:hint="eastAsia"/>
        </w:rPr>
        <w:br/>
      </w:r>
      <w:r>
        <w:rPr>
          <w:rFonts w:hint="eastAsia"/>
        </w:rPr>
        <w:t>　　　　二、布艺沙发投资吸引力分析</w:t>
      </w:r>
      <w:r>
        <w:rPr>
          <w:rFonts w:hint="eastAsia"/>
        </w:rPr>
        <w:br/>
      </w:r>
      <w:r>
        <w:rPr>
          <w:rFonts w:hint="eastAsia"/>
        </w:rPr>
        <w:t>　　第三节 2025-2031年中国布艺沙发行业投资风险分析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四、其他风险分析</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全球布艺沙发总体生产状况分析</w:t>
      </w:r>
      <w:r>
        <w:rPr>
          <w:rFonts w:hint="eastAsia"/>
        </w:rPr>
        <w:br/>
      </w:r>
      <w:r>
        <w:rPr>
          <w:rFonts w:hint="eastAsia"/>
        </w:rPr>
        <w:t>　　图表 全球布艺沙发产业分布</w:t>
      </w:r>
      <w:r>
        <w:rPr>
          <w:rFonts w:hint="eastAsia"/>
        </w:rPr>
        <w:br/>
      </w:r>
      <w:r>
        <w:rPr>
          <w:rFonts w:hint="eastAsia"/>
        </w:rPr>
        <w:t>　　图表 美国家庭计划购买布艺沙发情况</w:t>
      </w:r>
      <w:r>
        <w:rPr>
          <w:rFonts w:hint="eastAsia"/>
        </w:rPr>
        <w:br/>
      </w:r>
      <w:r>
        <w:rPr>
          <w:rFonts w:hint="eastAsia"/>
        </w:rPr>
        <w:t>　　图表 城镇居民家庭平均每百户年底沙发拥有量</w:t>
      </w:r>
      <w:r>
        <w:rPr>
          <w:rFonts w:hint="eastAsia"/>
        </w:rPr>
        <w:br/>
      </w:r>
      <w:r>
        <w:rPr>
          <w:rFonts w:hint="eastAsia"/>
        </w:rPr>
        <w:t>　　图表 中国布艺沙发产能产量表</w:t>
      </w:r>
      <w:r>
        <w:rPr>
          <w:rFonts w:hint="eastAsia"/>
        </w:rPr>
        <w:br/>
      </w:r>
      <w:r>
        <w:rPr>
          <w:rFonts w:hint="eastAsia"/>
        </w:rPr>
        <w:t>　　图表 2020-2025年中国GDP总量及增长趋势图</w:t>
      </w:r>
      <w:r>
        <w:rPr>
          <w:rFonts w:hint="eastAsia"/>
        </w:rPr>
        <w:br/>
      </w:r>
      <w:r>
        <w:rPr>
          <w:rFonts w:hint="eastAsia"/>
        </w:rPr>
        <w:t>　　图表 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2020-2025年我国全社会固定投资额走势图（2014年不含农户）</w:t>
      </w:r>
      <w:r>
        <w:rPr>
          <w:rFonts w:hint="eastAsia"/>
        </w:rPr>
        <w:br/>
      </w:r>
      <w:r>
        <w:rPr>
          <w:rFonts w:hint="eastAsia"/>
        </w:rPr>
        <w:t>　　图表 2020-2025年我国财政收入支出走势图 单位：亿元</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2020-2025年我国布艺沙发及其他家具制造行业企业数量增长趋势图</w:t>
      </w:r>
      <w:r>
        <w:rPr>
          <w:rFonts w:hint="eastAsia"/>
        </w:rPr>
        <w:br/>
      </w:r>
      <w:r>
        <w:rPr>
          <w:rFonts w:hint="eastAsia"/>
        </w:rPr>
        <w:t>　　图表 2020-2025年我国布艺沙发及其他家具制造行业亏损企业数量增长趋势图</w:t>
      </w:r>
      <w:r>
        <w:rPr>
          <w:rFonts w:hint="eastAsia"/>
        </w:rPr>
        <w:br/>
      </w:r>
      <w:r>
        <w:rPr>
          <w:rFonts w:hint="eastAsia"/>
        </w:rPr>
        <w:t>　　图表 2020-2025年我国布艺沙发及其他家具制造行业从业人数增长趋势图</w:t>
      </w:r>
      <w:r>
        <w:rPr>
          <w:rFonts w:hint="eastAsia"/>
        </w:rPr>
        <w:br/>
      </w:r>
      <w:r>
        <w:rPr>
          <w:rFonts w:hint="eastAsia"/>
        </w:rPr>
        <w:t>　　图表 2020-2025年我国布艺沙发及其他家具制造行业资产规模增长趋势图</w:t>
      </w:r>
      <w:r>
        <w:rPr>
          <w:rFonts w:hint="eastAsia"/>
        </w:rPr>
        <w:br/>
      </w:r>
      <w:r>
        <w:rPr>
          <w:rFonts w:hint="eastAsia"/>
        </w:rPr>
        <w:t>　　图表 2025年我国布艺沙发及其他家具制造行业不同类型企业数量分布图</w:t>
      </w:r>
      <w:r>
        <w:rPr>
          <w:rFonts w:hint="eastAsia"/>
        </w:rPr>
        <w:br/>
      </w:r>
      <w:r>
        <w:rPr>
          <w:rFonts w:hint="eastAsia"/>
        </w:rPr>
        <w:t>　　图表 2025年我国布艺沙发及其他家具制造行业不同所有制企业数量分布图</w:t>
      </w:r>
      <w:r>
        <w:rPr>
          <w:rFonts w:hint="eastAsia"/>
        </w:rPr>
        <w:br/>
      </w:r>
      <w:r>
        <w:rPr>
          <w:rFonts w:hint="eastAsia"/>
        </w:rPr>
        <w:t>　　图表 2025年我国布艺沙发及其他家具制造行业不同类型企业销售收入分布图</w:t>
      </w:r>
      <w:r>
        <w:rPr>
          <w:rFonts w:hint="eastAsia"/>
        </w:rPr>
        <w:br/>
      </w:r>
      <w:r>
        <w:rPr>
          <w:rFonts w:hint="eastAsia"/>
        </w:rPr>
        <w:t>　　图表 2025年我国布艺沙发及其他家具制造行业不同所有制企业销售收入分布图</w:t>
      </w:r>
      <w:r>
        <w:rPr>
          <w:rFonts w:hint="eastAsia"/>
        </w:rPr>
        <w:br/>
      </w:r>
      <w:r>
        <w:rPr>
          <w:rFonts w:hint="eastAsia"/>
        </w:rPr>
        <w:t>　　图表 2020-2025年我国布艺沙发及其他家具制造行业产成品增长趋势图</w:t>
      </w:r>
      <w:r>
        <w:rPr>
          <w:rFonts w:hint="eastAsia"/>
        </w:rPr>
        <w:br/>
      </w:r>
      <w:r>
        <w:rPr>
          <w:rFonts w:hint="eastAsia"/>
        </w:rPr>
        <w:t>　　图表 2020-2025年我国布艺沙发及其他家具制造行业工业销售产值增长趋势图</w:t>
      </w:r>
      <w:r>
        <w:rPr>
          <w:rFonts w:hint="eastAsia"/>
        </w:rPr>
        <w:br/>
      </w:r>
      <w:r>
        <w:rPr>
          <w:rFonts w:hint="eastAsia"/>
        </w:rPr>
        <w:t>　　图表 2020-2025年我国布艺沙发及其他家具制造行业出口 交货值增长趋势图</w:t>
      </w:r>
      <w:r>
        <w:rPr>
          <w:rFonts w:hint="eastAsia"/>
        </w:rPr>
        <w:br/>
      </w:r>
      <w:r>
        <w:rPr>
          <w:rFonts w:hint="eastAsia"/>
        </w:rPr>
        <w:t>　　图表 2020-2025年我国布艺沙发及其他家具制造行业销售成本增长趋势图</w:t>
      </w:r>
      <w:r>
        <w:rPr>
          <w:rFonts w:hint="eastAsia"/>
        </w:rPr>
        <w:br/>
      </w:r>
      <w:r>
        <w:rPr>
          <w:rFonts w:hint="eastAsia"/>
        </w:rPr>
        <w:t>　　图表 2020-2025年我国布艺沙发及其他家具制造行业费用使用统计图</w:t>
      </w:r>
      <w:r>
        <w:rPr>
          <w:rFonts w:hint="eastAsia"/>
        </w:rPr>
        <w:br/>
      </w:r>
      <w:r>
        <w:rPr>
          <w:rFonts w:hint="eastAsia"/>
        </w:rPr>
        <w:t>　　图表 2020-2025年我国布艺沙发及其他家具制造行业主要盈利指标统计图</w:t>
      </w:r>
      <w:r>
        <w:rPr>
          <w:rFonts w:hint="eastAsia"/>
        </w:rPr>
        <w:br/>
      </w:r>
      <w:r>
        <w:rPr>
          <w:rFonts w:hint="eastAsia"/>
        </w:rPr>
        <w:t>　　图表 2020-2025年我国布艺沙发及其他家具制造行业主要盈利指标增长趋势图</w:t>
      </w:r>
      <w:r>
        <w:rPr>
          <w:rFonts w:hint="eastAsia"/>
        </w:rPr>
        <w:br/>
      </w:r>
      <w:r>
        <w:rPr>
          <w:rFonts w:hint="eastAsia"/>
        </w:rPr>
        <w:t>　　图表 意特尔（上海）有限公司主要经济指标走势图</w:t>
      </w:r>
      <w:r>
        <w:rPr>
          <w:rFonts w:hint="eastAsia"/>
        </w:rPr>
        <w:br/>
      </w:r>
      <w:r>
        <w:rPr>
          <w:rFonts w:hint="eastAsia"/>
        </w:rPr>
        <w:t>　　图表 意特尔（上海）有限公司经营收入走势图</w:t>
      </w:r>
      <w:r>
        <w:rPr>
          <w:rFonts w:hint="eastAsia"/>
        </w:rPr>
        <w:br/>
      </w:r>
      <w:r>
        <w:rPr>
          <w:rFonts w:hint="eastAsia"/>
        </w:rPr>
        <w:t>　　图表 意特尔（上海）有限公司盈利指标走势图</w:t>
      </w:r>
      <w:r>
        <w:rPr>
          <w:rFonts w:hint="eastAsia"/>
        </w:rPr>
        <w:br/>
      </w:r>
      <w:r>
        <w:rPr>
          <w:rFonts w:hint="eastAsia"/>
        </w:rPr>
        <w:t>　　图表 意特尔（上海）有限公司负债情况图</w:t>
      </w:r>
      <w:r>
        <w:rPr>
          <w:rFonts w:hint="eastAsia"/>
        </w:rPr>
        <w:br/>
      </w:r>
      <w:r>
        <w:rPr>
          <w:rFonts w:hint="eastAsia"/>
        </w:rPr>
        <w:t>　　图表 意特尔（上海）有限公司负债指标走势图</w:t>
      </w:r>
      <w:r>
        <w:rPr>
          <w:rFonts w:hint="eastAsia"/>
        </w:rPr>
        <w:br/>
      </w:r>
      <w:r>
        <w:rPr>
          <w:rFonts w:hint="eastAsia"/>
        </w:rPr>
        <w:t>　　图表 意特尔（上海）有限公司运营能力指标走势图</w:t>
      </w:r>
      <w:r>
        <w:rPr>
          <w:rFonts w:hint="eastAsia"/>
        </w:rPr>
        <w:br/>
      </w:r>
      <w:r>
        <w:rPr>
          <w:rFonts w:hint="eastAsia"/>
        </w:rPr>
        <w:t>　　图表 意特尔（上海）有限公司成长能力指标走势图</w:t>
      </w:r>
      <w:r>
        <w:rPr>
          <w:rFonts w:hint="eastAsia"/>
        </w:rPr>
        <w:br/>
      </w:r>
      <w:r>
        <w:rPr>
          <w:rFonts w:hint="eastAsia"/>
        </w:rPr>
        <w:t>　　图表 上海捷恩家具有限公司主要经济指标走势图</w:t>
      </w:r>
      <w:r>
        <w:rPr>
          <w:rFonts w:hint="eastAsia"/>
        </w:rPr>
        <w:br/>
      </w:r>
      <w:r>
        <w:rPr>
          <w:rFonts w:hint="eastAsia"/>
        </w:rPr>
        <w:t>　　图表 上海捷恩家具有限公司经营收入走势图</w:t>
      </w:r>
      <w:r>
        <w:rPr>
          <w:rFonts w:hint="eastAsia"/>
        </w:rPr>
        <w:br/>
      </w:r>
      <w:r>
        <w:rPr>
          <w:rFonts w:hint="eastAsia"/>
        </w:rPr>
        <w:t>　　图表 上海捷恩家具有限公司盈利指标走势图</w:t>
      </w:r>
      <w:r>
        <w:rPr>
          <w:rFonts w:hint="eastAsia"/>
        </w:rPr>
        <w:br/>
      </w:r>
      <w:r>
        <w:rPr>
          <w:rFonts w:hint="eastAsia"/>
        </w:rPr>
        <w:t>　　图表 上海捷恩家具有限公司负债情况图</w:t>
      </w:r>
      <w:r>
        <w:rPr>
          <w:rFonts w:hint="eastAsia"/>
        </w:rPr>
        <w:br/>
      </w:r>
      <w:r>
        <w:rPr>
          <w:rFonts w:hint="eastAsia"/>
        </w:rPr>
        <w:t>　　图表 上海捷恩家具有限公司负债指标走势图</w:t>
      </w:r>
      <w:r>
        <w:rPr>
          <w:rFonts w:hint="eastAsia"/>
        </w:rPr>
        <w:br/>
      </w:r>
      <w:r>
        <w:rPr>
          <w:rFonts w:hint="eastAsia"/>
        </w:rPr>
        <w:t>　　图表 上海捷恩家具有限公司运营能力指标走势图</w:t>
      </w:r>
      <w:r>
        <w:rPr>
          <w:rFonts w:hint="eastAsia"/>
        </w:rPr>
        <w:br/>
      </w:r>
      <w:r>
        <w:rPr>
          <w:rFonts w:hint="eastAsia"/>
        </w:rPr>
        <w:t>　　图表 上海捷恩家具有限公司成长能力指标走势图</w:t>
      </w:r>
      <w:r>
        <w:rPr>
          <w:rFonts w:hint="eastAsia"/>
        </w:rPr>
        <w:br/>
      </w:r>
      <w:r>
        <w:rPr>
          <w:rFonts w:hint="eastAsia"/>
        </w:rPr>
        <w:t>　　图表 奥特宝家饰（深圳）有限公司主要经济指标走势图</w:t>
      </w:r>
      <w:r>
        <w:rPr>
          <w:rFonts w:hint="eastAsia"/>
        </w:rPr>
        <w:br/>
      </w:r>
      <w:r>
        <w:rPr>
          <w:rFonts w:hint="eastAsia"/>
        </w:rPr>
        <w:t>　　图表 奥特宝家饰（深圳）有限公司经营收入走势图</w:t>
      </w:r>
      <w:r>
        <w:rPr>
          <w:rFonts w:hint="eastAsia"/>
        </w:rPr>
        <w:br/>
      </w:r>
      <w:r>
        <w:rPr>
          <w:rFonts w:hint="eastAsia"/>
        </w:rPr>
        <w:t>　　图表 奥特宝家饰（深圳）有限公司盈利指标走势图</w:t>
      </w:r>
      <w:r>
        <w:rPr>
          <w:rFonts w:hint="eastAsia"/>
        </w:rPr>
        <w:br/>
      </w:r>
      <w:r>
        <w:rPr>
          <w:rFonts w:hint="eastAsia"/>
        </w:rPr>
        <w:t>　　图表 奥特宝家饰（深圳）有限公司负债情况图</w:t>
      </w:r>
      <w:r>
        <w:rPr>
          <w:rFonts w:hint="eastAsia"/>
        </w:rPr>
        <w:br/>
      </w:r>
      <w:r>
        <w:rPr>
          <w:rFonts w:hint="eastAsia"/>
        </w:rPr>
        <w:t>　　图表 奥特宝家饰（深圳）有限公司负债指标走势图</w:t>
      </w:r>
      <w:r>
        <w:rPr>
          <w:rFonts w:hint="eastAsia"/>
        </w:rPr>
        <w:br/>
      </w:r>
      <w:r>
        <w:rPr>
          <w:rFonts w:hint="eastAsia"/>
        </w:rPr>
        <w:t>　　图表 奥特宝家饰（深圳）有限公司运营能力指标走势图</w:t>
      </w:r>
      <w:r>
        <w:rPr>
          <w:rFonts w:hint="eastAsia"/>
        </w:rPr>
        <w:br/>
      </w:r>
      <w:r>
        <w:rPr>
          <w:rFonts w:hint="eastAsia"/>
        </w:rPr>
        <w:t>　　图表 奥特宝家饰（深圳）有限公司成长能力指标走势图</w:t>
      </w:r>
      <w:r>
        <w:rPr>
          <w:rFonts w:hint="eastAsia"/>
        </w:rPr>
        <w:br/>
      </w:r>
      <w:r>
        <w:rPr>
          <w:rFonts w:hint="eastAsia"/>
        </w:rPr>
        <w:t>　　图表 深圳鸿毅家具制造有限公司主要经济指标走势图</w:t>
      </w:r>
      <w:r>
        <w:rPr>
          <w:rFonts w:hint="eastAsia"/>
        </w:rPr>
        <w:br/>
      </w:r>
      <w:r>
        <w:rPr>
          <w:rFonts w:hint="eastAsia"/>
        </w:rPr>
        <w:t>　　图表 深圳鸿毅家具制造有限公司经营收入走势图</w:t>
      </w:r>
      <w:r>
        <w:rPr>
          <w:rFonts w:hint="eastAsia"/>
        </w:rPr>
        <w:br/>
      </w:r>
      <w:r>
        <w:rPr>
          <w:rFonts w:hint="eastAsia"/>
        </w:rPr>
        <w:t>　　图表 深圳鸿毅家具制造有限公司盈利指标走势图</w:t>
      </w:r>
      <w:r>
        <w:rPr>
          <w:rFonts w:hint="eastAsia"/>
        </w:rPr>
        <w:br/>
      </w:r>
      <w:r>
        <w:rPr>
          <w:rFonts w:hint="eastAsia"/>
        </w:rPr>
        <w:t>　　图表 深圳鸿毅家具制造有限公司负债情况图</w:t>
      </w:r>
      <w:r>
        <w:rPr>
          <w:rFonts w:hint="eastAsia"/>
        </w:rPr>
        <w:br/>
      </w:r>
      <w:r>
        <w:rPr>
          <w:rFonts w:hint="eastAsia"/>
        </w:rPr>
        <w:t>　　图表 深圳鸿毅家具制造有限公司负债指标走势图</w:t>
      </w:r>
      <w:r>
        <w:rPr>
          <w:rFonts w:hint="eastAsia"/>
        </w:rPr>
        <w:br/>
      </w:r>
      <w:r>
        <w:rPr>
          <w:rFonts w:hint="eastAsia"/>
        </w:rPr>
        <w:t>　　图表 深圳鸿毅家具制造有限公司运营能力指标走势图</w:t>
      </w:r>
      <w:r>
        <w:rPr>
          <w:rFonts w:hint="eastAsia"/>
        </w:rPr>
        <w:br/>
      </w:r>
      <w:r>
        <w:rPr>
          <w:rFonts w:hint="eastAsia"/>
        </w:rPr>
        <w:t>　　图表 深圳鸿毅家具制造有限公司成长能力指标走势图</w:t>
      </w:r>
      <w:r>
        <w:rPr>
          <w:rFonts w:hint="eastAsia"/>
        </w:rPr>
        <w:br/>
      </w:r>
      <w:r>
        <w:rPr>
          <w:rFonts w:hint="eastAsia"/>
        </w:rPr>
        <w:t>　　图表 成都圣诺兰家俱有限公司主要经济指标走势图</w:t>
      </w:r>
      <w:r>
        <w:rPr>
          <w:rFonts w:hint="eastAsia"/>
        </w:rPr>
        <w:br/>
      </w:r>
      <w:r>
        <w:rPr>
          <w:rFonts w:hint="eastAsia"/>
        </w:rPr>
        <w:t>　　图表 成都圣诺兰家俱有限公司经营收入走势图</w:t>
      </w:r>
      <w:r>
        <w:rPr>
          <w:rFonts w:hint="eastAsia"/>
        </w:rPr>
        <w:br/>
      </w:r>
      <w:r>
        <w:rPr>
          <w:rFonts w:hint="eastAsia"/>
        </w:rPr>
        <w:t>　　图表 成都圣诺兰家俱有限公司盈利指标走势图</w:t>
      </w:r>
      <w:r>
        <w:rPr>
          <w:rFonts w:hint="eastAsia"/>
        </w:rPr>
        <w:br/>
      </w:r>
      <w:r>
        <w:rPr>
          <w:rFonts w:hint="eastAsia"/>
        </w:rPr>
        <w:t>　　图表 成都圣诺兰家俱有限公司负债情况图</w:t>
      </w:r>
      <w:r>
        <w:rPr>
          <w:rFonts w:hint="eastAsia"/>
        </w:rPr>
        <w:br/>
      </w:r>
      <w:r>
        <w:rPr>
          <w:rFonts w:hint="eastAsia"/>
        </w:rPr>
        <w:t>　　图表 成都圣诺兰家俱有限公司负债指标走势图</w:t>
      </w:r>
      <w:r>
        <w:rPr>
          <w:rFonts w:hint="eastAsia"/>
        </w:rPr>
        <w:br/>
      </w:r>
      <w:r>
        <w:rPr>
          <w:rFonts w:hint="eastAsia"/>
        </w:rPr>
        <w:t>　　图表 成都圣诺兰家俱有限公司运营能力指标走势图</w:t>
      </w:r>
      <w:r>
        <w:rPr>
          <w:rFonts w:hint="eastAsia"/>
        </w:rPr>
        <w:br/>
      </w:r>
      <w:r>
        <w:rPr>
          <w:rFonts w:hint="eastAsia"/>
        </w:rPr>
        <w:t>　　图表 成都圣诺兰家俱有限公司成长能力指标走势图</w:t>
      </w:r>
      <w:r>
        <w:rPr>
          <w:rFonts w:hint="eastAsia"/>
        </w:rPr>
        <w:br/>
      </w:r>
      <w:r>
        <w:rPr>
          <w:rFonts w:hint="eastAsia"/>
        </w:rPr>
        <w:t>　　图表 佛山市顺德区浩邦家具有限公司主要经济指标走势图</w:t>
      </w:r>
      <w:r>
        <w:rPr>
          <w:rFonts w:hint="eastAsia"/>
        </w:rPr>
        <w:br/>
      </w:r>
      <w:r>
        <w:rPr>
          <w:rFonts w:hint="eastAsia"/>
        </w:rPr>
        <w:t>　　图表 佛山市顺德区浩邦家具有限公司经营收入走势图</w:t>
      </w:r>
      <w:r>
        <w:rPr>
          <w:rFonts w:hint="eastAsia"/>
        </w:rPr>
        <w:br/>
      </w:r>
      <w:r>
        <w:rPr>
          <w:rFonts w:hint="eastAsia"/>
        </w:rPr>
        <w:t>　　图表 佛山市顺德区浩邦家具有限公司盈利指标走势图</w:t>
      </w:r>
      <w:r>
        <w:rPr>
          <w:rFonts w:hint="eastAsia"/>
        </w:rPr>
        <w:br/>
      </w:r>
      <w:r>
        <w:rPr>
          <w:rFonts w:hint="eastAsia"/>
        </w:rPr>
        <w:t>　　图表 佛山市顺德区浩邦家具有限公司负债情况图</w:t>
      </w:r>
      <w:r>
        <w:rPr>
          <w:rFonts w:hint="eastAsia"/>
        </w:rPr>
        <w:br/>
      </w:r>
      <w:r>
        <w:rPr>
          <w:rFonts w:hint="eastAsia"/>
        </w:rPr>
        <w:t>　　图表 佛山市顺德区浩邦家具有限公司负债指标走势图</w:t>
      </w:r>
      <w:r>
        <w:rPr>
          <w:rFonts w:hint="eastAsia"/>
        </w:rPr>
        <w:br/>
      </w:r>
      <w:r>
        <w:rPr>
          <w:rFonts w:hint="eastAsia"/>
        </w:rPr>
        <w:t>　　图表 佛山市顺德区浩邦家具有限公司运营能力指标走势图</w:t>
      </w:r>
      <w:r>
        <w:rPr>
          <w:rFonts w:hint="eastAsia"/>
        </w:rPr>
        <w:br/>
      </w:r>
      <w:r>
        <w:rPr>
          <w:rFonts w:hint="eastAsia"/>
        </w:rPr>
        <w:t>　　图表 佛山市顺德区浩邦家具有限公司成长能力指标走势图</w:t>
      </w:r>
      <w:r>
        <w:rPr>
          <w:rFonts w:hint="eastAsia"/>
        </w:rPr>
        <w:br/>
      </w:r>
      <w:r>
        <w:rPr>
          <w:rFonts w:hint="eastAsia"/>
        </w:rPr>
        <w:t>　　图表 北京非同家具有限公司主要经济指标走势图</w:t>
      </w:r>
      <w:r>
        <w:rPr>
          <w:rFonts w:hint="eastAsia"/>
        </w:rPr>
        <w:br/>
      </w:r>
      <w:r>
        <w:rPr>
          <w:rFonts w:hint="eastAsia"/>
        </w:rPr>
        <w:t>　　图表 北京非同家具有限公司经营收入走势图</w:t>
      </w:r>
      <w:r>
        <w:rPr>
          <w:rFonts w:hint="eastAsia"/>
        </w:rPr>
        <w:br/>
      </w:r>
      <w:r>
        <w:rPr>
          <w:rFonts w:hint="eastAsia"/>
        </w:rPr>
        <w:t>　　图表 北京非同家具有限公司盈利指标走势图</w:t>
      </w:r>
      <w:r>
        <w:rPr>
          <w:rFonts w:hint="eastAsia"/>
        </w:rPr>
        <w:br/>
      </w:r>
      <w:r>
        <w:rPr>
          <w:rFonts w:hint="eastAsia"/>
        </w:rPr>
        <w:t>　　图表 北京非同家具有限公司负债情况图</w:t>
      </w:r>
      <w:r>
        <w:rPr>
          <w:rFonts w:hint="eastAsia"/>
        </w:rPr>
        <w:br/>
      </w:r>
      <w:r>
        <w:rPr>
          <w:rFonts w:hint="eastAsia"/>
        </w:rPr>
        <w:t>　　图表 北京非同家具有限公司负债指标走势图</w:t>
      </w:r>
      <w:r>
        <w:rPr>
          <w:rFonts w:hint="eastAsia"/>
        </w:rPr>
        <w:br/>
      </w:r>
      <w:r>
        <w:rPr>
          <w:rFonts w:hint="eastAsia"/>
        </w:rPr>
        <w:t>　　图表 北京非同家具有限公司运营能力指标走势图</w:t>
      </w:r>
      <w:r>
        <w:rPr>
          <w:rFonts w:hint="eastAsia"/>
        </w:rPr>
        <w:br/>
      </w:r>
      <w:r>
        <w:rPr>
          <w:rFonts w:hint="eastAsia"/>
        </w:rPr>
        <w:t>　　图表 北京非同家具有限公司成长能力指标走势图</w:t>
      </w:r>
      <w:r>
        <w:rPr>
          <w:rFonts w:hint="eastAsia"/>
        </w:rPr>
        <w:br/>
      </w:r>
      <w:r>
        <w:rPr>
          <w:rFonts w:hint="eastAsia"/>
        </w:rPr>
        <w:t>　　图表 佛山市顺德区紫明星家具有限公司主要经济指标走势图</w:t>
      </w:r>
      <w:r>
        <w:rPr>
          <w:rFonts w:hint="eastAsia"/>
        </w:rPr>
        <w:br/>
      </w:r>
      <w:r>
        <w:rPr>
          <w:rFonts w:hint="eastAsia"/>
        </w:rPr>
        <w:t>　　图表 佛山市顺德区紫明星家具有限公司经营收入走势图</w:t>
      </w:r>
      <w:r>
        <w:rPr>
          <w:rFonts w:hint="eastAsia"/>
        </w:rPr>
        <w:br/>
      </w:r>
      <w:r>
        <w:rPr>
          <w:rFonts w:hint="eastAsia"/>
        </w:rPr>
        <w:t>　　图表 佛山市顺德区紫明星家具有限公司盈利指标走势图</w:t>
      </w:r>
      <w:r>
        <w:rPr>
          <w:rFonts w:hint="eastAsia"/>
        </w:rPr>
        <w:br/>
      </w:r>
      <w:r>
        <w:rPr>
          <w:rFonts w:hint="eastAsia"/>
        </w:rPr>
        <w:t>　　图表 佛山市顺德区紫明星家具有限公司负债情况图</w:t>
      </w:r>
      <w:r>
        <w:rPr>
          <w:rFonts w:hint="eastAsia"/>
        </w:rPr>
        <w:br/>
      </w:r>
      <w:r>
        <w:rPr>
          <w:rFonts w:hint="eastAsia"/>
        </w:rPr>
        <w:t>　　图表 佛山市顺德区紫明星家具有限公司负债指标走势图</w:t>
      </w:r>
      <w:r>
        <w:rPr>
          <w:rFonts w:hint="eastAsia"/>
        </w:rPr>
        <w:br/>
      </w:r>
      <w:r>
        <w:rPr>
          <w:rFonts w:hint="eastAsia"/>
        </w:rPr>
        <w:t>　　图表 佛山市顺德区紫明星家具有限公司运营能力指标走势图</w:t>
      </w:r>
      <w:r>
        <w:rPr>
          <w:rFonts w:hint="eastAsia"/>
        </w:rPr>
        <w:br/>
      </w:r>
      <w:r>
        <w:rPr>
          <w:rFonts w:hint="eastAsia"/>
        </w:rPr>
        <w:t>　　图表 佛山市顺德区紫明星家具有限公司成长能力指标走势图</w:t>
      </w:r>
      <w:r>
        <w:rPr>
          <w:rFonts w:hint="eastAsia"/>
        </w:rPr>
        <w:br/>
      </w:r>
      <w:r>
        <w:rPr>
          <w:rFonts w:hint="eastAsia"/>
        </w:rPr>
        <w:t>　　图表 宁波市镇海家艺佳家具有限公司主要经济指标走势图</w:t>
      </w:r>
      <w:r>
        <w:rPr>
          <w:rFonts w:hint="eastAsia"/>
        </w:rPr>
        <w:br/>
      </w:r>
      <w:r>
        <w:rPr>
          <w:rFonts w:hint="eastAsia"/>
        </w:rPr>
        <w:t>　　图表 宁波市镇海家艺佳家具有限公司经营收入走势图</w:t>
      </w:r>
      <w:r>
        <w:rPr>
          <w:rFonts w:hint="eastAsia"/>
        </w:rPr>
        <w:br/>
      </w:r>
      <w:r>
        <w:rPr>
          <w:rFonts w:hint="eastAsia"/>
        </w:rPr>
        <w:t>　　图表 宁波市镇海家艺佳家具有限公司盈利指标走势图</w:t>
      </w:r>
      <w:r>
        <w:rPr>
          <w:rFonts w:hint="eastAsia"/>
        </w:rPr>
        <w:br/>
      </w:r>
      <w:r>
        <w:rPr>
          <w:rFonts w:hint="eastAsia"/>
        </w:rPr>
        <w:t>　　图表 宁波市镇海家艺佳家具有限公司负债情况图</w:t>
      </w:r>
      <w:r>
        <w:rPr>
          <w:rFonts w:hint="eastAsia"/>
        </w:rPr>
        <w:br/>
      </w:r>
      <w:r>
        <w:rPr>
          <w:rFonts w:hint="eastAsia"/>
        </w:rPr>
        <w:t>　　图表 宁波市镇海家艺佳家具有限公司负债指标走势图</w:t>
      </w:r>
      <w:r>
        <w:rPr>
          <w:rFonts w:hint="eastAsia"/>
        </w:rPr>
        <w:br/>
      </w:r>
      <w:r>
        <w:rPr>
          <w:rFonts w:hint="eastAsia"/>
        </w:rPr>
        <w:t>　　图表 宁波市镇海家艺佳家具有限公司运营能力指标走势图</w:t>
      </w:r>
      <w:r>
        <w:rPr>
          <w:rFonts w:hint="eastAsia"/>
        </w:rPr>
        <w:br/>
      </w:r>
      <w:r>
        <w:rPr>
          <w:rFonts w:hint="eastAsia"/>
        </w:rPr>
        <w:t>　　图表 宁波市镇海家艺佳家具有限公司成长能力指标走势图</w:t>
      </w:r>
      <w:r>
        <w:rPr>
          <w:rFonts w:hint="eastAsia"/>
        </w:rPr>
        <w:br/>
      </w:r>
      <w:r>
        <w:rPr>
          <w:rFonts w:hint="eastAsia"/>
        </w:rPr>
        <w:t>　　图表 2025-2031年中国布艺沙发产能预测表</w:t>
      </w:r>
      <w:r>
        <w:rPr>
          <w:rFonts w:hint="eastAsia"/>
        </w:rPr>
        <w:br/>
      </w:r>
      <w:r>
        <w:rPr>
          <w:rFonts w:hint="eastAsia"/>
        </w:rPr>
        <w:t>　　图表 2025-2031年中国布艺沙发国内消费结构及需求预测表</w:t>
      </w:r>
      <w:r>
        <w:rPr>
          <w:rFonts w:hint="eastAsia"/>
        </w:rPr>
        <w:br/>
      </w:r>
      <w:r>
        <w:rPr>
          <w:rFonts w:hint="eastAsia"/>
        </w:rPr>
        <w:t>　　图表 2025-2031年中国布艺沙发国内消费及需求预测表</w:t>
      </w:r>
      <w:r>
        <w:rPr>
          <w:rFonts w:hint="eastAsia"/>
        </w:rPr>
        <w:br/>
      </w:r>
      <w:r>
        <w:rPr>
          <w:rFonts w:hint="eastAsia"/>
        </w:rPr>
        <w:t>　　图表 2025-2031年中国布艺沙发进出口状况预测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0094381beb469a" w:history="1">
        <w:r>
          <w:rPr>
            <w:rStyle w:val="Hyperlink"/>
          </w:rPr>
          <w:t>中国布艺沙发行业现状分析与发展趋势研究报告（2025年版）</w:t>
        </w:r>
      </w:hyperlink>
      <w:r>
        <w:rPr>
          <w:color w:val="C00000"/>
        </w:rPr>
        <w:t>》，报告编号：</w:t>
      </w:r>
      <w:r>
        <w:rPr>
          <w:rFonts w:hint="eastAsia"/>
          <w:color w:val="C00000"/>
        </w:rPr>
        <w:t>1567878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0094381beb469a" w:history="1">
        <w:r>
          <w:rPr>
            <w:rStyle w:val="Hyperlink"/>
          </w:rPr>
          <w:t>https://www.20087.com/M_FangZhiFuZhuang/78/BuYiShaFaShiChangQianJingFenXiYuCe.html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热点：休闲布艺沙发、布艺沙发脏了如何清洗、布艺沙发价格、布艺沙发选什么面料最好、布艺沙发新款、布艺沙发翻新一般多少钱、什么是布艺沙发、布艺沙发品牌、日式布艺沙发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3144619ee343e8" w:history="1">
      <w:r>
        <w:rPr>
          <w:rStyle w:val="Hyperlink"/>
        </w:rPr>
        <w:t>中国布艺沙发行业现状分析与发展趋势研究报告（2025年版）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FangZhiFuZhuang/78/BuYiShaFaShiChangQianJingFenXiYuCe.html" TargetMode="External" Id="R960094381beb469a" /></Relationships>
</file>

<file path=word/_rels/header2.xml.rels>&#65279;<?xml version="1.0" encoding="utf-8"?><Relationships xmlns="http://schemas.openxmlformats.org/package/2006/relationships"><Relationship Type="http://schemas.openxmlformats.org/officeDocument/2006/relationships/hyperlink" Target="https://www.20087.com/M_FangZhiFuZhuang/78/BuYiShaFaShiChangQianJingFenXiYuCe.html" TargetMode="External" Id="Rb93144619ee343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2025-06-13T08:35:00Z</dcterms:created>
  <dcterms:modified xsi:type="dcterms:W3CDTF">2025-06-13T09:35:00Z</dcterms:modified>
  <dc:subject>中国布艺沙发行业现状分析与发展趋势研究报告（2025年版）</dc:subject>
  <dc:title>中国布艺沙发行业现状分析与发展趋势研究报告（2025年版）</dc:title>
  <cp:keywords>中国布艺沙发行业现状分析与发展趋势研究报告（2025年版）</cp:keywords>
  <dc:description>中国布艺沙发行业现状分析与发展趋势研究报告（2025年版）</dc:description>
</cp:coreProperties>
</file>