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f54a99a2c4f9a" w:history="1">
              <w:r>
                <w:rPr>
                  <w:rStyle w:val="Hyperlink"/>
                </w:rPr>
                <w:t>2026-2032年全球与中国护颈器行业发展调研及行业前景分析报告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f54a99a2c4f9a" w:history="1">
              <w:r>
                <w:rPr>
                  <w:rStyle w:val="Hyperlink"/>
                </w:rPr>
                <w:t>2026-2032年全球与中国护颈器行业发展调研及行业前景分析报告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f54a99a2c4f9a" w:history="1">
                <w:r>
                  <w:rPr>
                    <w:rStyle w:val="Hyperlink"/>
                  </w:rPr>
                  <w:t>https://www.20087.com/8/17/HuJingQiFaZhanXianZhuangQianJing.html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器是颈椎支撑与康复辅助器具，广泛应用于术后固定、运动防护及日常办公场景，主要通过限制颈部过度活动、维持生理曲度以缓解肌肉劳损或椎间盘压力。护颈器采用记忆棉、EVA泡沫或充气结构，外覆透气针织面料，强调可调节高度、便携收纳及佩戴舒适性。在久坐办公与“低头族”群体扩大背景下，用户对贴合度、支撑力度及外观隐蔽性提出更高要求，推动厂商开发分压分区设计与时尚化外观。然而，部分低价护颈器存在回弹性差、支撑不足或材质闷热等问题，长期使用反而可能加剧颈椎疲劳，影响康复效果。</w:t>
      </w:r>
      <w:r>
        <w:rPr>
          <w:rFonts w:hint="eastAsia"/>
        </w:rPr>
        <w:br/>
      </w:r>
      <w:r>
        <w:rPr>
          <w:rFonts w:hint="eastAsia"/>
        </w:rPr>
        <w:t>　　未来，护颈器将向智能监测、个性化适配与医工融合方向演进。市场调研网认为，柔性压力传感器实时采集颈部受力分布，联动手机APP提供姿势矫正建议；3D扫描技术生成定制化曲面支撑结构。在材料创新上，相变材料调节局部温度，石墨烯纤维提升导热与抗菌性能。康复层面，与物理治疗平台打通，根据医生处方推送训练计划与使用时长提醒。此外，模块化设计支持替换内芯以适配睡眠、驾驶、办公等多场景。长远看，护颈器将从被动支撑工具升级为融合健康数据、精准干预与生活方式管理的智能颈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f54a99a2c4f9a" w:history="1">
        <w:r>
          <w:rPr>
            <w:rStyle w:val="Hyperlink"/>
          </w:rPr>
          <w:t>2026-2032年全球与中国护颈器行业发展调研及行业前景分析报告</w:t>
        </w:r>
      </w:hyperlink>
      <w:r>
        <w:rPr>
          <w:rFonts w:hint="eastAsia"/>
        </w:rPr>
        <w:t>》，2025年护颈器行业市场规模达 亿元，预计2032年市场规模将达 亿元，期间年均复合增长率（CAGR）达 %。报告系统研究了护颈器行业的市场运行态势，并对未来发展趋势进行了科学预测。报告包括行业基础知识、国内外环境分析、运行数据解读及产业链梳理，同时探讨了护颈器市场竞争格局与重点企业的表现。基于对护颈器行业的全面分析，报告展望了护颈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硅胶型</w:t>
      </w:r>
      <w:r>
        <w:rPr>
          <w:rFonts w:hint="eastAsia"/>
        </w:rPr>
        <w:br/>
      </w:r>
      <w:r>
        <w:rPr>
          <w:rFonts w:hint="eastAsia"/>
        </w:rPr>
        <w:t>　　　　1.3.3 记忆棉型</w:t>
      </w:r>
      <w:r>
        <w:rPr>
          <w:rFonts w:hint="eastAsia"/>
        </w:rPr>
        <w:br/>
      </w:r>
      <w:r>
        <w:rPr>
          <w:rFonts w:hint="eastAsia"/>
        </w:rPr>
        <w:t>　　　　1.3.4 皮革型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护颈器行业发展总体概况</w:t>
      </w:r>
      <w:r>
        <w:rPr>
          <w:rFonts w:hint="eastAsia"/>
        </w:rPr>
        <w:br/>
      </w:r>
      <w:r>
        <w:rPr>
          <w:rFonts w:hint="eastAsia"/>
        </w:rPr>
        <w:t>　　　　1.5.2 护颈器行业发展主要特点</w:t>
      </w:r>
      <w:r>
        <w:rPr>
          <w:rFonts w:hint="eastAsia"/>
        </w:rPr>
        <w:br/>
      </w:r>
      <w:r>
        <w:rPr>
          <w:rFonts w:hint="eastAsia"/>
        </w:rPr>
        <w:t>　　　　1.5.3 护颈器行业发展影响因素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护颈器有利因素</w:t>
      </w:r>
      <w:r>
        <w:rPr>
          <w:rFonts w:hint="eastAsia"/>
        </w:rPr>
        <w:br/>
      </w:r>
      <w:r>
        <w:rPr>
          <w:rFonts w:hint="eastAsia"/>
        </w:rPr>
        <w:t>　　　　1.5.3 .2 护颈器不利因素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2.9 护颈器行业集中度、竞争程度分析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全球护颈器总体规模分析</w:t>
      </w:r>
      <w:r>
        <w:rPr>
          <w:rFonts w:hint="eastAsia"/>
        </w:rPr>
        <w:br/>
      </w:r>
      <w:r>
        <w:rPr>
          <w:rFonts w:hint="eastAsia"/>
        </w:rPr>
        <w:t>　　3.1 全球护颈器供需现状及预测（2021-2032）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中国市场护颈器进出口（2021-2032）</w:t>
      </w:r>
      <w:r>
        <w:rPr>
          <w:rFonts w:hint="eastAsia"/>
        </w:rPr>
        <w:br/>
      </w:r>
      <w:r>
        <w:rPr>
          <w:rFonts w:hint="eastAsia"/>
        </w:rPr>
        <w:t>　　3.4 全球护颈器销量及销售额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不同产品类型护颈器分析</w:t>
      </w:r>
      <w:r>
        <w:rPr>
          <w:rFonts w:hint="eastAsia"/>
        </w:rPr>
        <w:br/>
      </w:r>
      <w:r>
        <w:rPr>
          <w:rFonts w:hint="eastAsia"/>
        </w:rPr>
        <w:t>　　6.1 全球不同产品类型护颈器销量（2021-2032）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不同应用护颈器分析</w:t>
      </w:r>
      <w:r>
        <w:rPr>
          <w:rFonts w:hint="eastAsia"/>
        </w:rPr>
        <w:br/>
      </w:r>
      <w:r>
        <w:rPr>
          <w:rFonts w:hint="eastAsia"/>
        </w:rPr>
        <w:t>　　7.1 全球不同应用护颈器销量（2021-2032）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护颈器行业发展趋势</w:t>
      </w:r>
      <w:r>
        <w:rPr>
          <w:rFonts w:hint="eastAsia"/>
        </w:rPr>
        <w:br/>
      </w:r>
      <w:r>
        <w:rPr>
          <w:rFonts w:hint="eastAsia"/>
        </w:rPr>
        <w:t>　　8.2 护颈器行业主要驱动因素</w:t>
      </w:r>
      <w:r>
        <w:rPr>
          <w:rFonts w:hint="eastAsia"/>
        </w:rPr>
        <w:br/>
      </w:r>
      <w:r>
        <w:rPr>
          <w:rFonts w:hint="eastAsia"/>
        </w:rPr>
        <w:t>　　8.3 护颈器中国企业SWOT分析</w:t>
      </w:r>
      <w:r>
        <w:rPr>
          <w:rFonts w:hint="eastAsia"/>
        </w:rPr>
        <w:br/>
      </w:r>
      <w:r>
        <w:rPr>
          <w:rFonts w:hint="eastAsia"/>
        </w:rPr>
        <w:t>　　8.4 中国护颈器行业政策环境分析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护颈器行业产业链简介</w:t>
      </w:r>
      <w:r>
        <w:rPr>
          <w:rFonts w:hint="eastAsia"/>
        </w:rPr>
        <w:br/>
      </w:r>
      <w:r>
        <w:rPr>
          <w:rFonts w:hint="eastAsia"/>
        </w:rPr>
        <w:t>　　　　9.1.1 护颈器行业供应链分析</w:t>
      </w:r>
      <w:r>
        <w:rPr>
          <w:rFonts w:hint="eastAsia"/>
        </w:rPr>
        <w:br/>
      </w:r>
      <w:r>
        <w:rPr>
          <w:rFonts w:hint="eastAsia"/>
        </w:rPr>
        <w:t>　　　　9.1.2 护颈器主要原料及供应情况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护颈器行业采购模式</w:t>
      </w:r>
      <w:r>
        <w:rPr>
          <w:rFonts w:hint="eastAsia"/>
        </w:rPr>
        <w:br/>
      </w:r>
      <w:r>
        <w:rPr>
          <w:rFonts w:hint="eastAsia"/>
        </w:rPr>
        <w:t>　　9.3 护颈器行业生产模式</w:t>
      </w:r>
      <w:r>
        <w:rPr>
          <w:rFonts w:hint="eastAsia"/>
        </w:rPr>
        <w:br/>
      </w:r>
      <w:r>
        <w:rPr>
          <w:rFonts w:hint="eastAsia"/>
        </w:rPr>
        <w:t>　　9.4 护颈器行业销售模式及销售渠道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护颈器行业发展主要特点</w:t>
      </w:r>
      <w:r>
        <w:rPr>
          <w:rFonts w:hint="eastAsia"/>
        </w:rPr>
        <w:br/>
      </w:r>
      <w:r>
        <w:rPr>
          <w:rFonts w:hint="eastAsia"/>
        </w:rPr>
        <w:t>　　表 4： 护颈器行业发展有利因素分析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进入护颈器行业壁垒</w:t>
      </w:r>
      <w:r>
        <w:rPr>
          <w:rFonts w:hint="eastAsia"/>
        </w:rPr>
        <w:br/>
      </w:r>
      <w:r>
        <w:rPr>
          <w:rFonts w:hint="eastAsia"/>
        </w:rPr>
        <w:t>　　表 7： 护颈器主要企业在国际市场占有率（按销量，2023-2026）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全球市场主要企业护颈器销量（2023-2026）&amp;（千件）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护颈器主要企业在国际市场占有率（按收入，2023-2026）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护颈器主要企业在中国市场占有率（按销量，2023-2026）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中国市场主要企业护颈器销量（2023-2026）&amp;（千件）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护颈器主要企业在中国市场占有率（按收入，2023-2026）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全球主要地区护颈器产量（2021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全球主要地区护颈器产量（2021-2026）&amp;（千件）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全球主要地区护颈器产量（2027-2032）&amp;（千件）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全球主要地区护颈器产量市场份额（2021-2026）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中国市场护颈器产量、销量、进出口预测（2027-2032）&amp;（千件）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全球主要地区护颈器销售收入增速：（2021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全球主要地区护颈器销量份额（2027-2032）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中国不同应用护颈器收入预测（2027-2032）&amp;（万元）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中国不同应用护颈器收入市场份额预测（2027-2032）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护颈器行业发展趋势</w:t>
      </w:r>
      <w:r>
        <w:rPr>
          <w:rFonts w:hint="eastAsia"/>
        </w:rPr>
        <w:br/>
      </w:r>
      <w:r>
        <w:rPr>
          <w:rFonts w:hint="eastAsia"/>
        </w:rPr>
        <w:t>　　表 126： 护颈器行业主要驱动因素</w:t>
      </w:r>
      <w:r>
        <w:rPr>
          <w:rFonts w:hint="eastAsia"/>
        </w:rPr>
        <w:br/>
      </w:r>
      <w:r>
        <w:rPr>
          <w:rFonts w:hint="eastAsia"/>
        </w:rPr>
        <w:t>　　表 127： 护颈器行业供应链分析</w:t>
      </w:r>
      <w:r>
        <w:rPr>
          <w:rFonts w:hint="eastAsia"/>
        </w:rPr>
        <w:br/>
      </w:r>
      <w:r>
        <w:rPr>
          <w:rFonts w:hint="eastAsia"/>
        </w:rPr>
        <w:t>　　表 128： 护颈器上游原料供应商</w:t>
      </w:r>
      <w:r>
        <w:rPr>
          <w:rFonts w:hint="eastAsia"/>
        </w:rPr>
        <w:br/>
      </w:r>
      <w:r>
        <w:rPr>
          <w:rFonts w:hint="eastAsia"/>
        </w:rPr>
        <w:t>　　表 129： 护颈器主要地区不同应用客户分析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护颈器典型经销商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全球不同产品类型护颈器市场份额2025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硅胶型产品图片</w:t>
      </w:r>
      <w:r>
        <w:rPr>
          <w:rFonts w:hint="eastAsia"/>
        </w:rPr>
        <w:br/>
      </w:r>
      <w:r>
        <w:rPr>
          <w:rFonts w:hint="eastAsia"/>
        </w:rPr>
        <w:t>　　图 5： 记忆棉型产品图片</w:t>
      </w:r>
      <w:r>
        <w:rPr>
          <w:rFonts w:hint="eastAsia"/>
        </w:rPr>
        <w:br/>
      </w:r>
      <w:r>
        <w:rPr>
          <w:rFonts w:hint="eastAsia"/>
        </w:rPr>
        <w:t>　　图 6： 皮革型产品图片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全球不同应用护颈器市场份额2025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2025年全球前五大生产商护颈器市场份额</w:t>
      </w:r>
      <w:r>
        <w:rPr>
          <w:rFonts w:hint="eastAsia"/>
        </w:rPr>
        <w:br/>
      </w:r>
      <w:r>
        <w:rPr>
          <w:rFonts w:hint="eastAsia"/>
        </w:rPr>
        <w:t>　　图 12： 2025年全球护颈器第一梯队、第二梯队和第三梯队厂商及市场份额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全球护颈器产能、产量、产能利用率及发展趋势（2021-2032）&amp;（千件）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全球护颈器产量、需求量及发展趋势（2021-2032）&amp;（千件）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全球主要地区护颈器产量市场份额（2021-2032）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中国护颈器产能、产量、产能利用率及发展趋势（2021-2032）&amp;（千件）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中国护颈器产量、市场需求量及发展趋势（2021-2032）&amp;（千件）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全球护颈器市场销售额及增长率：（2021-2032）&amp;（万元）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全球市场护颈器市场规模：2021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全球市场护颈器价格趋势（2021-2032）&amp;（元/件）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全球主要地区护颈器销售收入（2021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全球主要地区护颈器销售收入市场份额（2021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护颈器中国企业SWOT分析</w:t>
      </w:r>
      <w:r>
        <w:rPr>
          <w:rFonts w:hint="eastAsia"/>
        </w:rPr>
        <w:br/>
      </w:r>
      <w:r>
        <w:rPr>
          <w:rFonts w:hint="eastAsia"/>
        </w:rPr>
        <w:t>　　图 43： 护颈器产业链</w:t>
      </w:r>
      <w:r>
        <w:rPr>
          <w:rFonts w:hint="eastAsia"/>
        </w:rPr>
        <w:br/>
      </w:r>
      <w:r>
        <w:rPr>
          <w:rFonts w:hint="eastAsia"/>
        </w:rPr>
        <w:t>　　图 44： 护颈器行业采购模式分析</w:t>
      </w:r>
      <w:r>
        <w:rPr>
          <w:rFonts w:hint="eastAsia"/>
        </w:rPr>
        <w:br/>
      </w:r>
      <w:r>
        <w:rPr>
          <w:rFonts w:hint="eastAsia"/>
        </w:rPr>
        <w:t>　　图 45： 护颈器行业生产模式</w:t>
      </w:r>
      <w:r>
        <w:rPr>
          <w:rFonts w:hint="eastAsia"/>
        </w:rPr>
        <w:br/>
      </w:r>
      <w:r>
        <w:rPr>
          <w:rFonts w:hint="eastAsia"/>
        </w:rPr>
        <w:t>　　图 46： 护颈器行业销售模式分析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f54a99a2c4f9a" w:history="1">
        <w:r>
          <w:rPr>
            <w:rStyle w:val="Hyperlink"/>
          </w:rPr>
          <w:t>2026-2032年全球与中国护颈器行业发展调研及行业前景分析报告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f54a99a2c4f9a" w:history="1">
        <w:r>
          <w:rPr>
            <w:rStyle w:val="Hyperlink"/>
          </w:rPr>
          <w:t>https://www.20087.com/8/17/HuJingQiFaZhanXianZhuangQianJing.html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热点：医用颈托图片及价格、护颈器有什么危害、颈托一天戴几个小时为宜、护颈器每天用几次 时间、颈托价格多少一个、护颈器图片、颈部按摩仪、护颈器医保可以报销吗多少钱、护颈椎是什么东西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4c4ce72084a51" w:history="1">
      <w:r>
        <w:rPr>
          <w:rStyle w:val="Hyperlink"/>
        </w:rPr>
        <w:t>2026-2032年全球与中国护颈器行业发展调研及行业前景分析报告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JingQiFaZhanXianZhuangQianJing.html" TargetMode="External" Id="R4ddf54a99a2c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JingQiFaZhanXianZhuangQianJing.html" TargetMode="External" Id="Rc484c4ce720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2026-02-07T07:55:39Z</dcterms:created>
  <dcterms:modified xsi:type="dcterms:W3CDTF">2026-02-07T08:55:39Z</dcterms:modified>
  <dc:subject>2026-2032年全球与中国护颈器行业发展调研及行业前景分析报告</dc:subject>
  <dc:title>2026-2032年全球与中国护颈器行业发展调研及行业前景分析报告</dc:title>
  <cp:keywords>2026-2032年全球与中国护颈器行业发展调研及行业前景分析报告</cp:keywords>
  <dc:description>2026-2032年全球与中国护颈器行业发展调研及行业前景分析报告</dc:description>
</cp:coreProperties>
</file>