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85d93e56415f" w:history="1">
              <w:r>
                <w:rPr>
                  <w:rStyle w:val="Hyperlink"/>
                </w:rPr>
                <w:t>2024-2030年中国纸和纸板容器制造行业发展全面调研及未来趋势分析报告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85d93e56415f" w:history="1">
              <w:r>
                <w:rPr>
                  <w:rStyle w:val="Hyperlink"/>
                </w:rPr>
                <w:t>2024-2030年中国纸和纸板容器制造行业发展全面调研及未来趋势分析报告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385d93e56415f" w:history="1">
                <w:r>
                  <w:rPr>
                    <w:rStyle w:val="Hyperlink"/>
                  </w:rPr>
                  <w:t>https://www.20087.com/8/17/ZhiHeZhiBanRongQiZhiZaoFaZhanQuShi.html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纸板容器作为环保包装解决方案，近年来受到广泛关注。随着全球对可持续包装的重视，纸和纸板容器因其可回收和可降解特性，成为塑料包装的理想替代品。技术进步使得纸容器的强度和防水性能得到提升，满足了食品、饮料和其他商品的包装需求。</w:t>
      </w:r>
      <w:r>
        <w:rPr>
          <w:rFonts w:hint="eastAsia"/>
        </w:rPr>
        <w:br/>
      </w:r>
      <w:r>
        <w:rPr>
          <w:rFonts w:hint="eastAsia"/>
        </w:rPr>
        <w:t>　　未来，纸和纸板容器制造业将更加注重设计创新和材料科学。设计创新将引入更多功能性和美观性的元素，以增强包装吸引力和便利性。材料科学的进步将研发出更高性能的纸基复合材料，提高容器的耐用性和阻隔性能，同时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85d93e56415f" w:history="1">
        <w:r>
          <w:rPr>
            <w:rStyle w:val="Hyperlink"/>
          </w:rPr>
          <w:t>2024-2030年中国纸和纸板容器制造行业发展全面调研及未来趋势分析报告</w:t>
        </w:r>
      </w:hyperlink>
      <w:r>
        <w:rPr>
          <w:rFonts w:hint="eastAsia"/>
        </w:rPr>
        <w:t>》基于权威数据资源与长期监测数据，全面分析了纸和纸板容器制造行业现状、市场需求、市场规模及产业链结构。纸和纸板容器制造报告探讨了价格变动、细分市场特征以及市场前景，并对未来发展趋势进行了科学预测。同时，纸和纸板容器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纸和纸板容器制造行业基本概述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行业纸和纸板容器制造品质及特点</w:t>
      </w:r>
      <w:r>
        <w:rPr>
          <w:rFonts w:hint="eastAsia"/>
        </w:rPr>
        <w:br/>
      </w:r>
      <w:r>
        <w:rPr>
          <w:rFonts w:hint="eastAsia"/>
        </w:rPr>
        <w:t>　　　　一、行业纸和纸板容器制造品质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2024年中国纸和纸板容器制造行业宏观环境分析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纸和纸板容器制造产业政策环境变化及影响分析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纸和纸板容器制造产业社会环境变化及影响分析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中国纸和纸板容器制造行业运行态势分析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2019-2024年纸和纸板容器制造行业市场运行状况分析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2023-2024年中国纸和纸板容器制造行业市场热点分析</w:t>
      </w:r>
      <w:r>
        <w:rPr>
          <w:rFonts w:hint="eastAsia"/>
        </w:rPr>
        <w:br/>
      </w:r>
      <w:r>
        <w:rPr>
          <w:rFonts w:hint="eastAsia"/>
        </w:rPr>
        <w:t>　　第三节 中国纸和纸板容器制造行业市场存在的问题分析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2024-2030年中国纸和纸板容器制造行业发展面临的新挑战分析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2019-2024年中国纸和纸板容器制造所属行业监测数据分析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2019-2024年中国纸和纸板容器制造所属行业规模分析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2023-2024年中国纸和纸板容器制造所属行业结构分析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2019-2024年中国纸和纸板容器制造所属行业产值分析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2019-2024年中国纸和纸板容器制造所属行业成本费用分析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2019-2024年中国纸和纸板容器制造所属行业盈利能力分析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中国纸和纸板容器制造国内市场综述</w:t>
      </w:r>
      <w:r>
        <w:rPr>
          <w:rFonts w:hint="eastAsia"/>
        </w:rPr>
        <w:br/>
      </w:r>
      <w:r>
        <w:rPr>
          <w:rFonts w:hint="eastAsia"/>
        </w:rPr>
        <w:t>　　第一节 中国纸和纸板容器制造产品产量分析及预测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中国纸和纸板容器制造市场需求分析及预测</w:t>
      </w:r>
      <w:r>
        <w:rPr>
          <w:rFonts w:hint="eastAsia"/>
        </w:rPr>
        <w:br/>
      </w:r>
      <w:r>
        <w:rPr>
          <w:rFonts w:hint="eastAsia"/>
        </w:rPr>
        <w:t>　　第三节 2024-2030年中国纸和纸板容器制造供需平衡预测分析</w:t>
      </w:r>
      <w:r>
        <w:rPr>
          <w:rFonts w:hint="eastAsia"/>
        </w:rPr>
        <w:br/>
      </w:r>
      <w:r>
        <w:rPr>
          <w:rFonts w:hint="eastAsia"/>
        </w:rPr>
        <w:t>　　第四节 中国纸和纸板容器制造价格趋势预测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2019-2024年中国纸和纸板容器制造行业重点区域分析及前景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2019-2024年纸和纸板容器制造重点企业分析</w:t>
      </w:r>
      <w:r>
        <w:rPr>
          <w:rFonts w:hint="eastAsia"/>
        </w:rPr>
        <w:br/>
      </w:r>
      <w:r>
        <w:rPr>
          <w:rFonts w:hint="eastAsia"/>
        </w:rPr>
        <w:t>　　第一节 江苏晟泰集团公司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四、公司最新动态及未来发策略</w:t>
      </w:r>
      <w:r>
        <w:rPr>
          <w:rFonts w:hint="eastAsia"/>
        </w:rPr>
        <w:br/>
      </w:r>
      <w:r>
        <w:rPr>
          <w:rFonts w:hint="eastAsia"/>
        </w:rPr>
        <w:t>　　第二节 美福瓦通纸品（深圳）有限公司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四、公司最新动态及未来发策略</w:t>
      </w:r>
      <w:r>
        <w:rPr>
          <w:rFonts w:hint="eastAsia"/>
        </w:rPr>
        <w:br/>
      </w:r>
      <w:r>
        <w:rPr>
          <w:rFonts w:hint="eastAsia"/>
        </w:rPr>
        <w:t>　　第三节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四、公司最新动态及未来发策略</w:t>
      </w:r>
      <w:r>
        <w:rPr>
          <w:rFonts w:hint="eastAsia"/>
        </w:rPr>
        <w:br/>
      </w:r>
      <w:r>
        <w:rPr>
          <w:rFonts w:hint="eastAsia"/>
        </w:rPr>
        <w:t>　　第四节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四、公司最新动态及未来发策略</w:t>
      </w:r>
      <w:r>
        <w:rPr>
          <w:rFonts w:hint="eastAsia"/>
        </w:rPr>
        <w:br/>
      </w:r>
      <w:r>
        <w:rPr>
          <w:rFonts w:hint="eastAsia"/>
        </w:rPr>
        <w:t>　　第五节 福建永春宏泰实业有限公司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四、公司最新动态及未来发策略</w:t>
      </w:r>
      <w:r>
        <w:rPr>
          <w:rFonts w:hint="eastAsia"/>
        </w:rPr>
        <w:br/>
      </w:r>
      <w:r>
        <w:rPr>
          <w:rFonts w:hint="eastAsia"/>
        </w:rPr>
        <w:t>　　第六节 天津市津东华明纸箱厂</w:t>
      </w:r>
      <w:r>
        <w:rPr>
          <w:rFonts w:hint="eastAsia"/>
        </w:rPr>
        <w:br/>
      </w:r>
      <w:r>
        <w:rPr>
          <w:rFonts w:hint="eastAsia"/>
        </w:rPr>
        <w:t>　　第七节 大业集团公司</w:t>
      </w:r>
      <w:r>
        <w:rPr>
          <w:rFonts w:hint="eastAsia"/>
        </w:rPr>
        <w:br/>
      </w:r>
      <w:r>
        <w:rPr>
          <w:rFonts w:hint="eastAsia"/>
        </w:rPr>
        <w:t>　　第八节 上峰集团有限公司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2023-2024年中国纸和纸板容器制造行业市场竞争分析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纸和纸板容器制造行业市场竞争趋势预测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中国纸和纸板容器制造产业国际竞争力分析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中国纸和纸板容器制造产业上、下游环境分析</w:t>
      </w:r>
      <w:r>
        <w:rPr>
          <w:rFonts w:hint="eastAsia"/>
        </w:rPr>
        <w:br/>
      </w:r>
      <w:r>
        <w:rPr>
          <w:rFonts w:hint="eastAsia"/>
        </w:rPr>
        <w:t>　　第二节 中国纸和纸板容器制造产业环节分析</w:t>
      </w:r>
      <w:r>
        <w:rPr>
          <w:rFonts w:hint="eastAsia"/>
        </w:rPr>
        <w:br/>
      </w:r>
      <w:r>
        <w:rPr>
          <w:rFonts w:hint="eastAsia"/>
        </w:rPr>
        <w:t>　　第三节 中国纸和纸板容器制造企业盈利模型研究分析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纸和纸板容器制造企业世界竞争力比较优势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中国纸和纸板容器制造企业竞争策略研究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2024-2030年中国纸和纸板容器制造行业发展趋势展望分析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2024-2030年中国纸和纸板容器制造行业发展前景展望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2024-2030年中国纸和纸板容器制造行业发展趋势预测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2024-2030年中国纸和纸板容器制造行业运行状况预测分析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2024-2030年中国纸和纸板容器制造行业投资风险分析及建议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2024-2030年中国纸和纸板容器制造行业投资风险分析</w:t>
      </w:r>
      <w:r>
        <w:rPr>
          <w:rFonts w:hint="eastAsia"/>
        </w:rPr>
        <w:br/>
      </w:r>
      <w:r>
        <w:rPr>
          <w:rFonts w:hint="eastAsia"/>
        </w:rPr>
        <w:t>　　第二节 2024-2030年中国纸和纸板容器制造行业投资风险的防范和对策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中⋅智⋅林⋅－2024-2030年中国纸和纸板容器制造行业投资策略分析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纸和纸板容器制造行业类别</w:t>
      </w:r>
      <w:r>
        <w:rPr>
          <w:rFonts w:hint="eastAsia"/>
        </w:rPr>
        <w:br/>
      </w:r>
      <w:r>
        <w:rPr>
          <w:rFonts w:hint="eastAsia"/>
        </w:rPr>
        <w:t>　　图表 纸和纸板容器制造行业产业链调研</w:t>
      </w:r>
      <w:r>
        <w:rPr>
          <w:rFonts w:hint="eastAsia"/>
        </w:rPr>
        <w:br/>
      </w:r>
      <w:r>
        <w:rPr>
          <w:rFonts w:hint="eastAsia"/>
        </w:rPr>
        <w:t>　　图表 纸和纸板容器制造行业现状</w:t>
      </w:r>
      <w:r>
        <w:rPr>
          <w:rFonts w:hint="eastAsia"/>
        </w:rPr>
        <w:br/>
      </w:r>
      <w:r>
        <w:rPr>
          <w:rFonts w:hint="eastAsia"/>
        </w:rPr>
        <w:t>　　图表 纸和纸板容器制造行业标准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2024年中国纸和纸板容器制造行业产能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2019-2024年中国纸和纸板容器制造行业产量统计</w:t>
      </w:r>
      <w:r>
        <w:rPr>
          <w:rFonts w:hint="eastAsia"/>
        </w:rPr>
        <w:br/>
      </w:r>
      <w:r>
        <w:rPr>
          <w:rFonts w:hint="eastAsia"/>
        </w:rPr>
        <w:t>　　图表 纸和纸板容器制造行业动态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2024年中国纸和纸板容器制造行业需求区域调研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2019-2024年中国纸和纸板容器制造行情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**地区纸和纸板容器制造市场规模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**地区纸和纸板容器制造市场调研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**地区纸和纸板容器制造市场规模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**地区纸和纸板容器制造市场调研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纸和纸板容器制造行业竞争对手分析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2024-2030年中国纸和纸板容器制造行业市场规模预测</w:t>
      </w:r>
      <w:r>
        <w:rPr>
          <w:rFonts w:hint="eastAsia"/>
        </w:rPr>
        <w:br/>
      </w:r>
      <w:r>
        <w:rPr>
          <w:rFonts w:hint="eastAsia"/>
        </w:rPr>
        <w:t>　　图表 纸和纸板容器制造行业准入条件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2024-2030年中国纸和纸板容器制造市场前景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85d93e56415f" w:history="1">
        <w:r>
          <w:rPr>
            <w:rStyle w:val="Hyperlink"/>
          </w:rPr>
          <w:t>2024-2030年中国纸和纸板容器制造行业发展全面调研及未来趋势分析报告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385d93e56415f" w:history="1">
        <w:r>
          <w:rPr>
            <w:rStyle w:val="Hyperlink"/>
          </w:rPr>
          <w:t>https://www.20087.com/8/17/ZhiHeZhiBanRongQiZhiZaoFaZhanQuShi.html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bc9e47554bee" w:history="1">
      <w:r>
        <w:rPr>
          <w:rStyle w:val="Hyperlink"/>
        </w:rPr>
        <w:t>2024-2030年中国纸和纸板容器制造行业发展全面调研及未来趋势分析报告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HeZhiBanRongQiZhiZaoFaZhanQuShi.html" TargetMode="External" Id="R7c4385d93e5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HeZhiBanRongQiZhiZaoFaZhanQuShi.html" TargetMode="External" Id="R60acbc9e475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2024-05-21T03:48:00Z</dcterms:created>
  <dcterms:modified xsi:type="dcterms:W3CDTF">2024-05-21T04:48:00Z</dcterms:modified>
  <dc:subject>2024-2030年中国纸和纸板容器制造行业发展全面调研及未来趋势分析报告</dc:subject>
  <dc:title>2024-2030年中国纸和纸板容器制造行业发展全面调研及未来趋势分析报告</dc:title>
  <cp:keywords>2024-2030年中国纸和纸板容器制造行业发展全面调研及未来趋势分析报告</cp:keywords>
  <dc:description>2024-2030年中国纸和纸板容器制造行业发展全面调研及未来趋势分析报告</dc:description>
</cp:coreProperties>
</file>