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306cfb6a64c55" w:history="1">
              <w:r>
                <w:rPr>
                  <w:rStyle w:val="Hyperlink"/>
                </w:rPr>
                <w:t>2025-2031年梳织运动服装市场现状调研与发展趋势分析报告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306cfb6a64c55" w:history="1">
              <w:r>
                <w:rPr>
                  <w:rStyle w:val="Hyperlink"/>
                </w:rPr>
                <w:t>2025-2031年梳织运动服装市场现状调研与发展趋势分析报告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306cfb6a64c55" w:history="1">
                <w:r>
                  <w:rPr>
                    <w:rStyle w:val="Hyperlink"/>
                  </w:rPr>
                  <w:t>https://www.20087.com/9/97/ShuZhiYunDongFuZhuangShiChangQianJing.html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运动服装即由针织或编织技术制成的运动服饰，因其良好的透气性、弹性及快干性能，深受运动员和健身爱好者的喜爱。近年来，随着运动科技和面料创新的不断进步，梳织运动服装在功能性面料、设计和环保方面取得了显著成就。例如，智能温控面料的应用，可以根据体温变化自动调节保暖或散热效果；同时，循环再生材料的使用，减少了对自然资源的依赖，体现了品牌的环保责任。</w:t>
      </w:r>
      <w:r>
        <w:rPr>
          <w:rFonts w:hint="eastAsia"/>
        </w:rPr>
        <w:br/>
      </w:r>
      <w:r>
        <w:rPr>
          <w:rFonts w:hint="eastAsia"/>
        </w:rPr>
        <w:t>　　未来，梳织运动服装将更加侧重于科技融合和个性化定制。通过集成传感器和可穿戴技术，运动服装能够实时监测心率、运动量等生理指标，为用户提供个性化的健康建议。同时，3D打印和数字印花技术的应用，将推动服装设计的无限创意，满足消费者对独特风格的追求。此外，可持续时尚的兴起，将促使品牌采用更多环保材料和生产方式，减少服装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306cfb6a64c55" w:history="1">
        <w:r>
          <w:rPr>
            <w:rStyle w:val="Hyperlink"/>
          </w:rPr>
          <w:t>2025-2031年梳织运动服装市场现状调研与发展趋势分析报告</w:t>
        </w:r>
      </w:hyperlink>
      <w:r>
        <w:rPr>
          <w:rFonts w:hint="eastAsia"/>
        </w:rPr>
        <w:t>》全面分析了梳织运动服装行业的市场规模、供需状况及产业链结构，深入探讨了梳织运动服装各细分市场的品牌竞争情况和价格动态，聚焦梳织运动服装重点企业经营现状，揭示了行业的集中度和竞争格局。此外，梳织运动服装报告对梳织运动服装行业的市场前景进行了科学预测，揭示了行业未来的发展趋势、潜在风险和机遇。梳织运动服装报告旨在为梳织运动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2024-2025年梳织运动服装行业发展概述</w:t>
      </w:r>
      <w:r>
        <w:rPr>
          <w:rFonts w:hint="eastAsia"/>
        </w:rPr>
        <w:br/>
      </w:r>
      <w:r>
        <w:rPr>
          <w:rFonts w:hint="eastAsia"/>
        </w:rPr>
        <w:t>　　第一节 梳织运动服装的概念</w:t>
      </w:r>
      <w:r>
        <w:rPr>
          <w:rFonts w:hint="eastAsia"/>
        </w:rPr>
        <w:br/>
      </w:r>
      <w:r>
        <w:rPr>
          <w:rFonts w:hint="eastAsia"/>
        </w:rPr>
        <w:t>　　　　一、梳织运动服装的定义</w:t>
      </w:r>
      <w:r>
        <w:rPr>
          <w:rFonts w:hint="eastAsia"/>
        </w:rPr>
        <w:br/>
      </w:r>
      <w:r>
        <w:rPr>
          <w:rFonts w:hint="eastAsia"/>
        </w:rPr>
        <w:t>　　　　二、梳织运动服装的特点</w:t>
      </w:r>
      <w:r>
        <w:rPr>
          <w:rFonts w:hint="eastAsia"/>
        </w:rPr>
        <w:br/>
      </w:r>
      <w:r>
        <w:rPr>
          <w:rFonts w:hint="eastAsia"/>
        </w:rPr>
        <w:t>　　　　三、梳织运动服装的分类</w:t>
      </w:r>
      <w:r>
        <w:rPr>
          <w:rFonts w:hint="eastAsia"/>
        </w:rPr>
        <w:br/>
      </w:r>
      <w:r>
        <w:rPr>
          <w:rFonts w:hint="eastAsia"/>
        </w:rPr>
        <w:t>　　第二节 梳织运动服装行业发展成熟度</w:t>
      </w:r>
      <w:r>
        <w:rPr>
          <w:rFonts w:hint="eastAsia"/>
        </w:rPr>
        <w:br/>
      </w:r>
      <w:r>
        <w:rPr>
          <w:rFonts w:hint="eastAsia"/>
        </w:rPr>
        <w:t>　　　　一、梳织运动服装行业发展周期分析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二、梳织运动服装行业中外市场成熟度对比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梳织运动服装行业产业链分析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二、梳织运动服装行业下游产品需求市场状况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2025年全球梳织运动服装行业运行现状分析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2019-2024年全球梳织运动服装行业运行综述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一、全球梳织运动服装行业市场分析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二、国外梳织运动服装行业技术分析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2019-2024年全球主要国家地区梳织运动服装行业发展情况解析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2025-2031年全球梳织运动服装行业发展趋势分析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2024-2025年中国梳织运动服装行业运行环境分析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2024-2025年中国梳织运动服装行业经济环境分析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2024-2025年中国梳织运动服装行业发展政策环境分析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2024-2025年中国梳织运动服装行业发展社会环境分析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2024-2025年中国梳织运动服装行业市场发展分析</w:t>
      </w:r>
      <w:r>
        <w:rPr>
          <w:rFonts w:hint="eastAsia"/>
        </w:rPr>
        <w:br/>
      </w:r>
      <w:r>
        <w:rPr>
          <w:rFonts w:hint="eastAsia"/>
        </w:rPr>
        <w:t>　　第一节 梳织运动服装行业市场发展现状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一、梳织运动服装市场发展概况</w:t>
      </w:r>
      <w:r>
        <w:rPr>
          <w:rFonts w:hint="eastAsia"/>
        </w:rPr>
        <w:br/>
      </w:r>
      <w:r>
        <w:rPr>
          <w:rFonts w:hint="eastAsia"/>
        </w:rPr>
        <w:t>　　　　二、梳织运动服装发展热点回顾</w:t>
      </w:r>
      <w:r>
        <w:rPr>
          <w:rFonts w:hint="eastAsia"/>
        </w:rPr>
        <w:br/>
      </w:r>
      <w:r>
        <w:rPr>
          <w:rFonts w:hint="eastAsia"/>
        </w:rPr>
        <w:t>　　　　二、梳织运动服装市场存在问题及策略分析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梳织运动服装行业技术发展</w:t>
      </w:r>
      <w:r>
        <w:rPr>
          <w:rFonts w:hint="eastAsia"/>
        </w:rPr>
        <w:br/>
      </w:r>
      <w:r>
        <w:rPr>
          <w:rFonts w:hint="eastAsia"/>
        </w:rPr>
        <w:t>　　　　一、梳织运动服装行业技术分析</w:t>
      </w:r>
      <w:r>
        <w:rPr>
          <w:rFonts w:hint="eastAsia"/>
        </w:rPr>
        <w:br/>
      </w:r>
      <w:r>
        <w:rPr>
          <w:rFonts w:hint="eastAsia"/>
        </w:rPr>
        <w:t>　　　　二、梳织运动服装新技术研发及应用动态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三、梳织运动服装技术发展趋势</w:t>
      </w:r>
      <w:r>
        <w:rPr>
          <w:rFonts w:hint="eastAsia"/>
        </w:rPr>
        <w:br/>
      </w:r>
      <w:r>
        <w:rPr>
          <w:rFonts w:hint="eastAsia"/>
        </w:rPr>
        <w:t>　　第三节 中国梳织运动服装行业消费市场分析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一、梳织运动服装消费特征分析</w:t>
      </w:r>
      <w:r>
        <w:rPr>
          <w:rFonts w:hint="eastAsia"/>
        </w:rPr>
        <w:br/>
      </w:r>
      <w:r>
        <w:rPr>
          <w:rFonts w:hint="eastAsia"/>
        </w:rPr>
        <w:t>　　　　二、梳织运动服装消费需求趋势</w:t>
      </w:r>
      <w:r>
        <w:rPr>
          <w:rFonts w:hint="eastAsia"/>
        </w:rPr>
        <w:br/>
      </w:r>
      <w:r>
        <w:rPr>
          <w:rFonts w:hint="eastAsia"/>
        </w:rPr>
        <w:t>　　　　三、梳织运动服装品牌市场消费结构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2019-2024年梳织运动服装行业产销数据统计分析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2019-2024年梳织运动服装行业市场发展趋势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2019-2024年中国梳织运动服装行业主要指标监测分析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2019-2024年中国梳织运动服装行业工业总产值分析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2019-2024年中国梳织运动服装行业主营业务收入分析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2019-2024年中国梳织运动服装行业产品成本费用分析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2019-2024年中国梳织运动服装行业利润总额分析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2019-2024年中国梳织运动服装行业资产负债分析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2019-2024年中国梳织运动服装行业财务指标分析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中国梳织运动服装行业重点区域市场调研分析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第二节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第三节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第四节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第五节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第六节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2024-2025年梳织运动服装行业竞争格局分析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2024-2025年梳织运动服装行业竞争结构分析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梳织运动服装行业集中度分析</w:t>
      </w:r>
      <w:r>
        <w:rPr>
          <w:rFonts w:hint="eastAsia"/>
        </w:rPr>
        <w:br/>
      </w:r>
      <w:r>
        <w:rPr>
          <w:rFonts w:hint="eastAsia"/>
        </w:rPr>
        <w:t>　　　　一、梳织运动服装市场集中度分析</w:t>
      </w:r>
      <w:r>
        <w:rPr>
          <w:rFonts w:hint="eastAsia"/>
        </w:rPr>
        <w:br/>
      </w:r>
      <w:r>
        <w:rPr>
          <w:rFonts w:hint="eastAsia"/>
        </w:rPr>
        <w:t>　　　　二、梳织运动服装企业集中度分析</w:t>
      </w:r>
      <w:r>
        <w:rPr>
          <w:rFonts w:hint="eastAsia"/>
        </w:rPr>
        <w:br/>
      </w:r>
      <w:r>
        <w:rPr>
          <w:rFonts w:hint="eastAsia"/>
        </w:rPr>
        <w:t>　　　　三、梳织运动服装区域集中度分析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2024-2025年梳织运动服装行业国际竞争力比较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2024-2025年梳织运动服装行业竞争格局分析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一、2024-2025年国内外梳织运动服装竞争分析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二、2024-2025年我国梳织运动服装市场竞争分析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三、2024-2025年国内主要梳织运动服装企业动向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梳织运动服装企业竞争策略分析</w:t>
      </w:r>
      <w:r>
        <w:rPr>
          <w:rFonts w:hint="eastAsia"/>
        </w:rPr>
        <w:br/>
      </w:r>
      <w:r>
        <w:rPr>
          <w:rFonts w:hint="eastAsia"/>
        </w:rPr>
        <w:t>　　第一节 梳织运动服装市场竞争策略分析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一、2025年梳织运动服装市场增长潜力分析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二、2025年梳织运动服装主要潜力品种分析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三、现有梳织运动服装产品竞争策略分析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四、潜力梳织运动服装品种竞争策略选择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梳织运动服装企业竞争策略分析</w:t>
      </w:r>
      <w:r>
        <w:rPr>
          <w:rFonts w:hint="eastAsia"/>
        </w:rPr>
        <w:br/>
      </w:r>
      <w:r>
        <w:rPr>
          <w:rFonts w:hint="eastAsia"/>
        </w:rPr>
        <w:t>　　第三节 梳织运动服装行业产品定位及市场推广策略分析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二、梳织运动服装行业广告推广策略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三、梳织运动服装行业产品促销策略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四、梳织运动服装行业招商加盟策略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五、梳织运动服装行业网络推广策略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梳织运动服装行业重点企业调研分析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2025-2031年未来梳织运动服装行业发展预测</w:t>
      </w:r>
      <w:r>
        <w:rPr>
          <w:rFonts w:hint="eastAsia"/>
        </w:rPr>
        <w:br/>
      </w:r>
      <w:r>
        <w:rPr>
          <w:rFonts w:hint="eastAsia"/>
        </w:rPr>
        <w:t>　　第一节 未来梳织运动服装行业需求与消费预测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一、2025-2031年梳织运动服装产品消费预测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二、2025-2031年梳织运动服装市场规模预测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2025-2031年中国梳织运动服装行业供需预测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一、2025-2031年中国梳织运动服装供给预测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二、2025-2031年中国梳织运动服装需求预测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三、2025-2031年中国梳织运动服装供需平衡预测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梳织运动服装行业投资机会与风险分析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2024-2025年梳织运动服装行业投资机会分析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一、梳织运动服装投资项目分析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三、2025年梳织运动服装投资机会</w:t>
      </w:r>
      <w:r>
        <w:rPr>
          <w:rFonts w:hint="eastAsia"/>
        </w:rPr>
        <w:br/>
      </w:r>
      <w:r>
        <w:rPr>
          <w:rFonts w:hint="eastAsia"/>
        </w:rPr>
        <w:t>　　　　四、2025年梳织运动服装投资新方向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五、2025-2031年梳织运动服装行业投资建议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影响梳织运动服装行业发展的主要因素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一、2025-2031年影响梳织运动服装行业运行的有利因素分析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二、2025-2031年影响梳织运动服装行业运行的稳定因素分析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三、2025-2031年影响梳织运动服装行业运行的不利因素分析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四、2025-2031年我国梳织运动服装行业发展面临的挑战分析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五、2025-2031年我国梳织运动服装行业发展面临的机遇分析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梳织运动服装行业投资风险及控制策略分析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一、2025-2031年梳织运动服装行业市场风险及控制策略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二、2025-2031年梳织运动服装行业政策风险及控制策略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四、2025-2031年梳织运动服装行业技术风险及控制策略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五、2025-2031年梳织运动服装同业竞争风险及控制策略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六、2025-2031年梳织运动服装行业其他风险及控制策略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梳织运动服装行业投资战略研究</w:t>
      </w:r>
      <w:r>
        <w:rPr>
          <w:rFonts w:hint="eastAsia"/>
        </w:rPr>
        <w:br/>
      </w:r>
      <w:r>
        <w:rPr>
          <w:rFonts w:hint="eastAsia"/>
        </w:rPr>
        <w:t>　　第一节 梳织运动服装行业发展战略研究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我国梳织运动服装品牌战略思考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二、梳织运动服装实施品牌战略的意义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三、梳织运动服装企业品牌的现状分析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四、我国梳织运动服装企业的品牌战略</w:t>
      </w:r>
      <w:r>
        <w:rPr>
          <w:rFonts w:hint="eastAsia"/>
        </w:rPr>
        <w:br/>
      </w:r>
      <w:r>
        <w:rPr>
          <w:rFonts w:hint="eastAsia"/>
        </w:rPr>
        <w:t>　　　　五、梳织运动服装品牌战略管理的策略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中智^林^：梳织运动服装行业投资战略研究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梳织运动服装行业类别</w:t>
      </w:r>
      <w:r>
        <w:rPr>
          <w:rFonts w:hint="eastAsia"/>
        </w:rPr>
        <w:br/>
      </w:r>
      <w:r>
        <w:rPr>
          <w:rFonts w:hint="eastAsia"/>
        </w:rPr>
        <w:t>　　图表 梳织运动服装行业产业链调研</w:t>
      </w:r>
      <w:r>
        <w:rPr>
          <w:rFonts w:hint="eastAsia"/>
        </w:rPr>
        <w:br/>
      </w:r>
      <w:r>
        <w:rPr>
          <w:rFonts w:hint="eastAsia"/>
        </w:rPr>
        <w:t>　　图表 梳织运动服装行业现状</w:t>
      </w:r>
      <w:r>
        <w:rPr>
          <w:rFonts w:hint="eastAsia"/>
        </w:rPr>
        <w:br/>
      </w:r>
      <w:r>
        <w:rPr>
          <w:rFonts w:hint="eastAsia"/>
        </w:rPr>
        <w:t>　　图表 梳织运动服装行业标准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2019-2024年中国梳织运动服装市场规模</w:t>
      </w:r>
      <w:r>
        <w:rPr>
          <w:rFonts w:hint="eastAsia"/>
        </w:rPr>
        <w:br/>
      </w:r>
      <w:r>
        <w:rPr>
          <w:rFonts w:hint="eastAsia"/>
        </w:rPr>
        <w:t>　　图表 2025年中国梳织运动服装行业产能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2019-2024年中国梳织运动服装产量</w:t>
      </w:r>
      <w:r>
        <w:rPr>
          <w:rFonts w:hint="eastAsia"/>
        </w:rPr>
        <w:br/>
      </w:r>
      <w:r>
        <w:rPr>
          <w:rFonts w:hint="eastAsia"/>
        </w:rPr>
        <w:t>　　图表 梳织运动服装行业动态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2019-2024年中国梳织运动服装市场需求量</w:t>
      </w:r>
      <w:r>
        <w:rPr>
          <w:rFonts w:hint="eastAsia"/>
        </w:rPr>
        <w:br/>
      </w:r>
      <w:r>
        <w:rPr>
          <w:rFonts w:hint="eastAsia"/>
        </w:rPr>
        <w:t>　　图表 2025年中国梳织运动服装行业需求区域调研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2019-2024年中国梳织运动服装行情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**地区梳织运动服装市场规模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**地区梳织运动服装市场调研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**地区梳织运动服装市场规模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**地区梳织运动服装市场调研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梳织运动服装行业竞争对手分析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2025-2031年中国梳织运动服装市场规模预测</w:t>
      </w:r>
      <w:r>
        <w:rPr>
          <w:rFonts w:hint="eastAsia"/>
        </w:rPr>
        <w:br/>
      </w:r>
      <w:r>
        <w:rPr>
          <w:rFonts w:hint="eastAsia"/>
        </w:rPr>
        <w:t>　　图表 梳织运动服装行业准入条件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2025-2031年中国梳织运动服装行业信息化</w:t>
      </w:r>
      <w:r>
        <w:rPr>
          <w:rFonts w:hint="eastAsia"/>
        </w:rPr>
        <w:br/>
      </w:r>
      <w:r>
        <w:rPr>
          <w:rFonts w:hint="eastAsia"/>
        </w:rPr>
        <w:t>　　图表 2025年中国梳织运动服装市场前景分析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306cfb6a64c55" w:history="1">
        <w:r>
          <w:rPr>
            <w:rStyle w:val="Hyperlink"/>
          </w:rPr>
          <w:t>2025-2031年梳织运动服装市场现状调研与发展趋势分析报告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306cfb6a64c55" w:history="1">
        <w:r>
          <w:rPr>
            <w:rStyle w:val="Hyperlink"/>
          </w:rPr>
          <w:t>https://www.20087.com/9/97/ShuZhiYunDongFuZhuangShiChangQianJing.html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热点：梳织运动服装图片大全、运动服针织梭织哪个好、运动装梳什么发型好看、针织运动服书籍、运动针织套装话术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cadd340274a49" w:history="1">
      <w:r>
        <w:rPr>
          <w:rStyle w:val="Hyperlink"/>
        </w:rPr>
        <w:t>2025-2031年梳织运动服装市场现状调研与发展趋势分析报告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ZhiYunDongFuZhuangShiChangQianJing.html" TargetMode="External" Id="Rbb3306cfb6a6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ZhiYunDongFuZhuangShiChangQianJing.html" TargetMode="External" Id="Rd9acadd34027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2025-02-07T02:52:00Z</dcterms:created>
  <dcterms:modified xsi:type="dcterms:W3CDTF">2025-02-07T03:52:00Z</dcterms:modified>
  <dc:subject>2025-2031年梳织运动服装市场现状调研与发展趋势分析报告</dc:subject>
  <dc:title>2025-2031年梳织运动服装市场现状调研与发展趋势分析报告</dc:title>
  <cp:keywords>2025-2031年梳织运动服装市场现状调研与发展趋势分析报告</cp:keywords>
  <dc:description>2025-2031年梳织运动服装市场现状调研与发展趋势分析报告</dc:description>
</cp:coreProperties>
</file>